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4053A" w14:textId="7D4FB0E3" w:rsidR="005E70C5" w:rsidRPr="00E56215" w:rsidRDefault="005E70C5" w:rsidP="00E56215">
      <w:pPr>
        <w:pStyle w:val="2"/>
        <w:keepNext w:val="0"/>
        <w:keepLines w:val="0"/>
        <w:widowControl w:val="0"/>
        <w:spacing w:before="0" w:line="240" w:lineRule="auto"/>
        <w:ind w:left="5670"/>
        <w:rPr>
          <w:rStyle w:val="a7"/>
          <w:rFonts w:ascii="Times New Roman" w:hAnsi="Times New Roman" w:cs="Times New Roman"/>
          <w:color w:val="auto"/>
          <w:sz w:val="28"/>
          <w:szCs w:val="28"/>
        </w:rPr>
      </w:pPr>
      <w:r w:rsidRPr="00D84F51">
        <w:rPr>
          <w:rStyle w:val="a7"/>
          <w:rFonts w:ascii="Times New Roman" w:hAnsi="Times New Roman" w:cs="Times New Roman"/>
          <w:color w:val="auto"/>
          <w:sz w:val="28"/>
          <w:szCs w:val="28"/>
        </w:rPr>
        <w:t>П</w:t>
      </w:r>
      <w:r w:rsidR="00E56215">
        <w:rPr>
          <w:rStyle w:val="a7"/>
          <w:rFonts w:ascii="Times New Roman" w:hAnsi="Times New Roman" w:cs="Times New Roman"/>
          <w:color w:val="auto"/>
          <w:sz w:val="28"/>
          <w:szCs w:val="28"/>
        </w:rPr>
        <w:t>риложение</w:t>
      </w:r>
    </w:p>
    <w:p w14:paraId="2E397323" w14:textId="77777777" w:rsidR="005E70C5" w:rsidRPr="00D84F51" w:rsidRDefault="005E70C5" w:rsidP="0096141F">
      <w:pPr>
        <w:widowControl w:val="0"/>
        <w:tabs>
          <w:tab w:val="left" w:pos="6237"/>
        </w:tabs>
        <w:spacing w:after="0" w:line="240" w:lineRule="auto"/>
        <w:ind w:left="5670"/>
        <w:contextualSpacing/>
        <w:jc w:val="center"/>
        <w:rPr>
          <w:rStyle w:val="a7"/>
          <w:rFonts w:ascii="Times New Roman" w:hAnsi="Times New Roman" w:cs="Times New Roman"/>
          <w:b w:val="0"/>
          <w:color w:val="auto"/>
          <w:sz w:val="28"/>
          <w:szCs w:val="28"/>
        </w:rPr>
      </w:pPr>
    </w:p>
    <w:p w14:paraId="6D02E34C" w14:textId="77777777" w:rsidR="005E70C5" w:rsidRPr="00D84F51" w:rsidRDefault="005E70C5" w:rsidP="00E56215">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УТВЕРЖДЕН</w:t>
      </w:r>
    </w:p>
    <w:p w14:paraId="22D6D5CB" w14:textId="77777777" w:rsidR="005E70C5" w:rsidRPr="00D84F51" w:rsidRDefault="005E70C5" w:rsidP="00E56215">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постановлением администрации</w:t>
      </w:r>
    </w:p>
    <w:p w14:paraId="26D497E7" w14:textId="77777777" w:rsidR="005E70C5" w:rsidRPr="00D84F51" w:rsidRDefault="005E70C5" w:rsidP="00E56215">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муниципального образования</w:t>
      </w:r>
    </w:p>
    <w:p w14:paraId="44D43383" w14:textId="2799001B" w:rsidR="005E70C5" w:rsidRPr="00D84F51" w:rsidRDefault="005E70C5" w:rsidP="00E56215">
      <w:pPr>
        <w:widowControl w:val="0"/>
        <w:tabs>
          <w:tab w:val="left" w:pos="6237"/>
        </w:tabs>
        <w:spacing w:after="0" w:line="240" w:lineRule="auto"/>
        <w:ind w:left="5670"/>
        <w:contextualSpacing/>
        <w:rPr>
          <w:rStyle w:val="a7"/>
          <w:rFonts w:ascii="Times New Roman" w:hAnsi="Times New Roman" w:cs="Times New Roman"/>
          <w:b w:val="0"/>
          <w:color w:val="auto"/>
          <w:sz w:val="28"/>
          <w:szCs w:val="28"/>
        </w:rPr>
      </w:pPr>
      <w:r w:rsidRPr="00D84F51">
        <w:rPr>
          <w:rStyle w:val="a7"/>
          <w:rFonts w:ascii="Times New Roman" w:hAnsi="Times New Roman" w:cs="Times New Roman"/>
          <w:b w:val="0"/>
          <w:color w:val="auto"/>
          <w:sz w:val="28"/>
          <w:szCs w:val="28"/>
        </w:rPr>
        <w:t xml:space="preserve">Темрюкский </w:t>
      </w:r>
      <w:r w:rsidR="00C93501">
        <w:rPr>
          <w:rStyle w:val="a7"/>
          <w:rFonts w:ascii="Times New Roman" w:hAnsi="Times New Roman" w:cs="Times New Roman"/>
          <w:b w:val="0"/>
          <w:color w:val="auto"/>
          <w:sz w:val="28"/>
          <w:szCs w:val="28"/>
        </w:rPr>
        <w:t xml:space="preserve">муниципальный </w:t>
      </w:r>
      <w:r w:rsidRPr="00D84F51">
        <w:rPr>
          <w:rStyle w:val="a7"/>
          <w:rFonts w:ascii="Times New Roman" w:hAnsi="Times New Roman" w:cs="Times New Roman"/>
          <w:b w:val="0"/>
          <w:color w:val="auto"/>
          <w:sz w:val="28"/>
          <w:szCs w:val="28"/>
        </w:rPr>
        <w:t>район</w:t>
      </w:r>
      <w:r w:rsidR="00C93501">
        <w:rPr>
          <w:rStyle w:val="a7"/>
          <w:rFonts w:ascii="Times New Roman" w:hAnsi="Times New Roman" w:cs="Times New Roman"/>
          <w:b w:val="0"/>
          <w:color w:val="auto"/>
          <w:sz w:val="28"/>
          <w:szCs w:val="28"/>
        </w:rPr>
        <w:t xml:space="preserve"> Краснодарского края</w:t>
      </w:r>
    </w:p>
    <w:p w14:paraId="1BC90414" w14:textId="77777777" w:rsidR="005E70C5" w:rsidRPr="00D84F51" w:rsidRDefault="005E70C5" w:rsidP="0096141F">
      <w:pPr>
        <w:widowControl w:val="0"/>
        <w:tabs>
          <w:tab w:val="left" w:pos="6237"/>
        </w:tabs>
        <w:spacing w:after="0" w:line="240" w:lineRule="auto"/>
        <w:ind w:left="5670"/>
        <w:contextualSpacing/>
        <w:jc w:val="center"/>
        <w:rPr>
          <w:rFonts w:ascii="Times New Roman" w:hAnsi="Times New Roman" w:cs="Times New Roman"/>
          <w:b/>
          <w:sz w:val="28"/>
          <w:szCs w:val="28"/>
        </w:rPr>
      </w:pPr>
      <w:r w:rsidRPr="00D84F51">
        <w:rPr>
          <w:rStyle w:val="a7"/>
          <w:rFonts w:ascii="Times New Roman" w:hAnsi="Times New Roman" w:cs="Times New Roman"/>
          <w:b w:val="0"/>
          <w:color w:val="auto"/>
          <w:sz w:val="28"/>
          <w:szCs w:val="28"/>
        </w:rPr>
        <w:t>от_____________№___________</w:t>
      </w:r>
    </w:p>
    <w:p w14:paraId="09AE44CB" w14:textId="77777777" w:rsidR="005E70C5" w:rsidRPr="00D84F51" w:rsidRDefault="005E70C5" w:rsidP="006309C2">
      <w:pPr>
        <w:pStyle w:val="a4"/>
        <w:widowControl w:val="0"/>
        <w:rPr>
          <w:rFonts w:ascii="Times New Roman" w:hAnsi="Times New Roman" w:cs="Times New Roman"/>
          <w:sz w:val="28"/>
          <w:szCs w:val="28"/>
        </w:rPr>
      </w:pPr>
    </w:p>
    <w:p w14:paraId="7D91C4D5" w14:textId="77777777" w:rsidR="00932B4F" w:rsidRPr="00D84F51" w:rsidRDefault="00932B4F" w:rsidP="006309C2">
      <w:pPr>
        <w:pStyle w:val="a4"/>
        <w:widowControl w:val="0"/>
        <w:rPr>
          <w:rFonts w:ascii="Times New Roman" w:hAnsi="Times New Roman" w:cs="Times New Roman"/>
          <w:sz w:val="28"/>
          <w:szCs w:val="28"/>
        </w:rPr>
      </w:pPr>
    </w:p>
    <w:p w14:paraId="5C391C35" w14:textId="77777777" w:rsidR="005E70C5" w:rsidRPr="00D84F51" w:rsidRDefault="005E70C5" w:rsidP="006309C2">
      <w:pPr>
        <w:pStyle w:val="1"/>
        <w:spacing w:before="0" w:after="0"/>
        <w:contextualSpacing/>
        <w:rPr>
          <w:rFonts w:ascii="Times New Roman" w:hAnsi="Times New Roman" w:cs="Times New Roman"/>
          <w:color w:val="auto"/>
          <w:sz w:val="28"/>
          <w:szCs w:val="28"/>
        </w:rPr>
      </w:pPr>
      <w:r w:rsidRPr="00D84F51">
        <w:rPr>
          <w:rFonts w:ascii="Times New Roman" w:hAnsi="Times New Roman" w:cs="Times New Roman"/>
          <w:color w:val="auto"/>
          <w:sz w:val="28"/>
          <w:szCs w:val="28"/>
        </w:rPr>
        <w:t>АДМИНИСТРАТИВНЫЙ РЕГЛАМЕНТ</w:t>
      </w:r>
      <w:r w:rsidRPr="00D84F51">
        <w:rPr>
          <w:rFonts w:ascii="Times New Roman" w:hAnsi="Times New Roman" w:cs="Times New Roman"/>
          <w:color w:val="auto"/>
          <w:sz w:val="28"/>
          <w:szCs w:val="28"/>
        </w:rPr>
        <w:br/>
        <w:t>предоставления муниципальной услуги «</w:t>
      </w:r>
      <w:r w:rsidR="007531D9" w:rsidRPr="00D84F51">
        <w:rPr>
          <w:rFonts w:ascii="Times New Roman" w:hAnsi="Times New Roman" w:cs="Times New Roman"/>
          <w:color w:val="auto"/>
          <w:spacing w:val="-1"/>
          <w:sz w:val="28"/>
          <w:szCs w:val="28"/>
        </w:rPr>
        <w:t>З</w:t>
      </w:r>
      <w:r w:rsidR="007531D9" w:rsidRPr="00D84F51">
        <w:rPr>
          <w:rFonts w:ascii="Times New Roman" w:hAnsi="Times New Roman" w:cs="Times New Roman"/>
          <w:color w:val="auto"/>
          <w:sz w:val="28"/>
          <w:szCs w:val="28"/>
        </w:rPr>
        <w:t>аключение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AC1E8D" w:rsidRPr="00D84F51">
        <w:rPr>
          <w:rFonts w:ascii="Times New Roman" w:hAnsi="Times New Roman" w:cs="Times New Roman"/>
          <w:color w:val="auto"/>
          <w:sz w:val="28"/>
          <w:szCs w:val="28"/>
        </w:rPr>
        <w:t>, публичного сервитута</w:t>
      </w:r>
      <w:r w:rsidRPr="00D84F51">
        <w:rPr>
          <w:rFonts w:ascii="Times New Roman" w:hAnsi="Times New Roman" w:cs="Times New Roman"/>
          <w:color w:val="auto"/>
          <w:sz w:val="28"/>
          <w:szCs w:val="28"/>
        </w:rPr>
        <w:t>»</w:t>
      </w:r>
    </w:p>
    <w:p w14:paraId="15FC0EC6" w14:textId="77777777" w:rsidR="00AB6D8F" w:rsidRPr="00D84F51" w:rsidRDefault="00AB6D8F" w:rsidP="006309C2">
      <w:pPr>
        <w:widowControl w:val="0"/>
        <w:spacing w:after="0" w:line="240" w:lineRule="auto"/>
        <w:rPr>
          <w:sz w:val="28"/>
          <w:szCs w:val="28"/>
        </w:rPr>
      </w:pPr>
    </w:p>
    <w:p w14:paraId="01CF7C87" w14:textId="6E0548A9" w:rsidR="005E70C5" w:rsidRPr="001756B8" w:rsidRDefault="001756B8" w:rsidP="006309C2">
      <w:pPr>
        <w:pStyle w:val="1"/>
        <w:spacing w:before="0" w:after="0"/>
        <w:contextualSpacing/>
        <w:rPr>
          <w:rFonts w:ascii="Times New Roman" w:hAnsi="Times New Roman" w:cs="Times New Roman"/>
          <w:color w:val="auto"/>
          <w:sz w:val="28"/>
          <w:szCs w:val="28"/>
        </w:rPr>
      </w:pPr>
      <w:bookmarkStart w:id="0" w:name="sub_100"/>
      <w:r w:rsidRPr="001756B8">
        <w:rPr>
          <w:rFonts w:ascii="Times New Roman" w:hAnsi="Times New Roman" w:cs="Times New Roman"/>
          <w:color w:val="auto"/>
          <w:sz w:val="28"/>
          <w:szCs w:val="28"/>
        </w:rPr>
        <w:t>1</w:t>
      </w:r>
      <w:r w:rsidR="005E70C5" w:rsidRPr="001756B8">
        <w:rPr>
          <w:rFonts w:ascii="Times New Roman" w:hAnsi="Times New Roman" w:cs="Times New Roman"/>
          <w:color w:val="auto"/>
          <w:sz w:val="28"/>
          <w:szCs w:val="28"/>
        </w:rPr>
        <w:t>. Общие положения</w:t>
      </w:r>
    </w:p>
    <w:bookmarkEnd w:id="0"/>
    <w:p w14:paraId="0FE8FC2C" w14:textId="77777777" w:rsidR="005E70C5" w:rsidRPr="00D84F51" w:rsidRDefault="005E70C5" w:rsidP="006309C2">
      <w:pPr>
        <w:widowControl w:val="0"/>
        <w:spacing w:after="0" w:line="240" w:lineRule="auto"/>
        <w:ind w:firstLine="720"/>
        <w:contextualSpacing/>
        <w:jc w:val="both"/>
        <w:rPr>
          <w:rFonts w:ascii="Times New Roman" w:hAnsi="Times New Roman" w:cs="Times New Roman"/>
          <w:sz w:val="28"/>
          <w:szCs w:val="28"/>
        </w:rPr>
      </w:pPr>
    </w:p>
    <w:p w14:paraId="1A341838" w14:textId="25C3518E" w:rsidR="0028375B" w:rsidRPr="0028375B" w:rsidRDefault="0028375B" w:rsidP="0028375B">
      <w:pPr>
        <w:widowControl w:val="0"/>
        <w:spacing w:after="0" w:line="240" w:lineRule="auto"/>
        <w:ind w:firstLine="720"/>
        <w:contextualSpacing/>
        <w:jc w:val="both"/>
        <w:rPr>
          <w:rFonts w:ascii="Times New Roman" w:hAnsi="Times New Roman" w:cs="Times New Roman"/>
          <w:sz w:val="28"/>
          <w:szCs w:val="28"/>
        </w:rPr>
      </w:pPr>
      <w:r w:rsidRPr="0028375B">
        <w:rPr>
          <w:rFonts w:ascii="Times New Roman" w:hAnsi="Times New Roman" w:cs="Times New Roman"/>
          <w:sz w:val="28"/>
          <w:szCs w:val="28"/>
        </w:rPr>
        <w:t xml:space="preserve">1. Настоящий Административный регламент </w:t>
      </w:r>
      <w:r w:rsidRPr="0062163A">
        <w:rPr>
          <w:rFonts w:ascii="Times New Roman" w:hAnsi="Times New Roman" w:cs="Times New Roman"/>
          <w:sz w:val="28"/>
          <w:szCs w:val="28"/>
        </w:rPr>
        <w:t xml:space="preserve">управления архитектуры и градостроительства администрации муниципального образования Темрюкский муниципальный район Краснодарского края </w:t>
      </w:r>
      <w:r w:rsidRPr="0028375B">
        <w:rPr>
          <w:rFonts w:ascii="Times New Roman" w:hAnsi="Times New Roman" w:cs="Times New Roman"/>
          <w:sz w:val="28"/>
          <w:szCs w:val="28"/>
        </w:rPr>
        <w:t>по предоставлению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сервитуту, публичного сервитута" (далее - Административный регламент) устанавливает порядок и стандарт предоставления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(далее - Услуга).</w:t>
      </w:r>
    </w:p>
    <w:p w14:paraId="5B91D01E" w14:textId="77777777" w:rsidR="0028375B" w:rsidRPr="0028375B" w:rsidRDefault="0028375B" w:rsidP="0028375B">
      <w:pPr>
        <w:widowControl w:val="0"/>
        <w:spacing w:after="0" w:line="240" w:lineRule="auto"/>
        <w:ind w:firstLine="720"/>
        <w:contextualSpacing/>
        <w:jc w:val="both"/>
        <w:rPr>
          <w:rFonts w:ascii="Times New Roman" w:hAnsi="Times New Roman" w:cs="Times New Roman"/>
          <w:sz w:val="28"/>
          <w:szCs w:val="28"/>
        </w:rPr>
      </w:pPr>
      <w:r w:rsidRPr="0028375B">
        <w:rPr>
          <w:rFonts w:ascii="Times New Roman" w:hAnsi="Times New Roman" w:cs="Times New Roman"/>
          <w:sz w:val="28"/>
          <w:szCs w:val="28"/>
        </w:rPr>
        <w:t>2. Услуга предоставляется физическим лицам, индивидуальным предпринимателям, юридическим лицам (далее - заявители), указанным в таблице 1 Приложения 1 к настоящему Административному регламенту.</w:t>
      </w:r>
    </w:p>
    <w:p w14:paraId="03E9FC73" w14:textId="77777777" w:rsidR="0028375B" w:rsidRPr="0028375B" w:rsidRDefault="0028375B" w:rsidP="0028375B">
      <w:pPr>
        <w:widowControl w:val="0"/>
        <w:spacing w:after="0" w:line="240" w:lineRule="auto"/>
        <w:ind w:firstLine="720"/>
        <w:contextualSpacing/>
        <w:jc w:val="both"/>
        <w:rPr>
          <w:rFonts w:ascii="Times New Roman" w:hAnsi="Times New Roman" w:cs="Times New Roman"/>
          <w:sz w:val="28"/>
          <w:szCs w:val="28"/>
        </w:rPr>
      </w:pPr>
      <w:r w:rsidRPr="0028375B">
        <w:rPr>
          <w:rFonts w:ascii="Times New Roman" w:hAnsi="Times New Roman" w:cs="Times New Roman"/>
          <w:sz w:val="28"/>
          <w:szCs w:val="28"/>
        </w:rPr>
        <w:t>3. Услуга должна быть предоставлена заявителю в соответствии с вариантом предоставления Услуги (далее - вариант).</w:t>
      </w:r>
    </w:p>
    <w:p w14:paraId="42866A52" w14:textId="77777777" w:rsidR="0028375B" w:rsidRPr="0028375B" w:rsidRDefault="0028375B" w:rsidP="0028375B">
      <w:pPr>
        <w:widowControl w:val="0"/>
        <w:spacing w:after="0" w:line="240" w:lineRule="auto"/>
        <w:ind w:firstLine="720"/>
        <w:contextualSpacing/>
        <w:jc w:val="both"/>
        <w:rPr>
          <w:rFonts w:ascii="Times New Roman" w:hAnsi="Times New Roman" w:cs="Times New Roman"/>
          <w:sz w:val="28"/>
          <w:szCs w:val="28"/>
        </w:rPr>
      </w:pPr>
      <w:r w:rsidRPr="0028375B">
        <w:rPr>
          <w:rFonts w:ascii="Times New Roman" w:hAnsi="Times New Roman" w:cs="Times New Roman"/>
          <w:sz w:val="28"/>
          <w:szCs w:val="28"/>
        </w:rPr>
        <w:t>4. Вариант определяется в соответствии с таблицей 2 Приложения 1 к настоящему Административному регламенту исходя из общих признаков заявителя, а также из результата предоставления Услуги, за предоставлением которой обратился указанный заявитель.</w:t>
      </w:r>
    </w:p>
    <w:p w14:paraId="39A99B83" w14:textId="5241DE1D" w:rsidR="0028375B" w:rsidRPr="0028375B" w:rsidRDefault="0062163A" w:rsidP="0028375B">
      <w:pPr>
        <w:widowControl w:val="0"/>
        <w:spacing w:after="0" w:line="24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5.</w:t>
      </w:r>
      <w:r w:rsidRPr="0062163A">
        <w:rPr>
          <w:rFonts w:ascii="Times New Roman" w:hAnsi="Times New Roman" w:cs="Times New Roman"/>
          <w:sz w:val="28"/>
          <w:szCs w:val="28"/>
        </w:rPr>
        <w:t xml:space="preserve"> </w:t>
      </w:r>
      <w:r w:rsidR="0028375B" w:rsidRPr="0028375B">
        <w:rPr>
          <w:rFonts w:ascii="Times New Roman" w:hAnsi="Times New Roman" w:cs="Times New Roman"/>
          <w:sz w:val="28"/>
          <w:szCs w:val="28"/>
        </w:rPr>
        <w:t>Признаки заявителя определяются путем профилирования, осуществляемого в соответствии с настоящим Административным регламентом.</w:t>
      </w:r>
    </w:p>
    <w:p w14:paraId="50FDA0E6" w14:textId="3ABFD49F" w:rsidR="002C4628" w:rsidRPr="00D84F51" w:rsidRDefault="0028375B" w:rsidP="0028375B">
      <w:pPr>
        <w:widowControl w:val="0"/>
        <w:spacing w:after="0" w:line="240" w:lineRule="auto"/>
        <w:ind w:firstLine="720"/>
        <w:contextualSpacing/>
        <w:jc w:val="both"/>
        <w:rPr>
          <w:rFonts w:ascii="Times New Roman" w:hAnsi="Times New Roman" w:cs="Times New Roman"/>
          <w:sz w:val="28"/>
          <w:szCs w:val="28"/>
        </w:rPr>
      </w:pPr>
      <w:r w:rsidRPr="0028375B">
        <w:rPr>
          <w:rFonts w:ascii="Times New Roman" w:hAnsi="Times New Roman" w:cs="Times New Roman"/>
          <w:sz w:val="28"/>
          <w:szCs w:val="28"/>
        </w:rPr>
        <w:t>6. Информация о порядке предоставления Услуги размещается в федеральной государственной информационной системе "Единый портал государственных и муниципальных услуг (функций)" (далее - Единый портал)</w:t>
      </w:r>
    </w:p>
    <w:p w14:paraId="3EF7C147" w14:textId="77777777" w:rsidR="00FB6A09" w:rsidRDefault="00FB6A09" w:rsidP="00FB6A09">
      <w:pPr>
        <w:widowControl w:val="0"/>
        <w:spacing w:after="0" w:line="240" w:lineRule="auto"/>
        <w:ind w:firstLine="709"/>
        <w:contextualSpacing/>
        <w:jc w:val="both"/>
        <w:rPr>
          <w:rFonts w:ascii="Times New Roman" w:hAnsi="Times New Roman" w:cs="Times New Roman"/>
          <w:sz w:val="28"/>
          <w:szCs w:val="28"/>
        </w:rPr>
      </w:pPr>
      <w:bookmarkStart w:id="1" w:name="sub_1113"/>
      <w:bookmarkStart w:id="2" w:name="sub_11139"/>
      <w:bookmarkStart w:id="3" w:name="sub_314"/>
    </w:p>
    <w:p w14:paraId="317A5A0B" w14:textId="61EF69D8" w:rsidR="00FB6A09" w:rsidRPr="006126CC" w:rsidRDefault="006126CC" w:rsidP="006126CC">
      <w:pPr>
        <w:widowControl w:val="0"/>
        <w:spacing w:after="0" w:line="240" w:lineRule="auto"/>
        <w:ind w:firstLine="709"/>
        <w:contextualSpacing/>
        <w:jc w:val="center"/>
        <w:rPr>
          <w:rFonts w:ascii="Times New Roman" w:hAnsi="Times New Roman" w:cs="Times New Roman"/>
          <w:b/>
          <w:sz w:val="28"/>
          <w:szCs w:val="28"/>
        </w:rPr>
      </w:pPr>
      <w:r w:rsidRPr="006126CC">
        <w:rPr>
          <w:rFonts w:ascii="Times New Roman" w:hAnsi="Times New Roman" w:cs="Times New Roman"/>
          <w:b/>
          <w:sz w:val="28"/>
          <w:szCs w:val="28"/>
        </w:rPr>
        <w:t>2</w:t>
      </w:r>
      <w:r w:rsidR="00FB6A09" w:rsidRPr="006126CC">
        <w:rPr>
          <w:rFonts w:ascii="Times New Roman" w:hAnsi="Times New Roman" w:cs="Times New Roman"/>
          <w:b/>
          <w:sz w:val="28"/>
          <w:szCs w:val="28"/>
        </w:rPr>
        <w:t>. Стандарт предоставления государственной услуги</w:t>
      </w:r>
      <w:r w:rsidR="0062163A" w:rsidRPr="006126CC">
        <w:rPr>
          <w:rFonts w:ascii="Times New Roman" w:hAnsi="Times New Roman" w:cs="Times New Roman"/>
          <w:b/>
          <w:sz w:val="28"/>
          <w:szCs w:val="28"/>
        </w:rPr>
        <w:t>.</w:t>
      </w:r>
    </w:p>
    <w:p w14:paraId="79B34CE3"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6E999101" w14:textId="3F327226" w:rsidR="006648B4" w:rsidRPr="006648B4" w:rsidRDefault="006126CC"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2.1</w:t>
      </w:r>
      <w:r w:rsidR="006648B4" w:rsidRPr="006648B4">
        <w:rPr>
          <w:rFonts w:ascii="Times New Roman" w:hAnsi="Times New Roman" w:cs="Times New Roman"/>
          <w:sz w:val="28"/>
          <w:szCs w:val="28"/>
        </w:rPr>
        <w:t>.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145CCCFA"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47303ECE" w14:textId="29E23E9A" w:rsidR="006648B4" w:rsidRPr="00C311B9" w:rsidRDefault="00C311B9" w:rsidP="00C311B9">
      <w:pPr>
        <w:widowControl w:val="0"/>
        <w:spacing w:after="0" w:line="240" w:lineRule="auto"/>
        <w:ind w:firstLine="709"/>
        <w:contextualSpacing/>
        <w:jc w:val="center"/>
        <w:rPr>
          <w:rFonts w:ascii="Times New Roman" w:hAnsi="Times New Roman" w:cs="Times New Roman"/>
          <w:b/>
          <w:sz w:val="28"/>
          <w:szCs w:val="28"/>
        </w:rPr>
      </w:pPr>
      <w:r w:rsidRPr="00C311B9">
        <w:rPr>
          <w:rFonts w:ascii="Times New Roman" w:hAnsi="Times New Roman" w:cs="Times New Roman"/>
          <w:b/>
          <w:sz w:val="28"/>
          <w:szCs w:val="28"/>
        </w:rPr>
        <w:t>3</w:t>
      </w:r>
      <w:r w:rsidR="0062163A" w:rsidRPr="00C311B9">
        <w:rPr>
          <w:rFonts w:ascii="Times New Roman" w:hAnsi="Times New Roman" w:cs="Times New Roman"/>
          <w:b/>
          <w:sz w:val="28"/>
          <w:szCs w:val="28"/>
        </w:rPr>
        <w:t xml:space="preserve">. </w:t>
      </w:r>
      <w:r w:rsidR="006648B4" w:rsidRPr="00C311B9">
        <w:rPr>
          <w:rFonts w:ascii="Times New Roman" w:hAnsi="Times New Roman" w:cs="Times New Roman"/>
          <w:b/>
          <w:sz w:val="28"/>
          <w:szCs w:val="28"/>
        </w:rPr>
        <w:t>Наименование органа, предоставляющего государственной услуги</w:t>
      </w:r>
      <w:r w:rsidR="0062163A" w:rsidRPr="00C311B9">
        <w:rPr>
          <w:rFonts w:ascii="Times New Roman" w:hAnsi="Times New Roman" w:cs="Times New Roman"/>
          <w:b/>
          <w:sz w:val="28"/>
          <w:szCs w:val="28"/>
        </w:rPr>
        <w:t>.</w:t>
      </w:r>
    </w:p>
    <w:p w14:paraId="20E63037"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39D47D7B" w14:textId="4C3B19ED" w:rsidR="006648B4" w:rsidRPr="006648B4" w:rsidRDefault="00C311B9"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3.1</w:t>
      </w:r>
      <w:r w:rsidR="006648B4" w:rsidRPr="006648B4">
        <w:rPr>
          <w:rFonts w:ascii="Times New Roman" w:hAnsi="Times New Roman" w:cs="Times New Roman"/>
          <w:sz w:val="28"/>
          <w:szCs w:val="28"/>
        </w:rPr>
        <w:t>. Услуга предоставляется управления архитектуры и градостроительства администрации муниципального образования Темрюкский муниципальный район Краснодарского края (далее - Орган).</w:t>
      </w:r>
    </w:p>
    <w:p w14:paraId="27DEA6CF" w14:textId="6649466E" w:rsidR="006648B4" w:rsidRPr="006648B4" w:rsidRDefault="00C311B9"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w:t>
      </w:r>
      <w:r w:rsidR="006648B4" w:rsidRPr="006648B4">
        <w:rPr>
          <w:rFonts w:ascii="Times New Roman" w:hAnsi="Times New Roman" w:cs="Times New Roman"/>
          <w:sz w:val="28"/>
          <w:szCs w:val="28"/>
        </w:rPr>
        <w:t>. Предоставление Услуги в многофункциональных центрах предоставления государственных и муниципальных услуг (далее - МФЦ) осуществляется в соответствии с соглашением с таким МФЦ.</w:t>
      </w:r>
    </w:p>
    <w:p w14:paraId="23B225D9" w14:textId="602646B9" w:rsidR="006648B4" w:rsidRPr="006648B4" w:rsidRDefault="00C311B9"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3.2.1. </w:t>
      </w:r>
      <w:r w:rsidR="006648B4" w:rsidRPr="006648B4">
        <w:rPr>
          <w:rFonts w:ascii="Times New Roman" w:hAnsi="Times New Roman" w:cs="Times New Roman"/>
          <w:sz w:val="28"/>
          <w:szCs w:val="28"/>
        </w:rPr>
        <w:t>МФЦ, в которых организуется предоставление Услуги, могут принять решение об отказе в приеме заявления о предоставлении Услуги (далее - заявление) и документов и (или) информации, необходимых для ее предоставления.</w:t>
      </w:r>
    </w:p>
    <w:p w14:paraId="0462B6B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5A089638" w14:textId="67BC14FD" w:rsidR="006648B4" w:rsidRPr="00C311B9" w:rsidRDefault="00C311B9" w:rsidP="00C311B9">
      <w:pPr>
        <w:widowControl w:val="0"/>
        <w:spacing w:after="0" w:line="240" w:lineRule="auto"/>
        <w:ind w:firstLine="709"/>
        <w:contextualSpacing/>
        <w:jc w:val="center"/>
        <w:rPr>
          <w:rFonts w:ascii="Times New Roman" w:hAnsi="Times New Roman" w:cs="Times New Roman"/>
          <w:b/>
          <w:sz w:val="28"/>
          <w:szCs w:val="28"/>
        </w:rPr>
      </w:pPr>
      <w:r w:rsidRPr="00C311B9">
        <w:rPr>
          <w:rFonts w:ascii="Times New Roman" w:hAnsi="Times New Roman" w:cs="Times New Roman"/>
          <w:b/>
          <w:sz w:val="28"/>
          <w:szCs w:val="28"/>
        </w:rPr>
        <w:t>4</w:t>
      </w:r>
      <w:r w:rsidR="00DC0918" w:rsidRPr="00C311B9">
        <w:rPr>
          <w:rFonts w:ascii="Times New Roman" w:hAnsi="Times New Roman" w:cs="Times New Roman"/>
          <w:b/>
          <w:sz w:val="28"/>
          <w:szCs w:val="28"/>
        </w:rPr>
        <w:t xml:space="preserve">. </w:t>
      </w:r>
      <w:r w:rsidR="006648B4" w:rsidRPr="00C311B9">
        <w:rPr>
          <w:rFonts w:ascii="Times New Roman" w:hAnsi="Times New Roman" w:cs="Times New Roman"/>
          <w:b/>
          <w:sz w:val="28"/>
          <w:szCs w:val="28"/>
        </w:rPr>
        <w:t>Результат предоставления государственной услуги</w:t>
      </w:r>
      <w:r w:rsidR="00DC0918" w:rsidRPr="00C311B9">
        <w:rPr>
          <w:rFonts w:ascii="Times New Roman" w:hAnsi="Times New Roman" w:cs="Times New Roman"/>
          <w:b/>
          <w:sz w:val="28"/>
          <w:szCs w:val="28"/>
        </w:rPr>
        <w:t>.</w:t>
      </w:r>
    </w:p>
    <w:p w14:paraId="1677D95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0ED95671" w14:textId="3DED5091" w:rsidR="006648B4" w:rsidRPr="006648B4" w:rsidRDefault="00C311B9"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4.1</w:t>
      </w:r>
      <w:r w:rsidR="006648B4" w:rsidRPr="006648B4">
        <w:rPr>
          <w:rFonts w:ascii="Times New Roman" w:hAnsi="Times New Roman" w:cs="Times New Roman"/>
          <w:sz w:val="28"/>
          <w:szCs w:val="28"/>
        </w:rPr>
        <w:t>. При обращении заявителя за выдачей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результатами предоставления Услуги являются:</w:t>
      </w:r>
    </w:p>
    <w:p w14:paraId="42D5E83F"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1 (письмо);</w:t>
      </w:r>
    </w:p>
    <w:p w14:paraId="233B7F6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2 (копия Приказа).</w:t>
      </w:r>
    </w:p>
    <w:p w14:paraId="3C931C9C"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72BD5B1E"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Документами, содержащими решения о предоставлении Услуги, являются:</w:t>
      </w:r>
    </w:p>
    <w:p w14:paraId="655D94EB" w14:textId="39A66FDC"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а) Письмо</w:t>
      </w:r>
      <w:r w:rsidR="00C93501" w:rsidRPr="00C93501">
        <w:t xml:space="preserve"> </w:t>
      </w:r>
      <w:r w:rsidR="00C93501" w:rsidRPr="00C93501">
        <w:rPr>
          <w:rFonts w:ascii="Times New Roman" w:hAnsi="Times New Roman" w:cs="Times New Roman"/>
          <w:sz w:val="28"/>
          <w:szCs w:val="28"/>
        </w:rPr>
        <w:t>управления архитектуры и градостроительства администрации муниципального образования Темрюкский муниципальный район Краснодарского края</w:t>
      </w:r>
      <w:r w:rsidRPr="006648B4">
        <w:rPr>
          <w:rFonts w:ascii="Times New Roman" w:hAnsi="Times New Roman" w:cs="Times New Roman"/>
          <w:sz w:val="28"/>
          <w:szCs w:val="28"/>
        </w:rPr>
        <w:t>. В состав реквизитов документа входят регистрационный номер и дата письма, подпись руководителя;</w:t>
      </w:r>
    </w:p>
    <w:p w14:paraId="5226E17F" w14:textId="2FD38585"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б) Приказ</w:t>
      </w:r>
      <w:r w:rsidR="00C93501">
        <w:rPr>
          <w:rFonts w:ascii="Times New Roman" w:hAnsi="Times New Roman" w:cs="Times New Roman"/>
          <w:sz w:val="28"/>
          <w:szCs w:val="28"/>
        </w:rPr>
        <w:t xml:space="preserve"> </w:t>
      </w:r>
      <w:r w:rsidR="00C93501" w:rsidRPr="00C93501">
        <w:rPr>
          <w:rFonts w:ascii="Times New Roman" w:hAnsi="Times New Roman" w:cs="Times New Roman"/>
          <w:sz w:val="28"/>
          <w:szCs w:val="28"/>
        </w:rPr>
        <w:t>управления архитектуры и градостроительства администрации муниципального образования Темрюкский муниципальный район Краснодарского края</w:t>
      </w:r>
      <w:r w:rsidRPr="006648B4">
        <w:rPr>
          <w:rFonts w:ascii="Times New Roman" w:hAnsi="Times New Roman" w:cs="Times New Roman"/>
          <w:sz w:val="28"/>
          <w:szCs w:val="28"/>
        </w:rPr>
        <w:t>. В состав реквизитов документа входят номер и дата принятия решения, фамилия лица, подписавшего приказ, подпись лица, подписавшего приказ.</w:t>
      </w:r>
    </w:p>
    <w:p w14:paraId="38A5B515" w14:textId="1A9BC7EC" w:rsidR="006648B4" w:rsidRPr="006648B4" w:rsidRDefault="00C311B9"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4.2</w:t>
      </w:r>
      <w:r w:rsidR="006648B4" w:rsidRPr="006648B4">
        <w:rPr>
          <w:rFonts w:ascii="Times New Roman" w:hAnsi="Times New Roman" w:cs="Times New Roman"/>
          <w:sz w:val="28"/>
          <w:szCs w:val="28"/>
        </w:rPr>
        <w:t xml:space="preserve">. Результаты предоставления Услуги могут быть получены в личном кабинете на Едином портале, при личном обращении в Органе власти, в МФЦ, заказным почтовым отправлением, посредством "Портала государственных и муниципальных услуг (функций) Краснодарского края" (далее - Региональный </w:t>
      </w:r>
      <w:r w:rsidR="006648B4" w:rsidRPr="006648B4">
        <w:rPr>
          <w:rFonts w:ascii="Times New Roman" w:hAnsi="Times New Roman" w:cs="Times New Roman"/>
          <w:sz w:val="28"/>
          <w:szCs w:val="28"/>
        </w:rPr>
        <w:lastRenderedPageBreak/>
        <w:t>портал).</w:t>
      </w:r>
    </w:p>
    <w:p w14:paraId="4820A857"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27E6F6E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w:t>
      </w:r>
    </w:p>
    <w:p w14:paraId="629B124C" w14:textId="635BDC55"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1 </w:t>
      </w:r>
      <w:r w:rsidR="00C93501">
        <w:rPr>
          <w:rFonts w:ascii="Times New Roman" w:hAnsi="Times New Roman" w:cs="Times New Roman"/>
          <w:sz w:val="28"/>
          <w:szCs w:val="28"/>
        </w:rPr>
        <w:t>У</w:t>
      </w:r>
      <w:r w:rsidR="00C93501" w:rsidRPr="00C93501">
        <w:rPr>
          <w:rFonts w:ascii="Times New Roman" w:hAnsi="Times New Roman" w:cs="Times New Roman"/>
          <w:sz w:val="28"/>
          <w:szCs w:val="28"/>
        </w:rPr>
        <w:t>правлени</w:t>
      </w:r>
      <w:r w:rsidR="00C93501">
        <w:rPr>
          <w:rFonts w:ascii="Times New Roman" w:hAnsi="Times New Roman" w:cs="Times New Roman"/>
          <w:sz w:val="28"/>
          <w:szCs w:val="28"/>
        </w:rPr>
        <w:t>е</w:t>
      </w:r>
      <w:r w:rsidR="00C93501" w:rsidRPr="00C93501">
        <w:rPr>
          <w:rFonts w:ascii="Times New Roman" w:hAnsi="Times New Roman" w:cs="Times New Roman"/>
          <w:sz w:val="28"/>
          <w:szCs w:val="28"/>
        </w:rPr>
        <w:t xml:space="preserve"> архитектуры и градостроительства администрации муниципального образования Темрюкский муниципальный район Краснодарского края </w:t>
      </w:r>
      <w:r w:rsidRPr="006648B4">
        <w:rPr>
          <w:rFonts w:ascii="Times New Roman" w:hAnsi="Times New Roman" w:cs="Times New Roman"/>
          <w:sz w:val="28"/>
          <w:szCs w:val="28"/>
        </w:rPr>
        <w:t xml:space="preserve">принимает решение о заключении (об отказе в заключении) договора на размещение объекта, а также заключает договор на размещение объекта в отношении земель или земельных участков, находящихся в собственности Краснодарского края, в случае размещения объектов в соответствии с пунктом 2.4 Постановления главы администрации (губернатора) Краснодарского края от 6 июля 2015 г. </w:t>
      </w:r>
      <w:r w:rsidR="0062163A">
        <w:rPr>
          <w:rFonts w:ascii="Times New Roman" w:hAnsi="Times New Roman" w:cs="Times New Roman"/>
          <w:sz w:val="28"/>
          <w:szCs w:val="28"/>
        </w:rPr>
        <w:t>№</w:t>
      </w:r>
      <w:r w:rsidRPr="006648B4">
        <w:rPr>
          <w:rFonts w:ascii="Times New Roman" w:hAnsi="Times New Roman" w:cs="Times New Roman"/>
          <w:sz w:val="28"/>
          <w:szCs w:val="28"/>
        </w:rPr>
        <w:t xml:space="preserve"> 627.</w:t>
      </w:r>
    </w:p>
    <w:p w14:paraId="7219DCA6" w14:textId="4BA104D9"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2 </w:t>
      </w:r>
      <w:r w:rsidR="00C93501">
        <w:rPr>
          <w:rFonts w:ascii="Times New Roman" w:hAnsi="Times New Roman" w:cs="Times New Roman"/>
          <w:sz w:val="28"/>
          <w:szCs w:val="28"/>
        </w:rPr>
        <w:t>У</w:t>
      </w:r>
      <w:r w:rsidR="00C93501" w:rsidRPr="00C93501">
        <w:rPr>
          <w:rFonts w:ascii="Times New Roman" w:hAnsi="Times New Roman" w:cs="Times New Roman"/>
          <w:sz w:val="28"/>
          <w:szCs w:val="28"/>
        </w:rPr>
        <w:t>правлени</w:t>
      </w:r>
      <w:r w:rsidR="00C93501">
        <w:rPr>
          <w:rFonts w:ascii="Times New Roman" w:hAnsi="Times New Roman" w:cs="Times New Roman"/>
          <w:sz w:val="28"/>
          <w:szCs w:val="28"/>
        </w:rPr>
        <w:t>е</w:t>
      </w:r>
      <w:r w:rsidR="00C93501" w:rsidRPr="00C93501">
        <w:rPr>
          <w:rFonts w:ascii="Times New Roman" w:hAnsi="Times New Roman" w:cs="Times New Roman"/>
          <w:sz w:val="28"/>
          <w:szCs w:val="28"/>
        </w:rPr>
        <w:t xml:space="preserve"> архитектуры и градостроительства администрации муниципального образования Темрюкский муниципальный район Краснодарского края </w:t>
      </w:r>
      <w:r w:rsidRPr="006648B4">
        <w:rPr>
          <w:rFonts w:ascii="Times New Roman" w:hAnsi="Times New Roman" w:cs="Times New Roman"/>
          <w:sz w:val="28"/>
          <w:szCs w:val="28"/>
        </w:rPr>
        <w:t xml:space="preserve">принимает решение о заключении (об отказе в заключении) договора на размещение объекта, а также заключает договор на размещение объекта в отношении земель или земельных участков, находящихся в собственности Краснодарского края, в случае размещения объектов в соответствии с пунктом 2.4 Постановления главы администрации (губернатора) Краснодарского края от 6 июля 2015 г. </w:t>
      </w:r>
      <w:r w:rsidR="0062163A">
        <w:rPr>
          <w:rFonts w:ascii="Times New Roman" w:hAnsi="Times New Roman" w:cs="Times New Roman"/>
          <w:sz w:val="28"/>
          <w:szCs w:val="28"/>
        </w:rPr>
        <w:t>№</w:t>
      </w:r>
      <w:r w:rsidRPr="006648B4">
        <w:rPr>
          <w:rFonts w:ascii="Times New Roman" w:hAnsi="Times New Roman" w:cs="Times New Roman"/>
          <w:sz w:val="28"/>
          <w:szCs w:val="28"/>
        </w:rPr>
        <w:t xml:space="preserve"> 627.</w:t>
      </w:r>
    </w:p>
    <w:p w14:paraId="69F61C4C" w14:textId="6922D9F7" w:rsidR="006648B4" w:rsidRPr="006648B4" w:rsidRDefault="00D40795" w:rsidP="00D40795">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p>
    <w:p w14:paraId="11D472FD"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1E4C04B1" w14:textId="497DF1D1" w:rsidR="006648B4" w:rsidRPr="006648B4" w:rsidRDefault="00A3514D"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00430973" w:rsidRPr="00430973">
        <w:rPr>
          <w:rFonts w:ascii="Times New Roman" w:hAnsi="Times New Roman" w:cs="Times New Roman"/>
          <w:sz w:val="28"/>
          <w:szCs w:val="28"/>
        </w:rPr>
        <w:t>.</w:t>
      </w:r>
      <w:r w:rsidR="00E56A30">
        <w:rPr>
          <w:rFonts w:ascii="Times New Roman" w:hAnsi="Times New Roman" w:cs="Times New Roman"/>
          <w:sz w:val="28"/>
          <w:szCs w:val="28"/>
        </w:rPr>
        <w:t xml:space="preserve"> </w:t>
      </w:r>
      <w:r w:rsidR="006648B4" w:rsidRPr="006648B4">
        <w:rPr>
          <w:rFonts w:ascii="Times New Roman" w:hAnsi="Times New Roman" w:cs="Times New Roman"/>
          <w:sz w:val="28"/>
          <w:szCs w:val="28"/>
        </w:rPr>
        <w:t>Правовые основания для предоставления государственной услуги</w:t>
      </w:r>
    </w:p>
    <w:p w14:paraId="655CB74A"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30F08C8B"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13. Перечень нормативных правовых актов, регулирующих предоставление Услуги, информация о порядке досудебного (внесудебного) обжалования решений и действий (бездействия) Органа власти, а также о должностных лицах, государственных служащих, работниках Органа власти размещены на официальном сайте Органа власти в информационно-телекоммуникационной сети "Интернет" (далее - сеть "Интернет"), на Едином портале, а также Региональном портале.</w:t>
      </w:r>
    </w:p>
    <w:p w14:paraId="4014E587" w14:textId="62ED3B0E" w:rsidR="007F112A" w:rsidRDefault="007F112A" w:rsidP="003A66AB">
      <w:pPr>
        <w:widowControl w:val="0"/>
        <w:spacing w:after="0" w:line="240" w:lineRule="auto"/>
        <w:contextualSpacing/>
        <w:jc w:val="both"/>
        <w:rPr>
          <w:rFonts w:ascii="Times New Roman" w:hAnsi="Times New Roman" w:cs="Times New Roman"/>
          <w:sz w:val="28"/>
          <w:szCs w:val="28"/>
        </w:rPr>
      </w:pPr>
    </w:p>
    <w:p w14:paraId="6AA0E23C" w14:textId="063CE294" w:rsidR="006648B4" w:rsidRPr="00A3514D" w:rsidRDefault="000B5B8A" w:rsidP="006648B4">
      <w:pPr>
        <w:widowControl w:val="0"/>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5</w:t>
      </w:r>
      <w:r w:rsidR="00A3514D" w:rsidRPr="00A3514D">
        <w:rPr>
          <w:rFonts w:ascii="Times New Roman" w:hAnsi="Times New Roman" w:cs="Times New Roman"/>
          <w:b/>
          <w:sz w:val="28"/>
          <w:szCs w:val="28"/>
        </w:rPr>
        <w:t>.</w:t>
      </w:r>
      <w:r w:rsidR="005E2295" w:rsidRPr="00A3514D">
        <w:rPr>
          <w:rFonts w:ascii="Times New Roman" w:hAnsi="Times New Roman" w:cs="Times New Roman"/>
          <w:b/>
          <w:sz w:val="28"/>
          <w:szCs w:val="28"/>
        </w:rPr>
        <w:t xml:space="preserve"> </w:t>
      </w:r>
      <w:r w:rsidR="006648B4" w:rsidRPr="00A3514D">
        <w:rPr>
          <w:rFonts w:ascii="Times New Roman" w:hAnsi="Times New Roman" w:cs="Times New Roman"/>
          <w:b/>
          <w:sz w:val="28"/>
          <w:szCs w:val="28"/>
        </w:rPr>
        <w:t>Исчерпывающий перечень документов, необходимых для предоставления государственной услуги</w:t>
      </w:r>
      <w:r w:rsidR="00A3514D">
        <w:rPr>
          <w:rFonts w:ascii="Times New Roman" w:hAnsi="Times New Roman" w:cs="Times New Roman"/>
          <w:b/>
          <w:sz w:val="28"/>
          <w:szCs w:val="28"/>
        </w:rPr>
        <w:t>.</w:t>
      </w:r>
    </w:p>
    <w:p w14:paraId="39141707"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52C42B5A" w14:textId="4F0A9964" w:rsidR="006648B4" w:rsidRPr="006648B4" w:rsidRDefault="000B5B8A"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A3514D">
        <w:rPr>
          <w:rFonts w:ascii="Times New Roman" w:hAnsi="Times New Roman" w:cs="Times New Roman"/>
          <w:sz w:val="28"/>
          <w:szCs w:val="28"/>
        </w:rPr>
        <w:t>.1</w:t>
      </w:r>
      <w:r w:rsidR="006648B4" w:rsidRPr="006648B4">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4AC0044B"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Заявление о заключении договора, по форме согласно Приложению 3 настоящего Административного регламента для соответствующего типа заявителей;</w:t>
      </w:r>
    </w:p>
    <w:p w14:paraId="4371A0F7"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w:t>
      </w:r>
      <w:r w:rsidRPr="006648B4">
        <w:rPr>
          <w:rFonts w:ascii="Times New Roman" w:hAnsi="Times New Roman" w:cs="Times New Roman"/>
          <w:sz w:val="28"/>
          <w:szCs w:val="28"/>
        </w:rPr>
        <w:lastRenderedPageBreak/>
        <w:t>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 Приложение 4);</w:t>
      </w:r>
    </w:p>
    <w:p w14:paraId="7938F6E6"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Проектная документация, подготовленные с учетом положений постановления Правительства Российской Федерации от 16 февраля 2008 г. N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1964C73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пояснительная записка, содержащая сведения об объекте с указанием наименования, назначения, основных технике - экономических характеристик, месторасположения начального и конечного пунктов линейного объекта;</w:t>
      </w:r>
    </w:p>
    <w:p w14:paraId="4A3B9E5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схема планировочной организации территории или земельного участка, необходима для размещения объекта, архитектурных решений предоставляется для следующих видов объектов:</w:t>
      </w:r>
    </w:p>
    <w:p w14:paraId="6C353D46"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сооружения инженерной защиты, для размещения которых не требуется разрешение на строительство;</w:t>
      </w:r>
    </w:p>
    <w:p w14:paraId="517C9AF1"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объекты, предназначенные для обеспечения пользования недрами, для размещения которых не требуется разрешение на строительство;</w:t>
      </w:r>
    </w:p>
    <w:p w14:paraId="3450FAC6"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21B1550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2B169706"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1CAC999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248D42F3"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7) площадки для дрессировки собак, площадки для выгула собак, а также голубятни;</w:t>
      </w:r>
    </w:p>
    <w:p w14:paraId="5A4E18E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011D36D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9) площадки для размещения строительной техники и строительных </w:t>
      </w:r>
      <w:r w:rsidRPr="006648B4">
        <w:rPr>
          <w:rFonts w:ascii="Times New Roman" w:hAnsi="Times New Roman" w:cs="Times New Roman"/>
          <w:sz w:val="28"/>
          <w:szCs w:val="28"/>
        </w:rPr>
        <w:lastRenderedPageBreak/>
        <w:t>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58CDE4C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6DCE2D6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технологические и конструктивные решения линейного объекта - для объектов:</w:t>
      </w:r>
    </w:p>
    <w:p w14:paraId="19B10444"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36FD6691"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3254958E"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71FA29FF"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4) линии электропередачи классом напряжения до 35 </w:t>
      </w:r>
      <w:proofErr w:type="spellStart"/>
      <w:r w:rsidRPr="006648B4">
        <w:rPr>
          <w:rFonts w:ascii="Times New Roman" w:hAnsi="Times New Roman" w:cs="Times New Roman"/>
          <w:sz w:val="28"/>
          <w:szCs w:val="28"/>
        </w:rPr>
        <w:t>кВ</w:t>
      </w:r>
      <w:proofErr w:type="spellEnd"/>
      <w:r w:rsidRPr="006648B4">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252A0B6F"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5905551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6) линии связи, линейно-кабельные сооружения связи и иные сооружения связи, для размещения которых не требуется разрешение на строительство;</w:t>
      </w:r>
    </w:p>
    <w:p w14:paraId="3C9E8DA1"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7) проезды, в том числе </w:t>
      </w:r>
      <w:proofErr w:type="spellStart"/>
      <w:r w:rsidRPr="006648B4">
        <w:rPr>
          <w:rFonts w:ascii="Times New Roman" w:hAnsi="Times New Roman" w:cs="Times New Roman"/>
          <w:sz w:val="28"/>
          <w:szCs w:val="28"/>
        </w:rPr>
        <w:t>вдольтрассовые</w:t>
      </w:r>
      <w:proofErr w:type="spellEnd"/>
      <w:r w:rsidRPr="006648B4">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29AC226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4BB04C6A"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5) Документы, подтверждающие согласие субъекта персональных данных на обработку его персональных данных, - согласие на обработку персональных данных заявителя (при подаче заявления в МФЦ: в виде отдельного документа,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w:t>
      </w:r>
      <w:r w:rsidRPr="006648B4">
        <w:rPr>
          <w:rFonts w:ascii="Times New Roman" w:hAnsi="Times New Roman" w:cs="Times New Roman"/>
          <w:sz w:val="28"/>
          <w:szCs w:val="28"/>
        </w:rPr>
        <w:lastRenderedPageBreak/>
        <w:t>обращении: в виде отдельного документа, оригинал) (в соответствии с формой, утвержденной настоящим Административным регламентом);</w:t>
      </w:r>
    </w:p>
    <w:p w14:paraId="4570628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6) Перечень координат характерных точек границы размещаемого объекта в векторном формате (</w:t>
      </w:r>
      <w:proofErr w:type="spellStart"/>
      <w:r w:rsidRPr="006648B4">
        <w:rPr>
          <w:rFonts w:ascii="Times New Roman" w:hAnsi="Times New Roman" w:cs="Times New Roman"/>
          <w:sz w:val="28"/>
          <w:szCs w:val="28"/>
        </w:rPr>
        <w:t>mif</w:t>
      </w:r>
      <w:proofErr w:type="spellEnd"/>
      <w:r w:rsidRPr="006648B4">
        <w:rPr>
          <w:rFonts w:ascii="Times New Roman" w:hAnsi="Times New Roman" w:cs="Times New Roman"/>
          <w:sz w:val="28"/>
          <w:szCs w:val="28"/>
        </w:rPr>
        <w:t xml:space="preserve">, </w:t>
      </w:r>
      <w:proofErr w:type="spellStart"/>
      <w:r w:rsidRPr="006648B4">
        <w:rPr>
          <w:rFonts w:ascii="Times New Roman" w:hAnsi="Times New Roman" w:cs="Times New Roman"/>
          <w:sz w:val="28"/>
          <w:szCs w:val="28"/>
        </w:rPr>
        <w:t>dwg</w:t>
      </w:r>
      <w:proofErr w:type="spellEnd"/>
      <w:r w:rsidRPr="006648B4">
        <w:rPr>
          <w:rFonts w:ascii="Times New Roman" w:hAnsi="Times New Roman" w:cs="Times New Roman"/>
          <w:sz w:val="28"/>
          <w:szCs w:val="28"/>
        </w:rPr>
        <w:t xml:space="preserve">, </w:t>
      </w:r>
      <w:proofErr w:type="spellStart"/>
      <w:r w:rsidRPr="006648B4">
        <w:rPr>
          <w:rFonts w:ascii="Times New Roman" w:hAnsi="Times New Roman" w:cs="Times New Roman"/>
          <w:sz w:val="28"/>
          <w:szCs w:val="28"/>
        </w:rPr>
        <w:t>dxf</w:t>
      </w:r>
      <w:proofErr w:type="spellEnd"/>
      <w:r w:rsidRPr="006648B4">
        <w:rPr>
          <w:rFonts w:ascii="Times New Roman" w:hAnsi="Times New Roman" w:cs="Times New Roman"/>
          <w:sz w:val="28"/>
          <w:szCs w:val="28"/>
        </w:rPr>
        <w:t>) или в текстовом формате (</w:t>
      </w:r>
      <w:proofErr w:type="spellStart"/>
      <w:r w:rsidRPr="006648B4">
        <w:rPr>
          <w:rFonts w:ascii="Times New Roman" w:hAnsi="Times New Roman" w:cs="Times New Roman"/>
          <w:sz w:val="28"/>
          <w:szCs w:val="28"/>
        </w:rPr>
        <w:t>doc</w:t>
      </w:r>
      <w:proofErr w:type="spellEnd"/>
      <w:r w:rsidRPr="006648B4">
        <w:rPr>
          <w:rFonts w:ascii="Times New Roman" w:hAnsi="Times New Roman" w:cs="Times New Roman"/>
          <w:sz w:val="28"/>
          <w:szCs w:val="28"/>
        </w:rPr>
        <w:t xml:space="preserve">, </w:t>
      </w:r>
      <w:proofErr w:type="spellStart"/>
      <w:r w:rsidRPr="006648B4">
        <w:rPr>
          <w:rFonts w:ascii="Times New Roman" w:hAnsi="Times New Roman" w:cs="Times New Roman"/>
          <w:sz w:val="28"/>
          <w:szCs w:val="28"/>
        </w:rPr>
        <w:t>docx</w:t>
      </w:r>
      <w:proofErr w:type="spellEnd"/>
      <w:r w:rsidRPr="006648B4">
        <w:rPr>
          <w:rFonts w:ascii="Times New Roman" w:hAnsi="Times New Roman" w:cs="Times New Roman"/>
          <w:sz w:val="28"/>
          <w:szCs w:val="28"/>
        </w:rPr>
        <w:t xml:space="preserve">, </w:t>
      </w:r>
      <w:proofErr w:type="spellStart"/>
      <w:r w:rsidRPr="006648B4">
        <w:rPr>
          <w:rFonts w:ascii="Times New Roman" w:hAnsi="Times New Roman" w:cs="Times New Roman"/>
          <w:sz w:val="28"/>
          <w:szCs w:val="28"/>
        </w:rPr>
        <w:t>txt</w:t>
      </w:r>
      <w:proofErr w:type="spellEnd"/>
      <w:r w:rsidRPr="006648B4">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03810E6B"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7) Документы, подтверждающие полномочия представителя, - доверенность, подтверждающая полномочия представителя заявителя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и (или) копия документа, заверенная в порядке, установленном законодательством Российской Федерации; в МФЦ: в виде отдельного документа, оригинал и (или) копия документа, заверенная в порядке, установленном законодательством Российской Федерации);</w:t>
      </w:r>
    </w:p>
    <w:p w14:paraId="0912E0E3"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8) Документы, удостоверяющие личность представителя заявителя, - паспорт гражданина Российской Федерации (при подаче заявления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и оригинал);</w:t>
      </w:r>
    </w:p>
    <w:p w14:paraId="344A18EA"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9) Документы, подтверждающие полномочия представителя юридического лица:</w:t>
      </w:r>
    </w:p>
    <w:p w14:paraId="19AAA88B"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доверенность, подтверждающая полномочия представителя заявителя (при подаче заявления в Орган власти при личном обращении: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Российской Федерации);</w:t>
      </w:r>
    </w:p>
    <w:p w14:paraId="4310A6AD"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решение общего собрания акционеров (учредителей) об образовании (назначении) исполнительного органа общества (при подаче заявления в личном кабинете на Едином портале: в одном экземпляре в форме электронного </w:t>
      </w:r>
      <w:r w:rsidRPr="006648B4">
        <w:rPr>
          <w:rFonts w:ascii="Times New Roman" w:hAnsi="Times New Roman" w:cs="Times New Roman"/>
          <w:sz w:val="28"/>
          <w:szCs w:val="28"/>
        </w:rPr>
        <w:lastRenderedPageBreak/>
        <w:t>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копия, заверенная заявителем, в виде отдельного документа; в МФЦ: копия, заверенная заявителем, в виде отдельного документа);</w:t>
      </w:r>
    </w:p>
    <w:p w14:paraId="70D70DF1"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иной документ, удостоверяющий полномочия представителя заявителя (при подаче заявления в Орган власти при личном обращении: в виде отдельного документа,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виде отдельного документа, оригинал и (или) копия документа, заверенная в порядке, установленном законодательством Российской Федерации);</w:t>
      </w:r>
    </w:p>
    <w:p w14:paraId="053EC141"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иной документ, подтверждающий полномочия подписавшего запрос о предоставлении сведений лица действовать от имени юридического лица без доверенности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Российской Федерации; в Орган власти при личном обращении: оригинал и (или) копия документа, заверенная в порядке, установленном законодательством Российской Федерации).</w:t>
      </w:r>
    </w:p>
    <w:p w14:paraId="538880E7" w14:textId="41ED700A" w:rsidR="006648B4" w:rsidRPr="006648B4" w:rsidRDefault="000B5B8A"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5.2</w:t>
      </w:r>
      <w:r w:rsidR="006648B4" w:rsidRPr="006648B4">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36C5F0CA"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62B34B2D"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2) разрешительные документы, - лицензия на пользование недрами (при подаче заявления в МФЦ: копия и оригинал;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w:t>
      </w:r>
      <w:r w:rsidRPr="006648B4">
        <w:rPr>
          <w:rFonts w:ascii="Times New Roman" w:hAnsi="Times New Roman" w:cs="Times New Roman"/>
          <w:sz w:val="28"/>
          <w:szCs w:val="28"/>
        </w:rPr>
        <w:lastRenderedPageBreak/>
        <w:t>портала: в одном экземпляре в форме электронного документа с подписанием усиленной квалифицированной электронной подписью);</w:t>
      </w:r>
    </w:p>
    <w:p w14:paraId="1357D65E"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документы, подтверждающие государственную регистрацию юридического лица или индивидуального предпринимателя (при подаче заявления в Орган власти при личном обращении: оригинал или копия;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или копия):</w:t>
      </w:r>
    </w:p>
    <w:p w14:paraId="2BC77F8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выписка из Единого государственного реестра индивидуальных предпринимателей;</w:t>
      </w:r>
    </w:p>
    <w:p w14:paraId="65772F5E" w14:textId="76CA9C90" w:rsidR="0062163A" w:rsidRDefault="006648B4" w:rsidP="000B5B8A">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выписка из Единого государств</w:t>
      </w:r>
      <w:r w:rsidR="000B5B8A">
        <w:rPr>
          <w:rFonts w:ascii="Times New Roman" w:hAnsi="Times New Roman" w:cs="Times New Roman"/>
          <w:sz w:val="28"/>
          <w:szCs w:val="28"/>
        </w:rPr>
        <w:t>енного реестра юридических лиц.</w:t>
      </w:r>
    </w:p>
    <w:p w14:paraId="4F4A7D4E" w14:textId="1157627E" w:rsidR="006648B4" w:rsidRDefault="000B5B8A"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5.3</w:t>
      </w:r>
      <w:r w:rsidR="006648B4" w:rsidRPr="006648B4">
        <w:rPr>
          <w:rFonts w:ascii="Times New Roman" w:hAnsi="Times New Roman" w:cs="Times New Roman"/>
          <w:sz w:val="28"/>
          <w:szCs w:val="28"/>
        </w:rPr>
        <w:t>. Представление заявителем документов, предусмотренных в настоящем подразделе, а также заявления осуществляется в личном кабинете на Едином портале, в МФЦ, в Орган власти при личном обращении, посредством Регионального портала.</w:t>
      </w:r>
    </w:p>
    <w:p w14:paraId="63DD6196" w14:textId="77777777" w:rsidR="000B5B8A" w:rsidRDefault="000B5B8A" w:rsidP="006648B4">
      <w:pPr>
        <w:widowControl w:val="0"/>
        <w:spacing w:after="0" w:line="240" w:lineRule="auto"/>
        <w:ind w:firstLine="709"/>
        <w:contextualSpacing/>
        <w:jc w:val="both"/>
        <w:rPr>
          <w:rFonts w:ascii="Times New Roman" w:hAnsi="Times New Roman" w:cs="Times New Roman"/>
          <w:sz w:val="28"/>
          <w:szCs w:val="28"/>
        </w:rPr>
      </w:pPr>
    </w:p>
    <w:p w14:paraId="106A1389" w14:textId="17362575" w:rsidR="000B5B8A" w:rsidRPr="000B5B8A" w:rsidRDefault="000B5B8A" w:rsidP="003A66AB">
      <w:pPr>
        <w:widowControl w:val="0"/>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6</w:t>
      </w:r>
      <w:r w:rsidRPr="000B5B8A">
        <w:rPr>
          <w:rFonts w:ascii="Times New Roman" w:hAnsi="Times New Roman" w:cs="Times New Roman"/>
          <w:b/>
          <w:sz w:val="28"/>
          <w:szCs w:val="28"/>
        </w:rPr>
        <w:t>. Срок предоставления государственной услуги.</w:t>
      </w:r>
    </w:p>
    <w:p w14:paraId="507C3A5F" w14:textId="77777777" w:rsidR="000B5B8A" w:rsidRPr="000B5B8A" w:rsidRDefault="000B5B8A" w:rsidP="000B5B8A">
      <w:pPr>
        <w:widowControl w:val="0"/>
        <w:spacing w:after="0" w:line="240" w:lineRule="auto"/>
        <w:ind w:firstLine="709"/>
        <w:contextualSpacing/>
        <w:jc w:val="both"/>
        <w:rPr>
          <w:rFonts w:ascii="Times New Roman" w:hAnsi="Times New Roman" w:cs="Times New Roman"/>
          <w:sz w:val="28"/>
          <w:szCs w:val="28"/>
        </w:rPr>
      </w:pPr>
    </w:p>
    <w:p w14:paraId="48D832EA" w14:textId="4E90C3E4" w:rsidR="000B5B8A" w:rsidRPr="000B5B8A" w:rsidRDefault="000B5B8A" w:rsidP="000B5B8A">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6</w:t>
      </w:r>
      <w:r w:rsidRPr="000B5B8A">
        <w:rPr>
          <w:rFonts w:ascii="Times New Roman" w:hAnsi="Times New Roman" w:cs="Times New Roman"/>
          <w:sz w:val="28"/>
          <w:szCs w:val="28"/>
        </w:rPr>
        <w:t>.1. Максимальный срок предоставления Услуги составляет 15 рабочих дней со дня регистрации заявления о предоставлении Услуги и документов, необходимых для предоставления Услуги.</w:t>
      </w:r>
    </w:p>
    <w:p w14:paraId="19C97A40" w14:textId="6DB14650" w:rsidR="000B5B8A" w:rsidRPr="006648B4" w:rsidRDefault="000B5B8A" w:rsidP="000B5B8A">
      <w:pPr>
        <w:widowControl w:val="0"/>
        <w:spacing w:after="0" w:line="240" w:lineRule="auto"/>
        <w:ind w:firstLine="709"/>
        <w:contextualSpacing/>
        <w:jc w:val="both"/>
        <w:rPr>
          <w:rFonts w:ascii="Times New Roman" w:hAnsi="Times New Roman" w:cs="Times New Roman"/>
          <w:sz w:val="28"/>
          <w:szCs w:val="28"/>
        </w:rPr>
      </w:pPr>
      <w:r w:rsidRPr="000B5B8A">
        <w:rPr>
          <w:rFonts w:ascii="Times New Roman" w:hAnsi="Times New Roman" w:cs="Times New Roman"/>
          <w:sz w:val="28"/>
          <w:szCs w:val="28"/>
        </w:rPr>
        <w:t xml:space="preserve">Срок предоставления Услуги определяется для каждого варианта и приведен в их описании, содержащемся в разделе </w:t>
      </w:r>
      <w:r>
        <w:rPr>
          <w:rFonts w:ascii="Times New Roman" w:hAnsi="Times New Roman" w:cs="Times New Roman"/>
          <w:sz w:val="28"/>
          <w:szCs w:val="28"/>
        </w:rPr>
        <w:t>3</w:t>
      </w:r>
      <w:r w:rsidRPr="000B5B8A">
        <w:rPr>
          <w:rFonts w:ascii="Times New Roman" w:hAnsi="Times New Roman" w:cs="Times New Roman"/>
          <w:sz w:val="28"/>
          <w:szCs w:val="28"/>
        </w:rPr>
        <w:t xml:space="preserve"> настоящего Административного регламента.</w:t>
      </w:r>
    </w:p>
    <w:p w14:paraId="713E12C8" w14:textId="77777777" w:rsidR="00741E5C" w:rsidRDefault="00741E5C" w:rsidP="00741E5C">
      <w:pPr>
        <w:widowControl w:val="0"/>
        <w:spacing w:after="0" w:line="240" w:lineRule="auto"/>
        <w:ind w:firstLine="709"/>
        <w:contextualSpacing/>
        <w:jc w:val="center"/>
        <w:rPr>
          <w:rFonts w:ascii="Times New Roman" w:hAnsi="Times New Roman" w:cs="Times New Roman"/>
          <w:b/>
          <w:sz w:val="28"/>
          <w:szCs w:val="28"/>
        </w:rPr>
      </w:pPr>
    </w:p>
    <w:p w14:paraId="54DB6792" w14:textId="50C3591A" w:rsidR="00304EA9" w:rsidRPr="00741E5C" w:rsidRDefault="00741E5C" w:rsidP="00741E5C">
      <w:pPr>
        <w:widowControl w:val="0"/>
        <w:spacing w:after="0" w:line="240" w:lineRule="auto"/>
        <w:ind w:firstLine="709"/>
        <w:contextualSpacing/>
        <w:jc w:val="center"/>
        <w:rPr>
          <w:rFonts w:ascii="Times New Roman" w:hAnsi="Times New Roman" w:cs="Times New Roman"/>
          <w:b/>
          <w:sz w:val="28"/>
          <w:szCs w:val="28"/>
        </w:rPr>
      </w:pPr>
      <w:r w:rsidRPr="00741E5C">
        <w:rPr>
          <w:rFonts w:ascii="Times New Roman" w:hAnsi="Times New Roman" w:cs="Times New Roman"/>
          <w:b/>
          <w:sz w:val="28"/>
          <w:szCs w:val="28"/>
        </w:rPr>
        <w:t>7</w:t>
      </w:r>
      <w:r w:rsidR="00304EA9" w:rsidRPr="00741E5C">
        <w:rPr>
          <w:rFonts w:ascii="Times New Roman" w:hAnsi="Times New Roman" w:cs="Times New Roman"/>
          <w:b/>
          <w:sz w:val="28"/>
          <w:szCs w:val="28"/>
        </w:rPr>
        <w:t>. Размер платы, взимаемой с заявителя при предоставлении государственной услуги, и способы ее взимания.</w:t>
      </w:r>
    </w:p>
    <w:p w14:paraId="00211CBE" w14:textId="77777777" w:rsidR="00304EA9" w:rsidRPr="00304EA9" w:rsidRDefault="00304EA9" w:rsidP="00304EA9">
      <w:pPr>
        <w:widowControl w:val="0"/>
        <w:spacing w:after="0" w:line="240" w:lineRule="auto"/>
        <w:ind w:firstLine="709"/>
        <w:contextualSpacing/>
        <w:jc w:val="both"/>
        <w:rPr>
          <w:rFonts w:ascii="Times New Roman" w:hAnsi="Times New Roman" w:cs="Times New Roman"/>
          <w:sz w:val="28"/>
          <w:szCs w:val="28"/>
        </w:rPr>
      </w:pPr>
    </w:p>
    <w:p w14:paraId="11584A31" w14:textId="406C8986" w:rsidR="00304EA9" w:rsidRPr="00304EA9" w:rsidRDefault="003A66AB" w:rsidP="00304EA9">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7.1</w:t>
      </w:r>
      <w:r w:rsidR="00304EA9" w:rsidRPr="00304EA9">
        <w:rPr>
          <w:rFonts w:ascii="Times New Roman" w:hAnsi="Times New Roman" w:cs="Times New Roman"/>
          <w:sz w:val="28"/>
          <w:szCs w:val="28"/>
        </w:rPr>
        <w:t>. Взимание государственной пошлины или иной платы за предоставление Услуги законодательством Российской Федерации не предусмотрено.</w:t>
      </w:r>
    </w:p>
    <w:p w14:paraId="65EBBBC7" w14:textId="77777777" w:rsidR="003A66AB" w:rsidRDefault="003A66AB" w:rsidP="003A66AB">
      <w:pPr>
        <w:widowControl w:val="0"/>
        <w:spacing w:after="0" w:line="240" w:lineRule="auto"/>
        <w:ind w:firstLine="709"/>
        <w:contextualSpacing/>
        <w:jc w:val="center"/>
        <w:rPr>
          <w:rFonts w:ascii="Times New Roman" w:hAnsi="Times New Roman" w:cs="Times New Roman"/>
          <w:b/>
          <w:sz w:val="28"/>
          <w:szCs w:val="28"/>
        </w:rPr>
      </w:pPr>
    </w:p>
    <w:p w14:paraId="08819EAC" w14:textId="2C557810" w:rsidR="003A66AB" w:rsidRPr="003A66AB" w:rsidRDefault="003A66AB" w:rsidP="003A66AB">
      <w:pPr>
        <w:widowControl w:val="0"/>
        <w:spacing w:after="0" w:line="240" w:lineRule="auto"/>
        <w:ind w:firstLine="709"/>
        <w:contextualSpacing/>
        <w:jc w:val="center"/>
        <w:rPr>
          <w:rFonts w:ascii="Times New Roman" w:hAnsi="Times New Roman" w:cs="Times New Roman"/>
          <w:b/>
          <w:sz w:val="28"/>
          <w:szCs w:val="28"/>
        </w:rPr>
      </w:pPr>
      <w:r w:rsidRPr="003A66AB">
        <w:rPr>
          <w:rFonts w:ascii="Times New Roman" w:hAnsi="Times New Roman" w:cs="Times New Roman"/>
          <w:b/>
          <w:sz w:val="28"/>
          <w:szCs w:val="28"/>
        </w:rPr>
        <w:t>8. Срок регистрации запроса заявителя о предоставлении государственной услуги.</w:t>
      </w:r>
    </w:p>
    <w:p w14:paraId="6FB0ED85" w14:textId="77777777" w:rsidR="003A66AB" w:rsidRPr="006648B4" w:rsidRDefault="003A66AB" w:rsidP="003A66AB">
      <w:pPr>
        <w:widowControl w:val="0"/>
        <w:spacing w:after="0" w:line="240" w:lineRule="auto"/>
        <w:ind w:firstLine="709"/>
        <w:contextualSpacing/>
        <w:jc w:val="both"/>
        <w:rPr>
          <w:rFonts w:ascii="Times New Roman" w:hAnsi="Times New Roman" w:cs="Times New Roman"/>
          <w:sz w:val="28"/>
          <w:szCs w:val="28"/>
        </w:rPr>
      </w:pPr>
    </w:p>
    <w:p w14:paraId="7194FAA1" w14:textId="77777777" w:rsidR="003A66AB" w:rsidRPr="006648B4" w:rsidRDefault="003A66AB" w:rsidP="003A66AB">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8.1</w:t>
      </w:r>
      <w:r w:rsidRPr="006648B4">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7B5FE14E" w14:textId="77777777" w:rsidR="003A66AB" w:rsidRPr="006648B4" w:rsidRDefault="003A66AB" w:rsidP="003A66AB">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в Органе власти - 1 рабочий день;</w:t>
      </w:r>
    </w:p>
    <w:p w14:paraId="2853600E" w14:textId="77777777" w:rsidR="003A66AB" w:rsidRPr="006648B4" w:rsidRDefault="003A66AB" w:rsidP="003A66AB">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в личном кабинете на Едином портале - 1 рабочий день;</w:t>
      </w:r>
    </w:p>
    <w:p w14:paraId="2198B029" w14:textId="77777777" w:rsidR="003A66AB" w:rsidRPr="006648B4" w:rsidRDefault="003A66AB" w:rsidP="003A66AB">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посредством Регионального портала - 1 рабочий день;</w:t>
      </w:r>
    </w:p>
    <w:p w14:paraId="79AADBC6" w14:textId="77777777" w:rsidR="003A66AB" w:rsidRPr="006648B4" w:rsidRDefault="003A66AB" w:rsidP="003A66AB">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4) в МФЦ - 1 рабочий день.</w:t>
      </w:r>
    </w:p>
    <w:p w14:paraId="4F560DD7" w14:textId="63EADDBC" w:rsidR="003A66AB" w:rsidRDefault="003A66AB" w:rsidP="003A66AB">
      <w:pPr>
        <w:widowControl w:val="0"/>
        <w:spacing w:after="0" w:line="240" w:lineRule="auto"/>
        <w:ind w:firstLine="709"/>
        <w:contextualSpacing/>
        <w:jc w:val="center"/>
        <w:rPr>
          <w:rFonts w:ascii="Times New Roman" w:hAnsi="Times New Roman" w:cs="Times New Roman"/>
          <w:b/>
          <w:sz w:val="28"/>
          <w:szCs w:val="28"/>
        </w:rPr>
      </w:pPr>
    </w:p>
    <w:p w14:paraId="3049CA4F" w14:textId="67F983B2" w:rsidR="006648B4" w:rsidRDefault="003A66AB" w:rsidP="003A66AB">
      <w:pPr>
        <w:widowControl w:val="0"/>
        <w:spacing w:after="0" w:line="240" w:lineRule="auto"/>
        <w:ind w:firstLine="709"/>
        <w:contextualSpacing/>
        <w:jc w:val="center"/>
        <w:rPr>
          <w:rFonts w:ascii="Times New Roman" w:hAnsi="Times New Roman" w:cs="Times New Roman"/>
          <w:b/>
          <w:sz w:val="28"/>
          <w:szCs w:val="28"/>
        </w:rPr>
      </w:pPr>
      <w:r w:rsidRPr="003A66AB">
        <w:rPr>
          <w:rFonts w:ascii="Times New Roman" w:hAnsi="Times New Roman" w:cs="Times New Roman"/>
          <w:b/>
          <w:sz w:val="28"/>
          <w:szCs w:val="28"/>
        </w:rPr>
        <w:t>9</w:t>
      </w:r>
      <w:r w:rsidR="00E56A30" w:rsidRPr="003A66AB">
        <w:rPr>
          <w:rFonts w:ascii="Times New Roman" w:hAnsi="Times New Roman" w:cs="Times New Roman"/>
          <w:b/>
          <w:sz w:val="28"/>
          <w:szCs w:val="28"/>
        </w:rPr>
        <w:t xml:space="preserve">. </w:t>
      </w:r>
      <w:r w:rsidR="006648B4" w:rsidRPr="003A66AB">
        <w:rPr>
          <w:rFonts w:ascii="Times New Roman" w:hAnsi="Times New Roman" w:cs="Times New Roman"/>
          <w:b/>
          <w:sz w:val="28"/>
          <w:szCs w:val="28"/>
        </w:rPr>
        <w:t xml:space="preserve">Исчерпывающий перечень оснований для отказа в приеме </w:t>
      </w:r>
      <w:r w:rsidR="006648B4" w:rsidRPr="003A66AB">
        <w:rPr>
          <w:rFonts w:ascii="Times New Roman" w:hAnsi="Times New Roman" w:cs="Times New Roman"/>
          <w:b/>
          <w:sz w:val="28"/>
          <w:szCs w:val="28"/>
        </w:rPr>
        <w:lastRenderedPageBreak/>
        <w:t>документов, необходимых для предоставления государственной услуги</w:t>
      </w:r>
      <w:r w:rsidR="00304EA9" w:rsidRPr="003A66AB">
        <w:rPr>
          <w:rFonts w:ascii="Times New Roman" w:hAnsi="Times New Roman" w:cs="Times New Roman"/>
          <w:b/>
          <w:sz w:val="28"/>
          <w:szCs w:val="28"/>
        </w:rPr>
        <w:t>.</w:t>
      </w:r>
    </w:p>
    <w:p w14:paraId="6A3E25AB" w14:textId="77777777" w:rsidR="003A66AB" w:rsidRPr="003A66AB" w:rsidRDefault="003A66AB" w:rsidP="003A66AB">
      <w:pPr>
        <w:widowControl w:val="0"/>
        <w:spacing w:after="0" w:line="240" w:lineRule="auto"/>
        <w:ind w:firstLine="709"/>
        <w:contextualSpacing/>
        <w:jc w:val="center"/>
        <w:rPr>
          <w:rFonts w:ascii="Times New Roman" w:hAnsi="Times New Roman" w:cs="Times New Roman"/>
          <w:b/>
          <w:sz w:val="28"/>
          <w:szCs w:val="28"/>
        </w:rPr>
      </w:pPr>
    </w:p>
    <w:p w14:paraId="19E31610" w14:textId="5434669D" w:rsidR="006648B4" w:rsidRPr="006648B4" w:rsidRDefault="003A66AB"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9.1</w:t>
      </w:r>
      <w:r w:rsidR="006648B4" w:rsidRPr="006648B4">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37D223BA"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3B16E17"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18D921D4"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отсутствие у представителя заявителя оформленной в соответствии с действующим законодательством доверенности.</w:t>
      </w:r>
    </w:p>
    <w:p w14:paraId="5CF381B4"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4)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4C3BF5E" w14:textId="438EBF40"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5) несоблюдение установленных статьей 11 Федерального закона от </w:t>
      </w:r>
      <w:r w:rsidR="0062163A">
        <w:rPr>
          <w:rFonts w:ascii="Times New Roman" w:hAnsi="Times New Roman" w:cs="Times New Roman"/>
          <w:sz w:val="28"/>
          <w:szCs w:val="28"/>
        </w:rPr>
        <w:br/>
      </w:r>
      <w:r w:rsidRPr="006648B4">
        <w:rPr>
          <w:rFonts w:ascii="Times New Roman" w:hAnsi="Times New Roman" w:cs="Times New Roman"/>
          <w:sz w:val="28"/>
          <w:szCs w:val="28"/>
        </w:rPr>
        <w:t xml:space="preserve">6 апреля 2011 г. </w:t>
      </w:r>
      <w:r w:rsidR="0062163A">
        <w:rPr>
          <w:rFonts w:ascii="Times New Roman" w:hAnsi="Times New Roman" w:cs="Times New Roman"/>
          <w:sz w:val="28"/>
          <w:szCs w:val="28"/>
        </w:rPr>
        <w:t>№</w:t>
      </w:r>
      <w:r w:rsidRPr="006648B4">
        <w:rPr>
          <w:rFonts w:ascii="Times New Roman" w:hAnsi="Times New Roman" w:cs="Times New Roman"/>
          <w:sz w:val="28"/>
          <w:szCs w:val="28"/>
        </w:rPr>
        <w:t xml:space="preserve"> 63-ФЗ "Об электронной подписи" условий признания действительности усиленной квалифицированной электронной подписи;</w:t>
      </w:r>
    </w:p>
    <w:p w14:paraId="64913EFB"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6) не представлены оригинал и (или) копия документа;</w:t>
      </w:r>
    </w:p>
    <w:p w14:paraId="332A081D"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7) личность заявителя не установлена;</w:t>
      </w:r>
    </w:p>
    <w:p w14:paraId="6E860DB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8) сведения, указанные в документе, удостоверяющем личность, не совпадают со сведениями, указанными в заявлении;</w:t>
      </w:r>
    </w:p>
    <w:p w14:paraId="27C8DC68"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9) срок действия документа, удостоверяющего личность, истек на дату подачи заявления;</w:t>
      </w:r>
    </w:p>
    <w:p w14:paraId="5FBC3ACD"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10) документ, удостоверяющий личность заявителя, содержит повреждения, наличие которых не позволяет в полном объеме использовать информацию и сведения, прочитать текст и распознать реквизит;</w:t>
      </w:r>
    </w:p>
    <w:p w14:paraId="5328AD14"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11) не предоставлен оригинал документа, удостоверяющего личность заявителя;</w:t>
      </w:r>
    </w:p>
    <w:p w14:paraId="5A84B39A"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12)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2FEB04E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13) документ не соответствует требованиям к документам, представляемым в электронной форме;</w:t>
      </w:r>
    </w:p>
    <w:p w14:paraId="662798E2"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14) представленные документы утратили силу на момент обращения за Услугой;</w:t>
      </w:r>
    </w:p>
    <w:p w14:paraId="1821123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15) не представлен документ, подтверждающий полномочия представителя;</w:t>
      </w:r>
    </w:p>
    <w:p w14:paraId="47C3671F"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16) представление неполного комплекта документов, необходимых для предоставления услуги;</w:t>
      </w:r>
    </w:p>
    <w:p w14:paraId="2E57E622"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17) представленный документ не поддается прочтению;</w:t>
      </w:r>
    </w:p>
    <w:p w14:paraId="7D245FF8"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18) сведения о заявителе не заполнены или заполнены некорректно;</w:t>
      </w:r>
    </w:p>
    <w:p w14:paraId="7782A114"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19) заявление (запрос) не подписано заявителем (представителем заявителя);</w:t>
      </w:r>
    </w:p>
    <w:p w14:paraId="696A835C"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20) личность представителя заявителя не установлена.</w:t>
      </w:r>
    </w:p>
    <w:p w14:paraId="363E4D72"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6B1AA67D" w14:textId="74FC50DF" w:rsidR="006648B4" w:rsidRPr="006648B4" w:rsidRDefault="006648B4" w:rsidP="003A66AB">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Исчерпывающий перечень оснований для приостановления предоставления Услуги или отказа в предос</w:t>
      </w:r>
      <w:r w:rsidR="003A66AB">
        <w:rPr>
          <w:rFonts w:ascii="Times New Roman" w:hAnsi="Times New Roman" w:cs="Times New Roman"/>
          <w:sz w:val="28"/>
          <w:szCs w:val="28"/>
        </w:rPr>
        <w:t>тавлении государственной услуги.</w:t>
      </w:r>
    </w:p>
    <w:p w14:paraId="7871EAD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18. Основания для приостановления предоставления Услуги законодательством Российской Федерации не предусмотрены.</w:t>
      </w:r>
    </w:p>
    <w:p w14:paraId="454A32DC"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19. Орган власти отказывает заявителю в предоставлении Услуги при наличии следующих оснований:</w:t>
      </w:r>
    </w:p>
    <w:p w14:paraId="4A8E0128"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44CF3033"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представлен неполный комплект документов, необходимых для предоставления Услуги;</w:t>
      </w:r>
    </w:p>
    <w:p w14:paraId="5B78F81B"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земельный участок, на котором планируется размещение объекта, предоставлен физическому или юридическому лицу;</w:t>
      </w:r>
    </w:p>
    <w:p w14:paraId="4AD30D02"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1DA6E078"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5) наличие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25FE0DCC"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6) в отношении земельного участка, указанного в заявлении, имеется принятое решение о предварительном согласовании его предоставления, срок действия которого не истек;</w:t>
      </w:r>
    </w:p>
    <w:p w14:paraId="1E64196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7) вид объекта не соответствует перечню видов </w:t>
      </w:r>
      <w:proofErr w:type="gramStart"/>
      <w:r w:rsidRPr="006648B4">
        <w:rPr>
          <w:rFonts w:ascii="Times New Roman" w:hAnsi="Times New Roman" w:cs="Times New Roman"/>
          <w:sz w:val="28"/>
          <w:szCs w:val="28"/>
        </w:rPr>
        <w:t>объектов</w:t>
      </w:r>
      <w:proofErr w:type="gramEnd"/>
      <w:r w:rsidRPr="006648B4">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012FA3DF"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29 раздела III настоящего Административного регламента для соответствующего типа заявителей.</w:t>
      </w:r>
    </w:p>
    <w:p w14:paraId="1BAE4382"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07608D2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1E12BAC3"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11)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w:t>
      </w:r>
      <w:r w:rsidRPr="006648B4">
        <w:rPr>
          <w:rFonts w:ascii="Times New Roman" w:hAnsi="Times New Roman" w:cs="Times New Roman"/>
          <w:sz w:val="28"/>
          <w:szCs w:val="28"/>
        </w:rPr>
        <w:lastRenderedPageBreak/>
        <w:t>документами, включенными в перечни, которые утверждены уполномоченными органами.</w:t>
      </w:r>
    </w:p>
    <w:p w14:paraId="4F939A87"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5E51C426" w14:textId="77777777" w:rsidR="006648B4" w:rsidRPr="003A66AB" w:rsidRDefault="006648B4" w:rsidP="006648B4">
      <w:pPr>
        <w:widowControl w:val="0"/>
        <w:spacing w:after="0" w:line="240" w:lineRule="auto"/>
        <w:ind w:firstLine="709"/>
        <w:contextualSpacing/>
        <w:jc w:val="both"/>
        <w:rPr>
          <w:rFonts w:ascii="Times New Roman" w:hAnsi="Times New Roman" w:cs="Times New Roman"/>
          <w:color w:val="FF0000"/>
          <w:sz w:val="28"/>
          <w:szCs w:val="28"/>
        </w:rPr>
      </w:pPr>
      <w:r w:rsidRPr="003A66AB">
        <w:rPr>
          <w:rFonts w:ascii="Times New Roman" w:hAnsi="Times New Roman" w:cs="Times New Roman"/>
          <w:color w:val="FF0000"/>
          <w:sz w:val="28"/>
          <w:szCs w:val="28"/>
        </w:rPr>
        <w:t>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14:paraId="01DED47A" w14:textId="77777777" w:rsidR="006648B4" w:rsidRPr="003A66AB" w:rsidRDefault="006648B4" w:rsidP="006648B4">
      <w:pPr>
        <w:widowControl w:val="0"/>
        <w:spacing w:after="0" w:line="240" w:lineRule="auto"/>
        <w:ind w:firstLine="709"/>
        <w:contextualSpacing/>
        <w:jc w:val="both"/>
        <w:rPr>
          <w:rFonts w:ascii="Times New Roman" w:hAnsi="Times New Roman" w:cs="Times New Roman"/>
          <w:color w:val="FF0000"/>
          <w:sz w:val="28"/>
          <w:szCs w:val="28"/>
        </w:rPr>
      </w:pPr>
    </w:p>
    <w:p w14:paraId="5C8A0AA9" w14:textId="77777777" w:rsidR="006648B4" w:rsidRPr="003A66AB" w:rsidRDefault="006648B4" w:rsidP="006648B4">
      <w:pPr>
        <w:widowControl w:val="0"/>
        <w:spacing w:after="0" w:line="240" w:lineRule="auto"/>
        <w:ind w:firstLine="709"/>
        <w:contextualSpacing/>
        <w:jc w:val="both"/>
        <w:rPr>
          <w:rFonts w:ascii="Times New Roman" w:hAnsi="Times New Roman" w:cs="Times New Roman"/>
          <w:color w:val="FF0000"/>
          <w:sz w:val="28"/>
          <w:szCs w:val="28"/>
        </w:rPr>
      </w:pPr>
      <w:r w:rsidRPr="003A66AB">
        <w:rPr>
          <w:rFonts w:ascii="Times New Roman" w:hAnsi="Times New Roman" w:cs="Times New Roman"/>
          <w:color w:val="FF0000"/>
          <w:sz w:val="28"/>
          <w:szCs w:val="28"/>
        </w:rPr>
        <w:t>21. Максимальный срок ожидания в очереди при подаче заявления составляет 15 минут.</w:t>
      </w:r>
    </w:p>
    <w:p w14:paraId="36C7D408" w14:textId="77777777" w:rsidR="006648B4" w:rsidRPr="003A66AB" w:rsidRDefault="006648B4" w:rsidP="006648B4">
      <w:pPr>
        <w:widowControl w:val="0"/>
        <w:spacing w:after="0" w:line="240" w:lineRule="auto"/>
        <w:ind w:firstLine="709"/>
        <w:contextualSpacing/>
        <w:jc w:val="both"/>
        <w:rPr>
          <w:rFonts w:ascii="Times New Roman" w:hAnsi="Times New Roman" w:cs="Times New Roman"/>
          <w:color w:val="FF0000"/>
          <w:sz w:val="28"/>
          <w:szCs w:val="28"/>
        </w:rPr>
      </w:pPr>
      <w:r w:rsidRPr="003A66AB">
        <w:rPr>
          <w:rFonts w:ascii="Times New Roman" w:hAnsi="Times New Roman" w:cs="Times New Roman"/>
          <w:color w:val="FF0000"/>
          <w:sz w:val="28"/>
          <w:szCs w:val="28"/>
        </w:rPr>
        <w:t>22. Максимальный срок ожидания в очереди при получении результата Услуги составляет 15 минут.</w:t>
      </w:r>
    </w:p>
    <w:p w14:paraId="3247D316" w14:textId="7F3E10CC" w:rsidR="006648B4" w:rsidRPr="003A66AB" w:rsidRDefault="006648B4" w:rsidP="003A66AB">
      <w:pPr>
        <w:widowControl w:val="0"/>
        <w:spacing w:after="0" w:line="240" w:lineRule="auto"/>
        <w:contextualSpacing/>
        <w:rPr>
          <w:rFonts w:ascii="Times New Roman" w:hAnsi="Times New Roman" w:cs="Times New Roman"/>
          <w:b/>
          <w:sz w:val="28"/>
          <w:szCs w:val="28"/>
        </w:rPr>
      </w:pPr>
    </w:p>
    <w:p w14:paraId="0879C3FE" w14:textId="3C584B0A" w:rsidR="006648B4" w:rsidRPr="003A66AB" w:rsidRDefault="003A66AB" w:rsidP="003A66AB">
      <w:pPr>
        <w:widowControl w:val="0"/>
        <w:spacing w:after="0" w:line="240" w:lineRule="auto"/>
        <w:ind w:firstLine="709"/>
        <w:contextualSpacing/>
        <w:jc w:val="center"/>
        <w:rPr>
          <w:rFonts w:ascii="Times New Roman" w:hAnsi="Times New Roman" w:cs="Times New Roman"/>
          <w:b/>
          <w:sz w:val="28"/>
          <w:szCs w:val="28"/>
        </w:rPr>
      </w:pPr>
      <w:r w:rsidRPr="003A66AB">
        <w:rPr>
          <w:rFonts w:ascii="Times New Roman" w:hAnsi="Times New Roman" w:cs="Times New Roman"/>
          <w:b/>
          <w:sz w:val="28"/>
          <w:szCs w:val="28"/>
        </w:rPr>
        <w:t>9</w:t>
      </w:r>
      <w:r w:rsidR="008B36F4" w:rsidRPr="003A66AB">
        <w:rPr>
          <w:rFonts w:ascii="Times New Roman" w:hAnsi="Times New Roman" w:cs="Times New Roman"/>
          <w:b/>
          <w:sz w:val="28"/>
          <w:szCs w:val="28"/>
        </w:rPr>
        <w:t xml:space="preserve">. </w:t>
      </w:r>
      <w:r w:rsidR="006648B4" w:rsidRPr="003A66AB">
        <w:rPr>
          <w:rFonts w:ascii="Times New Roman" w:hAnsi="Times New Roman" w:cs="Times New Roman"/>
          <w:b/>
          <w:sz w:val="28"/>
          <w:szCs w:val="28"/>
        </w:rPr>
        <w:t>Требования к помещениям, в которых предоставляется государственная услуга</w:t>
      </w:r>
      <w:r w:rsidR="00E37B44" w:rsidRPr="003A66AB">
        <w:rPr>
          <w:rFonts w:ascii="Times New Roman" w:hAnsi="Times New Roman" w:cs="Times New Roman"/>
          <w:b/>
          <w:sz w:val="28"/>
          <w:szCs w:val="28"/>
        </w:rPr>
        <w:t>.</w:t>
      </w:r>
    </w:p>
    <w:p w14:paraId="4260A85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1125D204" w14:textId="5374B374" w:rsidR="006648B4" w:rsidRPr="006648B4" w:rsidRDefault="003A66AB"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9.1</w:t>
      </w:r>
      <w:r w:rsidR="006648B4" w:rsidRPr="006648B4">
        <w:rPr>
          <w:rFonts w:ascii="Times New Roman" w:hAnsi="Times New Roman" w:cs="Times New Roman"/>
          <w:sz w:val="28"/>
          <w:szCs w:val="28"/>
        </w:rPr>
        <w:t>. Помещения, в которых предоставляется Услуга, должны соответствовать следующим требованиям:</w:t>
      </w:r>
    </w:p>
    <w:p w14:paraId="72F6ABD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возможность самостоятельного передвижения по территории, на которой расположены объекты (здания,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7C2AF60C"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в целях обеспечения доступности Услуги для инвалидов обеспечиваются условия для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172E2B5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сопровождение инвалидов, имеющих стойкие расстройства функции зрения и самостоятельного передвижения, и оказание им помощи на объектах, в которых предоставляется Услуга;</w:t>
      </w:r>
    </w:p>
    <w:p w14:paraId="614066C4"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4) надлежащее размещение оборудования и носителей информации, необходимых для обеспечения беспрепятственного доступа инвалидов к объектам в которых предоставляется Услуга с учетом ограничений их жизнедеятельности;</w:t>
      </w:r>
    </w:p>
    <w:p w14:paraId="7EB34AB6"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648B4">
        <w:rPr>
          <w:rFonts w:ascii="Times New Roman" w:hAnsi="Times New Roman" w:cs="Times New Roman"/>
          <w:sz w:val="28"/>
          <w:szCs w:val="28"/>
        </w:rPr>
        <w:t>сурдопереводчика</w:t>
      </w:r>
      <w:proofErr w:type="spellEnd"/>
      <w:r w:rsidRPr="006648B4">
        <w:rPr>
          <w:rFonts w:ascii="Times New Roman" w:hAnsi="Times New Roman" w:cs="Times New Roman"/>
          <w:sz w:val="28"/>
          <w:szCs w:val="28"/>
        </w:rPr>
        <w:t xml:space="preserve"> и </w:t>
      </w:r>
      <w:proofErr w:type="spellStart"/>
      <w:r w:rsidRPr="006648B4">
        <w:rPr>
          <w:rFonts w:ascii="Times New Roman" w:hAnsi="Times New Roman" w:cs="Times New Roman"/>
          <w:sz w:val="28"/>
          <w:szCs w:val="28"/>
        </w:rPr>
        <w:t>тифлосурдопереводчика</w:t>
      </w:r>
      <w:proofErr w:type="spellEnd"/>
      <w:r w:rsidRPr="006648B4">
        <w:rPr>
          <w:rFonts w:ascii="Times New Roman" w:hAnsi="Times New Roman" w:cs="Times New Roman"/>
          <w:sz w:val="28"/>
          <w:szCs w:val="28"/>
        </w:rPr>
        <w:t>;</w:t>
      </w:r>
    </w:p>
    <w:p w14:paraId="3F461C5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6) допуск на объекты (здания, помещения), в которых предоставляется Услуга,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7FB9B83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7) помещения должны соответствовать санитарно-эпидемиологическим требованиям;</w:t>
      </w:r>
    </w:p>
    <w:p w14:paraId="12DD70A0"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 xml:space="preserve">8) помещения, в которых предоставляется Услуга, оснащаются противопожарной системой и средствами пожаротушения, системой </w:t>
      </w:r>
      <w:r w:rsidRPr="006648B4">
        <w:rPr>
          <w:rFonts w:ascii="Times New Roman" w:hAnsi="Times New Roman" w:cs="Times New Roman"/>
          <w:sz w:val="28"/>
          <w:szCs w:val="28"/>
        </w:rPr>
        <w:lastRenderedPageBreak/>
        <w:t>оповещения о возникновении чрезвычайной ситуации, средствами оказания первой медицинской помощи, туалетными комнатами для посетителей.</w:t>
      </w:r>
    </w:p>
    <w:p w14:paraId="54365ECC"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44DFAC8C" w14:textId="3860DADD" w:rsidR="006648B4" w:rsidRPr="00957578" w:rsidRDefault="003A66AB" w:rsidP="00957578">
      <w:pPr>
        <w:widowControl w:val="0"/>
        <w:spacing w:after="0" w:line="240" w:lineRule="auto"/>
        <w:ind w:firstLine="709"/>
        <w:contextualSpacing/>
        <w:jc w:val="center"/>
        <w:rPr>
          <w:rFonts w:ascii="Times New Roman" w:hAnsi="Times New Roman" w:cs="Times New Roman"/>
          <w:b/>
          <w:sz w:val="28"/>
          <w:szCs w:val="28"/>
        </w:rPr>
      </w:pPr>
      <w:r w:rsidRPr="00957578">
        <w:rPr>
          <w:rFonts w:ascii="Times New Roman" w:hAnsi="Times New Roman" w:cs="Times New Roman"/>
          <w:b/>
          <w:sz w:val="28"/>
          <w:szCs w:val="28"/>
        </w:rPr>
        <w:t>10</w:t>
      </w:r>
      <w:r w:rsidR="0062163A" w:rsidRPr="00957578">
        <w:rPr>
          <w:rFonts w:ascii="Times New Roman" w:hAnsi="Times New Roman" w:cs="Times New Roman"/>
          <w:b/>
          <w:sz w:val="28"/>
          <w:szCs w:val="28"/>
        </w:rPr>
        <w:t xml:space="preserve">. </w:t>
      </w:r>
      <w:r w:rsidR="006648B4" w:rsidRPr="00957578">
        <w:rPr>
          <w:rFonts w:ascii="Times New Roman" w:hAnsi="Times New Roman" w:cs="Times New Roman"/>
          <w:b/>
          <w:sz w:val="28"/>
          <w:szCs w:val="28"/>
        </w:rPr>
        <w:t>Показатели доступности и качества государственной услуги</w:t>
      </w:r>
    </w:p>
    <w:p w14:paraId="53EB5B0A"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071062DB" w14:textId="5B9B2A61" w:rsidR="006648B4" w:rsidRPr="006648B4" w:rsidRDefault="00957578"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10.1</w:t>
      </w:r>
      <w:r w:rsidR="006648B4" w:rsidRPr="006648B4">
        <w:rPr>
          <w:rFonts w:ascii="Times New Roman" w:hAnsi="Times New Roman" w:cs="Times New Roman"/>
          <w:sz w:val="28"/>
          <w:szCs w:val="28"/>
        </w:rPr>
        <w:t>. К показателям доступности предоставления Услуги относятся:</w:t>
      </w:r>
    </w:p>
    <w:p w14:paraId="1AAD2555"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возможность получения заявителем уведомлений о предоставлении Услуги с помощью Единого портала;</w:t>
      </w:r>
    </w:p>
    <w:p w14:paraId="7F7DE313"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наличие полной и понятной информации о порядке, сроках и ходе предоставления государственной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1B7D4EC2"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обеспечена возможность получения информации о ходе предоставления Услуги, в том числе с использованием информационно-коммуникационных технологий.</w:t>
      </w:r>
    </w:p>
    <w:p w14:paraId="31432FE2"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26. К показателям качества предоставления Услуги относятся:</w:t>
      </w:r>
    </w:p>
    <w:p w14:paraId="7990CEE9"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1) отсутствие нарушений установленных сроков в процессе предоставления государственной услуги;</w:t>
      </w:r>
    </w:p>
    <w:p w14:paraId="435EAA5E"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2) своевременность предоставления государственной (муниципальной) услуги в соответствии со стандартом ее предоставления, установленным настоящим Административным регламентом;</w:t>
      </w:r>
    </w:p>
    <w:p w14:paraId="21BABD61"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3) минимально возможное количество взаимодействий гражданина с должностными лицами, участвующими в предоставлении Услуги;</w:t>
      </w:r>
    </w:p>
    <w:p w14:paraId="13FFF4ED"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4) предоставление Услуги в соответствии с вариантом предоставления Услуги;</w:t>
      </w:r>
    </w:p>
    <w:p w14:paraId="5D63F4E6"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5) отсутствие заявлений об оспаривании решений, действий (бездействия) департамента,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14:paraId="5EB6FC5C"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r w:rsidRPr="006648B4">
        <w:rPr>
          <w:rFonts w:ascii="Times New Roman" w:hAnsi="Times New Roman" w:cs="Times New Roman"/>
          <w:sz w:val="28"/>
          <w:szCs w:val="28"/>
        </w:rPr>
        <w:t>6) отсутствие обоснованных жалоб на действия (бездействие) сотрудников и их некорректное (невнимательное) отношение к заявителям.</w:t>
      </w:r>
    </w:p>
    <w:p w14:paraId="2CFC4956"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65964201" w14:textId="348F37F1" w:rsidR="006648B4" w:rsidRPr="00957578" w:rsidRDefault="00957578" w:rsidP="00957578">
      <w:pPr>
        <w:widowControl w:val="0"/>
        <w:spacing w:after="0" w:line="240" w:lineRule="auto"/>
        <w:ind w:firstLine="709"/>
        <w:contextualSpacing/>
        <w:jc w:val="center"/>
        <w:rPr>
          <w:rFonts w:ascii="Times New Roman" w:hAnsi="Times New Roman" w:cs="Times New Roman"/>
          <w:b/>
          <w:sz w:val="28"/>
          <w:szCs w:val="28"/>
        </w:rPr>
      </w:pPr>
      <w:r w:rsidRPr="00957578">
        <w:rPr>
          <w:rFonts w:ascii="Times New Roman" w:hAnsi="Times New Roman" w:cs="Times New Roman"/>
          <w:b/>
          <w:sz w:val="28"/>
          <w:szCs w:val="28"/>
        </w:rPr>
        <w:t>11</w:t>
      </w:r>
      <w:r w:rsidR="0062163A" w:rsidRPr="00957578">
        <w:rPr>
          <w:rFonts w:ascii="Times New Roman" w:hAnsi="Times New Roman" w:cs="Times New Roman"/>
          <w:b/>
          <w:sz w:val="28"/>
          <w:szCs w:val="28"/>
        </w:rPr>
        <w:t xml:space="preserve">. </w:t>
      </w:r>
      <w:r w:rsidR="006648B4" w:rsidRPr="00957578">
        <w:rPr>
          <w:rFonts w:ascii="Times New Roman" w:hAnsi="Times New Roman" w:cs="Times New Roman"/>
          <w:b/>
          <w:sz w:val="28"/>
          <w:szCs w:val="28"/>
        </w:rPr>
        <w:t>Иные требования к предоставлению государственной услуги</w:t>
      </w:r>
    </w:p>
    <w:p w14:paraId="506F116E" w14:textId="77777777" w:rsidR="006648B4" w:rsidRPr="006648B4" w:rsidRDefault="006648B4" w:rsidP="006648B4">
      <w:pPr>
        <w:widowControl w:val="0"/>
        <w:spacing w:after="0" w:line="240" w:lineRule="auto"/>
        <w:ind w:firstLine="709"/>
        <w:contextualSpacing/>
        <w:jc w:val="both"/>
        <w:rPr>
          <w:rFonts w:ascii="Times New Roman" w:hAnsi="Times New Roman" w:cs="Times New Roman"/>
          <w:sz w:val="28"/>
          <w:szCs w:val="28"/>
        </w:rPr>
      </w:pPr>
    </w:p>
    <w:p w14:paraId="4FFC8679" w14:textId="2D8D670D" w:rsidR="006648B4" w:rsidRPr="006648B4" w:rsidRDefault="00957578"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11.1</w:t>
      </w:r>
      <w:r w:rsidR="006648B4" w:rsidRPr="006648B4">
        <w:rPr>
          <w:rFonts w:ascii="Times New Roman" w:hAnsi="Times New Roman" w:cs="Times New Roman"/>
          <w:sz w:val="28"/>
          <w:szCs w:val="28"/>
        </w:rPr>
        <w:t>. Услуги, которые являются необходимыми и обязательными для предоставления Услуги, законодательством Российской Федерации не предусмотрены.</w:t>
      </w:r>
    </w:p>
    <w:p w14:paraId="25BF9DCF" w14:textId="76ED11FE" w:rsidR="006648B4" w:rsidRPr="006648B4" w:rsidRDefault="00957578" w:rsidP="006648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11.2</w:t>
      </w:r>
      <w:r w:rsidR="006648B4" w:rsidRPr="006648B4">
        <w:rPr>
          <w:rFonts w:ascii="Times New Roman" w:hAnsi="Times New Roman" w:cs="Times New Roman"/>
          <w:sz w:val="28"/>
          <w:szCs w:val="28"/>
        </w:rPr>
        <w:t>. Информационная система, используемая для предоставления Услуги, - федеральная государственная информационная система "Единая система межведомственного электронного взаимодействия".</w:t>
      </w:r>
    </w:p>
    <w:p w14:paraId="39E26BD6" w14:textId="77777777" w:rsidR="00957578" w:rsidRDefault="00957578" w:rsidP="00C93501">
      <w:pPr>
        <w:widowControl w:val="0"/>
        <w:spacing w:after="0" w:line="240" w:lineRule="auto"/>
        <w:ind w:firstLine="709"/>
        <w:contextualSpacing/>
        <w:jc w:val="both"/>
        <w:rPr>
          <w:rFonts w:ascii="Times New Roman" w:hAnsi="Times New Roman" w:cs="Times New Roman"/>
          <w:sz w:val="28"/>
          <w:szCs w:val="28"/>
        </w:rPr>
      </w:pPr>
    </w:p>
    <w:p w14:paraId="2D08257E" w14:textId="77777777" w:rsidR="00957578" w:rsidRDefault="00957578" w:rsidP="00C93501">
      <w:pPr>
        <w:widowControl w:val="0"/>
        <w:spacing w:after="0" w:line="240" w:lineRule="auto"/>
        <w:ind w:firstLine="709"/>
        <w:contextualSpacing/>
        <w:jc w:val="both"/>
        <w:rPr>
          <w:rFonts w:ascii="Times New Roman" w:hAnsi="Times New Roman" w:cs="Times New Roman"/>
          <w:sz w:val="28"/>
          <w:szCs w:val="28"/>
        </w:rPr>
      </w:pPr>
    </w:p>
    <w:p w14:paraId="3A5559A4" w14:textId="41D0372A" w:rsidR="00C93501" w:rsidRPr="00C93501" w:rsidRDefault="00957578" w:rsidP="00957578">
      <w:pPr>
        <w:widowControl w:val="0"/>
        <w:spacing w:after="0" w:line="240" w:lineRule="auto"/>
        <w:ind w:firstLine="709"/>
        <w:contextualSpacing/>
        <w:jc w:val="center"/>
        <w:rPr>
          <w:rFonts w:ascii="Times New Roman" w:hAnsi="Times New Roman" w:cs="Times New Roman"/>
          <w:sz w:val="28"/>
          <w:szCs w:val="28"/>
        </w:rPr>
      </w:pPr>
      <w:r w:rsidRPr="00957578">
        <w:rPr>
          <w:rFonts w:ascii="Times New Roman" w:hAnsi="Times New Roman" w:cs="Times New Roman"/>
          <w:b/>
          <w:sz w:val="28"/>
          <w:szCs w:val="28"/>
        </w:rPr>
        <w:t>13</w:t>
      </w:r>
      <w:r w:rsidR="00C93501" w:rsidRPr="00957578">
        <w:rPr>
          <w:rFonts w:ascii="Times New Roman" w:hAnsi="Times New Roman" w:cs="Times New Roman"/>
          <w:b/>
          <w:sz w:val="28"/>
          <w:szCs w:val="28"/>
        </w:rPr>
        <w:t>. Состав, последовательность и сроки выполнения административных процедур</w:t>
      </w:r>
      <w:r>
        <w:rPr>
          <w:rFonts w:ascii="Times New Roman" w:hAnsi="Times New Roman" w:cs="Times New Roman"/>
          <w:b/>
          <w:sz w:val="28"/>
          <w:szCs w:val="28"/>
        </w:rPr>
        <w:t>.</w:t>
      </w:r>
      <w:r w:rsidRPr="00957578">
        <w:rPr>
          <w:rFonts w:ascii="Times New Roman" w:hAnsi="Times New Roman" w:cs="Times New Roman"/>
          <w:sz w:val="28"/>
          <w:szCs w:val="28"/>
        </w:rPr>
        <w:t xml:space="preserve"> </w:t>
      </w:r>
      <w:r w:rsidRPr="00957578">
        <w:rPr>
          <w:rFonts w:ascii="Times New Roman" w:hAnsi="Times New Roman" w:cs="Times New Roman"/>
          <w:b/>
          <w:sz w:val="28"/>
          <w:szCs w:val="28"/>
        </w:rPr>
        <w:t>Перечень вариантов предоставления государственной услуги.</w:t>
      </w:r>
    </w:p>
    <w:p w14:paraId="775CC663" w14:textId="1BF297A2" w:rsidR="00C93501" w:rsidRPr="00C93501" w:rsidRDefault="00957578"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w:t>
      </w:r>
      <w:r w:rsidR="00C93501" w:rsidRPr="00C93501">
        <w:rPr>
          <w:rFonts w:ascii="Times New Roman" w:hAnsi="Times New Roman" w:cs="Times New Roman"/>
          <w:sz w:val="28"/>
          <w:szCs w:val="28"/>
        </w:rPr>
        <w:t xml:space="preserve">. При обращении заявителя за выдачей разрешения на использование </w:t>
      </w:r>
      <w:r w:rsidR="00C93501" w:rsidRPr="00C93501">
        <w:rPr>
          <w:rFonts w:ascii="Times New Roman" w:hAnsi="Times New Roman" w:cs="Times New Roman"/>
          <w:sz w:val="28"/>
          <w:szCs w:val="28"/>
        </w:rPr>
        <w:lastRenderedPageBreak/>
        <w:t>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Услуга предоставляется в соответствии со следующими вариантами:</w:t>
      </w:r>
    </w:p>
    <w:p w14:paraId="3D33ADB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1: физическое лицо, обратился лично, участок стоит на кадастровом учете, собственность Краснодарского края по одному из видов объектов в соответствии с перечнем:</w:t>
      </w:r>
    </w:p>
    <w:p w14:paraId="029B1E2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13E11A4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3DBB158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4D34C74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7CCF0C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2E21317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4A72D37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объекты, предназначенные для обеспечения пользования недрами, для размещения которых не требуется разрешение на строительство;</w:t>
      </w:r>
    </w:p>
    <w:p w14:paraId="3227F33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41A9930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2179CF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5922F32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2CD6FE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4EE1EA7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4BED13E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площадки для дрессировки собак, площадки для выгула собак, а также голубятни;</w:t>
      </w:r>
    </w:p>
    <w:p w14:paraId="612146A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15) пандусы и другие приспособления, обеспечивающие передвижение маломобильных групп населения, за исключением пандусов и оборудования, </w:t>
      </w:r>
      <w:r w:rsidRPr="00C93501">
        <w:rPr>
          <w:rFonts w:ascii="Times New Roman" w:hAnsi="Times New Roman" w:cs="Times New Roman"/>
          <w:sz w:val="28"/>
          <w:szCs w:val="28"/>
        </w:rPr>
        <w:lastRenderedPageBreak/>
        <w:t>относящихся к конструктивным элементам зданий, сооружений;</w:t>
      </w:r>
    </w:p>
    <w:p w14:paraId="549F73C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0429FC6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59C4C41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2: индивидуальный предприниматель, обратился лично, участок стоит на кадастровом учете, собственность Краснодарского края по одному из видов объектов в соответствии с перечнем:</w:t>
      </w:r>
    </w:p>
    <w:p w14:paraId="6CA3D44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6412FE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47C3377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2733501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7694018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270B985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02DF5A6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объекты, предназначенные для обеспечения пользования недрами, для размещения которых не требуется разрешение на строительство;</w:t>
      </w:r>
    </w:p>
    <w:p w14:paraId="4D9D033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1B91BD0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410DE18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4C90E68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6DE8D2F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17F2F6C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5EF0D82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площадки для дрессировки собак, площадки для выгула собак, а также голубятни;</w:t>
      </w:r>
    </w:p>
    <w:p w14:paraId="58A01C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116652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1D68822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4D56737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3: юридическое лицо, обратился лично, участок стоит на кадастровом учете, собственность Краснодарского края по одному из видов объектов в соответствии с перечнем:</w:t>
      </w:r>
    </w:p>
    <w:p w14:paraId="0898F09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6E522EC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61D8D63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69FD57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4CCD71B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008FCBB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27866C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объекты, предназначенные для обеспечения пользования недрами, для размещения которых не требуется разрешение на строительство;</w:t>
      </w:r>
    </w:p>
    <w:p w14:paraId="6AFED42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4D1DE8B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0F74D4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101A316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7E67FC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40BFFD8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206F26C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площадки для дрессировки собак, площадки для выгула собак, а также голубятни;</w:t>
      </w:r>
    </w:p>
    <w:p w14:paraId="632E58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0401902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4B03046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4DCBAE2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4: физическое лицо (индивидуальный предприниматель, юридическое лицо), который(</w:t>
      </w:r>
      <w:proofErr w:type="spellStart"/>
      <w:r w:rsidRPr="00C93501">
        <w:rPr>
          <w:rFonts w:ascii="Times New Roman" w:hAnsi="Times New Roman" w:cs="Times New Roman"/>
          <w:sz w:val="28"/>
          <w:szCs w:val="28"/>
        </w:rPr>
        <w:t>ое</w:t>
      </w:r>
      <w:proofErr w:type="spellEnd"/>
      <w:r w:rsidRPr="00C93501">
        <w:rPr>
          <w:rFonts w:ascii="Times New Roman" w:hAnsi="Times New Roman" w:cs="Times New Roman"/>
          <w:sz w:val="28"/>
          <w:szCs w:val="28"/>
        </w:rPr>
        <w:t>) обратился(ось) через представителя, участок стоит на кадастровом учете, собственность Краснодарского края по одному из видов объектов в соответствии с перечнем:</w:t>
      </w:r>
    </w:p>
    <w:p w14:paraId="19E5728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1268574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47E9004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0BC9A8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6E820F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0E9D74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49992E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7) объекты, предназначенные для обеспечения пользования недрами, для размещения которых не требуется разрешение на строительство;</w:t>
      </w:r>
    </w:p>
    <w:p w14:paraId="148AAA4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26B287C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2A0EF8E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1B6F0D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0E6138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42B4EC7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31DF799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площадки для дрессировки собак, площадки для выгула собак, а также голубятни;</w:t>
      </w:r>
    </w:p>
    <w:p w14:paraId="6547E40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1203C26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3545A57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4BE8801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5: физическое лицо, обратился лично, участок не стоит на кадастровом учете, собственность Краснодарского края по одному из видов объектов в соответствии с перечнем:</w:t>
      </w:r>
    </w:p>
    <w:p w14:paraId="3187F53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47D6EB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1B0970B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4362C5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xml:space="preserve">, а также связанные с ними трансформаторные подстанции, распределительные пункты и </w:t>
      </w:r>
      <w:r w:rsidRPr="00C93501">
        <w:rPr>
          <w:rFonts w:ascii="Times New Roman" w:hAnsi="Times New Roman" w:cs="Times New Roman"/>
          <w:sz w:val="28"/>
          <w:szCs w:val="28"/>
        </w:rPr>
        <w:lastRenderedPageBreak/>
        <w:t>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3D4FFC3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408BB8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4B2EFD6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объекты, предназначенные для обеспечения пользования недрами, для размещения которых не требуется разрешение на строительство;</w:t>
      </w:r>
    </w:p>
    <w:p w14:paraId="64BBF6B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19F3A67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3345E59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1B86B5B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19F5123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69C92D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65E2D5E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площадки для дрессировки собак, площадки для выгула собак, а также голубятни;</w:t>
      </w:r>
    </w:p>
    <w:p w14:paraId="4A34A8F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61426EA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4C9C10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1A43260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6: индивидуальный предприниматель, обратился лично, участок не стоит на кадастровом учете, собственность Краснодарского края по одному из видов объектов в соответствии с перечнем:</w:t>
      </w:r>
    </w:p>
    <w:p w14:paraId="1D1695A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06785A4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2) водопроводы и водоводы всех видов, для размещения которых не требуется разрешение на строительство;</w:t>
      </w:r>
    </w:p>
    <w:p w14:paraId="522CF0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2118DE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5218136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00ADC41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2548867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объекты, предназначенные для обеспечения пользования недрами, для размещения которых не требуется разрешение на строительство;</w:t>
      </w:r>
    </w:p>
    <w:p w14:paraId="6A5C44F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70CEE87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4CB859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5759AEA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268E9B8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47F0855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713866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площадки для дрессировки собак, площадки для выгула собак, а также голубятни;</w:t>
      </w:r>
    </w:p>
    <w:p w14:paraId="1BCF54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7BD844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32D70A2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17) площадки для размещения строительной техники и грузов для осуществления капитального или текущего ремонта объектов капитального </w:t>
      </w:r>
      <w:r w:rsidRPr="00C93501">
        <w:rPr>
          <w:rFonts w:ascii="Times New Roman" w:hAnsi="Times New Roman" w:cs="Times New Roman"/>
          <w:sz w:val="28"/>
          <w:szCs w:val="28"/>
        </w:rPr>
        <w:lastRenderedPageBreak/>
        <w:t>строительства.</w:t>
      </w:r>
    </w:p>
    <w:p w14:paraId="7EAD972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7: юридическое лицо, обратился лично, участок не стоит на кадастровом учете, собственность Краснодарского края по одному из видов объектов в соответствии с перечнем:</w:t>
      </w:r>
    </w:p>
    <w:p w14:paraId="648C2E8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70E19AA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19F5E51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096150E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7568BF2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4E7AE95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5C5710F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объекты, предназначенные для обеспечения пользования недрами, для размещения которых не требуется разрешение на строительство;</w:t>
      </w:r>
    </w:p>
    <w:p w14:paraId="1332A37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18B57D2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058FC74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77DC641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CF82E1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380C94C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55B546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площадки для дрессировки собак, площадки для выгула собак, а также голубятни;</w:t>
      </w:r>
    </w:p>
    <w:p w14:paraId="266447C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7021EE8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16) площадки для размещения строительной техники и строительных грузов, если проектом организации строительства размещение таких площадок </w:t>
      </w:r>
      <w:r w:rsidRPr="00C93501">
        <w:rPr>
          <w:rFonts w:ascii="Times New Roman" w:hAnsi="Times New Roman" w:cs="Times New Roman"/>
          <w:sz w:val="28"/>
          <w:szCs w:val="28"/>
        </w:rPr>
        <w:lastRenderedPageBreak/>
        <w:t>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60C8F0C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17CA21F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8: физическое лицо (индивидуальный предприниматель, юридическое лицо), который(</w:t>
      </w:r>
      <w:proofErr w:type="spellStart"/>
      <w:r w:rsidRPr="00C93501">
        <w:rPr>
          <w:rFonts w:ascii="Times New Roman" w:hAnsi="Times New Roman" w:cs="Times New Roman"/>
          <w:sz w:val="28"/>
          <w:szCs w:val="28"/>
        </w:rPr>
        <w:t>ое</w:t>
      </w:r>
      <w:proofErr w:type="spellEnd"/>
      <w:r w:rsidRPr="00C93501">
        <w:rPr>
          <w:rFonts w:ascii="Times New Roman" w:hAnsi="Times New Roman" w:cs="Times New Roman"/>
          <w:sz w:val="28"/>
          <w:szCs w:val="28"/>
        </w:rPr>
        <w:t>) обратился(ось) через представителя, участок не стоит на кадастровом учете, собственность Краснодарского края по одному из видов объектов в соответствии с перечнем:</w:t>
      </w:r>
    </w:p>
    <w:p w14:paraId="4085DD7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6A8EFFA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0AF3153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2A82C85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764D4D4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0E9AB78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607F46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объекты, предназначенные для обеспечения пользования недрами, для размещения которых не требуется разрешение на строительство;</w:t>
      </w:r>
    </w:p>
    <w:p w14:paraId="0DC4614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41D3D64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76CF34B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0625ED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780E86C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60567E2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13) ограждающие устройства (ворота, калитки, шлагбаумы, в том числе автоматические, и декоративные ограждения (заборы), размещаемые на </w:t>
      </w:r>
      <w:r w:rsidRPr="00C93501">
        <w:rPr>
          <w:rFonts w:ascii="Times New Roman" w:hAnsi="Times New Roman" w:cs="Times New Roman"/>
          <w:sz w:val="28"/>
          <w:szCs w:val="28"/>
        </w:rPr>
        <w:lastRenderedPageBreak/>
        <w:t>придомовых территориях многоквартирных жилых домов;</w:t>
      </w:r>
    </w:p>
    <w:p w14:paraId="7131840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площадки для дрессировки собак, площадки для выгула собак, а также голубятни;</w:t>
      </w:r>
    </w:p>
    <w:p w14:paraId="13A35B7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7CF9749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08FACF2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18EAB0D1" w14:textId="30A57643" w:rsidR="00C93501" w:rsidRPr="00C93501" w:rsidRDefault="003036E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w:t>
      </w:r>
      <w:r w:rsidR="00C93501" w:rsidRPr="00C93501">
        <w:rPr>
          <w:rFonts w:ascii="Times New Roman" w:hAnsi="Times New Roman" w:cs="Times New Roman"/>
          <w:sz w:val="28"/>
          <w:szCs w:val="28"/>
        </w:rPr>
        <w:t>. Возможность оставления заявления без рассмотрения не предусмотрена.</w:t>
      </w:r>
    </w:p>
    <w:p w14:paraId="7E8DEFA1" w14:textId="08FA64B3" w:rsidR="00C93501" w:rsidRPr="00C93501" w:rsidRDefault="003036E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w:t>
      </w:r>
      <w:r w:rsidR="00C93501" w:rsidRPr="00C93501">
        <w:rPr>
          <w:rFonts w:ascii="Times New Roman" w:hAnsi="Times New Roman" w:cs="Times New Roman"/>
          <w:sz w:val="28"/>
          <w:szCs w:val="28"/>
        </w:rPr>
        <w:t>. Порядок исправления допущенных опечаток и (или) ошибок в выданных в результате предоставления государственной услуги документах.</w:t>
      </w:r>
    </w:p>
    <w:p w14:paraId="262EEC0D" w14:textId="18AB036D" w:rsidR="00C93501" w:rsidRPr="00C93501" w:rsidRDefault="003036E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167CA">
        <w:rPr>
          <w:rFonts w:ascii="Times New Roman" w:hAnsi="Times New Roman" w:cs="Times New Roman"/>
          <w:sz w:val="28"/>
          <w:szCs w:val="28"/>
        </w:rPr>
        <w:t>3.3</w:t>
      </w:r>
      <w:r w:rsidR="00C93501" w:rsidRPr="00C93501">
        <w:rPr>
          <w:rFonts w:ascii="Times New Roman" w:hAnsi="Times New Roman" w:cs="Times New Roman"/>
          <w:sz w:val="28"/>
          <w:szCs w:val="28"/>
        </w:rPr>
        <w:t>.</w:t>
      </w:r>
      <w:r w:rsidR="00A167CA">
        <w:rPr>
          <w:rFonts w:ascii="Times New Roman" w:hAnsi="Times New Roman" w:cs="Times New Roman"/>
          <w:sz w:val="28"/>
          <w:szCs w:val="28"/>
        </w:rPr>
        <w:t>1.</w:t>
      </w:r>
      <w:r w:rsidR="00C93501" w:rsidRPr="00C93501">
        <w:rPr>
          <w:rFonts w:ascii="Times New Roman" w:hAnsi="Times New Roman" w:cs="Times New Roman"/>
          <w:sz w:val="28"/>
          <w:szCs w:val="28"/>
        </w:rPr>
        <w:t xml:space="preserve"> В случае если в выданный в результате предоставления государственной услуги документах допущены опечатки и ошибки, то заявитель вправе предоставить в Орган власти непосредственно, направить почтовым отправлением, посредством Единого портала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по форме согласно Приложению 6 к настоящему Административному регламенту о необходимости исправления допущенных опечаток и (или) ошибок с изложением сути допущенных опечаток и (или) ошибок и приложением копии документа, содержащего опечатки и (или) ошибки.</w:t>
      </w:r>
    </w:p>
    <w:p w14:paraId="71226C3C" w14:textId="3520D3FA"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13.3.2</w:t>
      </w:r>
      <w:r w:rsidR="00C93501" w:rsidRPr="00C93501">
        <w:rPr>
          <w:rFonts w:ascii="Times New Roman" w:hAnsi="Times New Roman" w:cs="Times New Roman"/>
          <w:sz w:val="28"/>
          <w:szCs w:val="28"/>
        </w:rPr>
        <w:t>. В течение трех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Органа власти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Орган власти направляет способом, указанным в заявлении о необходимости исправления допущенных опечаток и (или) ошибок.</w:t>
      </w:r>
    </w:p>
    <w:p w14:paraId="509F3E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83BBB45" w14:textId="1E1868EC"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13.4. </w:t>
      </w:r>
      <w:r w:rsidR="00C93501" w:rsidRPr="00C93501">
        <w:rPr>
          <w:rFonts w:ascii="Times New Roman" w:hAnsi="Times New Roman" w:cs="Times New Roman"/>
          <w:sz w:val="28"/>
          <w:szCs w:val="28"/>
        </w:rPr>
        <w:t>Профилирование заявителя</w:t>
      </w:r>
    </w:p>
    <w:p w14:paraId="768BF9C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2F9BAC7" w14:textId="294F051E"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13.4.1</w:t>
      </w:r>
      <w:r w:rsidR="00C93501" w:rsidRPr="00C93501">
        <w:rPr>
          <w:rFonts w:ascii="Times New Roman" w:hAnsi="Times New Roman" w:cs="Times New Roman"/>
          <w:sz w:val="28"/>
          <w:szCs w:val="28"/>
        </w:rPr>
        <w:t xml:space="preserve">. Вариант определяется путем анкетирования заявителя, в процессе которого устанавливается результат Услуги, за предоставлением которого он </w:t>
      </w:r>
      <w:r w:rsidR="00C93501" w:rsidRPr="00C93501">
        <w:rPr>
          <w:rFonts w:ascii="Times New Roman" w:hAnsi="Times New Roman" w:cs="Times New Roman"/>
          <w:sz w:val="28"/>
          <w:szCs w:val="28"/>
        </w:rPr>
        <w:lastRenderedPageBreak/>
        <w:t>обратился, а также признаки заявителя. Вопросы, направленные на определение признаков заявителя, приведены в таблице 2 Приложения 1 к настоящему Административному регламенту.</w:t>
      </w:r>
    </w:p>
    <w:p w14:paraId="717F57C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Профилирование осуществляется:</w:t>
      </w:r>
    </w:p>
    <w:p w14:paraId="3D5683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w:t>
      </w:r>
    </w:p>
    <w:p w14:paraId="3B0DC61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w:t>
      </w:r>
    </w:p>
    <w:p w14:paraId="1A76716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w:t>
      </w:r>
    </w:p>
    <w:p w14:paraId="4CE828B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w:t>
      </w:r>
    </w:p>
    <w:p w14:paraId="016FFC0F" w14:textId="6D0C59F4"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13.4.2</w:t>
      </w:r>
      <w:r w:rsidR="00C93501" w:rsidRPr="00C93501">
        <w:rPr>
          <w:rFonts w:ascii="Times New Roman" w:hAnsi="Times New Roman" w:cs="Times New Roman"/>
          <w:sz w:val="28"/>
          <w:szCs w:val="28"/>
        </w:rPr>
        <w:t>.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 каждая из которых соответствует одному варианту.</w:t>
      </w:r>
    </w:p>
    <w:p w14:paraId="402588AA" w14:textId="7F3EEA52"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13.4.3</w:t>
      </w:r>
      <w:r w:rsidR="00C93501" w:rsidRPr="00C93501">
        <w:rPr>
          <w:rFonts w:ascii="Times New Roman" w:hAnsi="Times New Roman" w:cs="Times New Roman"/>
          <w:sz w:val="28"/>
          <w:szCs w:val="28"/>
        </w:rPr>
        <w:t>. Описания вариантов, приведенные в настоящем разделе, размещаются Органом власти в общедоступном для ознакомления месте.</w:t>
      </w:r>
    </w:p>
    <w:p w14:paraId="7AF8CAF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58EFF3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1</w:t>
      </w:r>
    </w:p>
    <w:p w14:paraId="49E164C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6E4F06D" w14:textId="2F5C220A"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w:t>
      </w:r>
      <w:r w:rsidR="00C93501" w:rsidRPr="00C93501">
        <w:rPr>
          <w:rFonts w:ascii="Times New Roman" w:hAnsi="Times New Roman" w:cs="Times New Roman"/>
          <w:sz w:val="28"/>
          <w:szCs w:val="28"/>
        </w:rPr>
        <w:t>. Максимальный срок предоставления варианта Услуги составляет 15 рабочих дней со дня регистрации заявления и документов, необходимых для предоставления Услуги.</w:t>
      </w:r>
    </w:p>
    <w:p w14:paraId="77E86B46" w14:textId="6E7BD654"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w:t>
      </w:r>
      <w:r w:rsidR="00C93501" w:rsidRPr="00C93501">
        <w:rPr>
          <w:rFonts w:ascii="Times New Roman" w:hAnsi="Times New Roman" w:cs="Times New Roman"/>
          <w:sz w:val="28"/>
          <w:szCs w:val="28"/>
        </w:rPr>
        <w:t>. Результатом предоставления варианта Услуги являются:</w:t>
      </w:r>
    </w:p>
    <w:p w14:paraId="2A6848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(письмо);</w:t>
      </w:r>
    </w:p>
    <w:p w14:paraId="7DC2868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(копия Приказа).</w:t>
      </w:r>
    </w:p>
    <w:p w14:paraId="2AB018D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40B5359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Документами, содержащими решения о предоставлении Услуги, являются:</w:t>
      </w:r>
    </w:p>
    <w:p w14:paraId="02D59AA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а) Письмо департамента по архитектуре и градостроительству Краснодарского края. В состав реквизитов документа входят регистрационный номер и дата письма, подпись руководителя;</w:t>
      </w:r>
    </w:p>
    <w:p w14:paraId="579AC65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б) Приказ департамента по архитектуре и градостроительству Краснодарского края. В состав реквизитов документа входят номер и дата принятия решения, фамилия лица, подписавшего приказ, подпись лица, подписавшего приказ.</w:t>
      </w:r>
    </w:p>
    <w:p w14:paraId="67B8EBD9" w14:textId="6C01D4AE"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w:t>
      </w:r>
      <w:r w:rsidR="00C93501" w:rsidRPr="00C93501">
        <w:rPr>
          <w:rFonts w:ascii="Times New Roman" w:hAnsi="Times New Roman" w:cs="Times New Roman"/>
          <w:sz w:val="28"/>
          <w:szCs w:val="28"/>
        </w:rPr>
        <w:t>. Орган власти отказывает заявителю в предоставлении Услуги при наличии следующих оснований:</w:t>
      </w:r>
    </w:p>
    <w:p w14:paraId="3C3CE3A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06F69F9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представлен неполный комплект документов, необходимых для предоставления Услуги;</w:t>
      </w:r>
    </w:p>
    <w:p w14:paraId="3E552B7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земельный участок, на котором планируется размещение объекта, предоставлен физическому или юридическому лицу;</w:t>
      </w:r>
    </w:p>
    <w:p w14:paraId="647226C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0A45E43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наличие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36505EC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в отношении земельного участка, указанного в заявлении, имеется принятое решение о предварительном согласовании его предоставления, срок действия которого не истек;</w:t>
      </w:r>
    </w:p>
    <w:p w14:paraId="4451DC5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вид объекта не соответствует перечню видов </w:t>
      </w:r>
      <w:proofErr w:type="gramStart"/>
      <w:r w:rsidRPr="00C93501">
        <w:rPr>
          <w:rFonts w:ascii="Times New Roman" w:hAnsi="Times New Roman" w:cs="Times New Roman"/>
          <w:sz w:val="28"/>
          <w:szCs w:val="28"/>
        </w:rPr>
        <w:t>объектов</w:t>
      </w:r>
      <w:proofErr w:type="gramEnd"/>
      <w:r w:rsidRPr="00C93501">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137F488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29 раздела III настоящего Административного регламента для соответствующего типа заявителей.</w:t>
      </w:r>
    </w:p>
    <w:p w14:paraId="150E491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601706B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6E68A07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включенными в перечни, которые утверждены уполномоченными органами.</w:t>
      </w:r>
    </w:p>
    <w:p w14:paraId="3EE20D11" w14:textId="7AC64632"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w:t>
      </w:r>
      <w:r w:rsidR="00C93501" w:rsidRPr="00C93501">
        <w:rPr>
          <w:rFonts w:ascii="Times New Roman" w:hAnsi="Times New Roman" w:cs="Times New Roman"/>
          <w:sz w:val="28"/>
          <w:szCs w:val="28"/>
        </w:rPr>
        <w:t>. Административные процедуры, осуществляемые при предоставлении Услуги в соответствии с настоящим вариантом:</w:t>
      </w:r>
    </w:p>
    <w:p w14:paraId="011C126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прием заявления и документов и (или) информации, необходимых для предоставления Услуги;</w:t>
      </w:r>
    </w:p>
    <w:p w14:paraId="2CFBC3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межведомственное информационное взаимодействие;</w:t>
      </w:r>
    </w:p>
    <w:p w14:paraId="51955D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принятие решения о предоставлении (об отказе в предоставлении) Услуги;</w:t>
      </w:r>
    </w:p>
    <w:p w14:paraId="6A2C601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предоставление результата Услуги.</w:t>
      </w:r>
    </w:p>
    <w:p w14:paraId="43702315" w14:textId="2BF11F0E"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w:t>
      </w:r>
      <w:r w:rsidR="00C93501" w:rsidRPr="00C93501">
        <w:rPr>
          <w:rFonts w:ascii="Times New Roman" w:hAnsi="Times New Roman" w:cs="Times New Roman"/>
          <w:sz w:val="28"/>
          <w:szCs w:val="28"/>
        </w:rPr>
        <w:t>. В настоящем варианте предоставления Услуги не приведена административная процедура: приостановление предоставления Услуги, поскольку она не предусмотрена законодательством Российской Федерации.</w:t>
      </w:r>
    </w:p>
    <w:p w14:paraId="3FFEC1B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A5274B1" w14:textId="7CB99D4D" w:rsidR="00C93501" w:rsidRPr="00C93501" w:rsidRDefault="00C93501" w:rsidP="00A167CA">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Прием заявления и документов и (или) информации, необходимых для предос</w:t>
      </w:r>
      <w:r w:rsidR="00A167CA">
        <w:rPr>
          <w:rFonts w:ascii="Times New Roman" w:hAnsi="Times New Roman" w:cs="Times New Roman"/>
          <w:sz w:val="28"/>
          <w:szCs w:val="28"/>
        </w:rPr>
        <w:t>тавления государственной услуги.</w:t>
      </w:r>
    </w:p>
    <w:p w14:paraId="08538A5D" w14:textId="14657F9B"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13.10</w:t>
      </w:r>
      <w:r w:rsidR="00C93501" w:rsidRPr="00C93501">
        <w:rPr>
          <w:rFonts w:ascii="Times New Roman" w:hAnsi="Times New Roman" w:cs="Times New Roman"/>
          <w:sz w:val="28"/>
          <w:szCs w:val="28"/>
        </w:rPr>
        <w:t>. Представление заявителем документов и заявления в соответствии с формой, предусмотренной в Приложении 3 к настоящему Административному регламенту, осуществляется в личном кабинете на Едином портале, посредством Регионального портала, в МФЦ, в Орган власти при личном обращении.</w:t>
      </w:r>
    </w:p>
    <w:p w14:paraId="07EFC005" w14:textId="1E274CC3"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13.11</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13A6361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о заключении договора, по форме согласно Приложению 3 настоящего Административного регламента для соответствующего типа заявителей;</w:t>
      </w:r>
    </w:p>
    <w:p w14:paraId="6A74F12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w:t>
      </w:r>
    </w:p>
    <w:p w14:paraId="23537FB8" w14:textId="67C1241D"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Проектная документация, подготовленные с учетом положений постановления Правительства Российской Федерации от 16 февраля 2008 г. </w:t>
      </w:r>
      <w:r w:rsidR="0062163A">
        <w:rPr>
          <w:rFonts w:ascii="Times New Roman" w:hAnsi="Times New Roman" w:cs="Times New Roman"/>
          <w:sz w:val="28"/>
          <w:szCs w:val="28"/>
        </w:rPr>
        <w:br/>
        <w:t>№</w:t>
      </w:r>
      <w:r w:rsidRPr="00C93501">
        <w:rPr>
          <w:rFonts w:ascii="Times New Roman" w:hAnsi="Times New Roman" w:cs="Times New Roman"/>
          <w:sz w:val="28"/>
          <w:szCs w:val="28"/>
        </w:rPr>
        <w:t xml:space="preserve">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55576B9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пояснительная записка, содержащая сведения об объекте с указание наименования, назначения, основных технико-экономических характеристик, месторасположения начального и конечного пунктов линейного объекта;</w:t>
      </w:r>
    </w:p>
    <w:p w14:paraId="15C67C9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схема планировочной организации территории или земельного участка, необходимы для размещения объекта, архитектурных решений предоставляется для следующих видов объектов:</w:t>
      </w:r>
    </w:p>
    <w:p w14:paraId="7AA630F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сооружения инженерной защиты, для размещения которых не требуется разрешение на строительство;</w:t>
      </w:r>
    </w:p>
    <w:p w14:paraId="54B1C04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объекты, предназначенные для обеспечения пользования недрами, для </w:t>
      </w:r>
      <w:r w:rsidRPr="00C93501">
        <w:rPr>
          <w:rFonts w:ascii="Times New Roman" w:hAnsi="Times New Roman" w:cs="Times New Roman"/>
          <w:sz w:val="28"/>
          <w:szCs w:val="28"/>
        </w:rPr>
        <w:lastRenderedPageBreak/>
        <w:t>размещения которых не требуется разрешение на строительство;</w:t>
      </w:r>
    </w:p>
    <w:p w14:paraId="422A85D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745E44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F8449A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710B03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4E8AAD8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площадки для дрессировки собак, площадки для выгула собак, а также голубятни;</w:t>
      </w:r>
    </w:p>
    <w:p w14:paraId="393057A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0EA0922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41143AF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4025CF5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технологические и конструктивные решения линейного объекта - для объектов:</w:t>
      </w:r>
    </w:p>
    <w:p w14:paraId="058F573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67122F2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3FA6BD6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7ABD365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47DB8A1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4C4D7B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6) линии связи, линейно-кабельные сооружения связи и иные сооружения </w:t>
      </w:r>
      <w:r w:rsidRPr="00C93501">
        <w:rPr>
          <w:rFonts w:ascii="Times New Roman" w:hAnsi="Times New Roman" w:cs="Times New Roman"/>
          <w:sz w:val="28"/>
          <w:szCs w:val="28"/>
        </w:rPr>
        <w:lastRenderedPageBreak/>
        <w:t>связи, для размещения которых не требуется разрешение на строительство;</w:t>
      </w:r>
    </w:p>
    <w:p w14:paraId="53832F1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6AB1C8E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4174964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подтверждающие согласие субъекта персональных данных на обработку его персональных данных, - согласие на обработку персональных данных заявителя (при подаче заявления в МФЦ: в виде отдельного документа,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(в соответствии с формой, утвержденной настоящим Административным регламентом);</w:t>
      </w:r>
    </w:p>
    <w:p w14:paraId="30B5747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Перечень координат характерных точек границы размещаемого объекта в векторном формате (</w:t>
      </w:r>
      <w:proofErr w:type="spellStart"/>
      <w:r w:rsidRPr="00C93501">
        <w:rPr>
          <w:rFonts w:ascii="Times New Roman" w:hAnsi="Times New Roman" w:cs="Times New Roman"/>
          <w:sz w:val="28"/>
          <w:szCs w:val="28"/>
        </w:rPr>
        <w:t>mif</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dwg</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dxf</w:t>
      </w:r>
      <w:proofErr w:type="spellEnd"/>
      <w:r w:rsidRPr="00C93501">
        <w:rPr>
          <w:rFonts w:ascii="Times New Roman" w:hAnsi="Times New Roman" w:cs="Times New Roman"/>
          <w:sz w:val="28"/>
          <w:szCs w:val="28"/>
        </w:rPr>
        <w:t>) или в текстовом формате (</w:t>
      </w:r>
      <w:proofErr w:type="spellStart"/>
      <w:r w:rsidRPr="00C93501">
        <w:rPr>
          <w:rFonts w:ascii="Times New Roman" w:hAnsi="Times New Roman" w:cs="Times New Roman"/>
          <w:sz w:val="28"/>
          <w:szCs w:val="28"/>
        </w:rPr>
        <w:t>doc</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docx</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txt</w:t>
      </w:r>
      <w:proofErr w:type="spellEnd"/>
      <w:r w:rsidRPr="00C93501">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3C41B0D4" w14:textId="0C0D38F2"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13.11</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3F29865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371287F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разрешительные документы, - лицензия на пользование недрами (при подаче заявления в МФЦ: копия и оригинал; в Орган власти при личном обращении: копия и оригинал; в личном кабинете на Едином портале: в одном </w:t>
      </w:r>
      <w:r w:rsidRPr="00C93501">
        <w:rPr>
          <w:rFonts w:ascii="Times New Roman" w:hAnsi="Times New Roman" w:cs="Times New Roman"/>
          <w:sz w:val="28"/>
          <w:szCs w:val="28"/>
        </w:rPr>
        <w:lastRenderedPageBreak/>
        <w:t>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w:t>
      </w:r>
    </w:p>
    <w:p w14:paraId="5CF73E49" w14:textId="4777E8ED"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w:t>
      </w:r>
      <w:r w:rsidR="00C93501" w:rsidRPr="00C93501">
        <w:rPr>
          <w:rFonts w:ascii="Times New Roman" w:hAnsi="Times New Roman" w:cs="Times New Roman"/>
          <w:sz w:val="28"/>
          <w:szCs w:val="28"/>
        </w:rPr>
        <w:t>. Способами установления личности (идентификации) заявителя при взаимодействии с заявителями являются:</w:t>
      </w:r>
    </w:p>
    <w:p w14:paraId="141D66C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46FC24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МФЦ - паспорт, удостоверяющий личность гражданина Российской Федерации на территории Российской Федерации, документ, удостоверяющий личность;</w:t>
      </w:r>
    </w:p>
    <w:p w14:paraId="520E3E6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Орган власти при личном обращении - документ, удостоверяющий личность;</w:t>
      </w:r>
    </w:p>
    <w:p w14:paraId="077D5A0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6EF37922" w14:textId="1CF9A4A1" w:rsidR="00C93501" w:rsidRPr="00C93501" w:rsidRDefault="00A167C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w:t>
      </w:r>
      <w:r w:rsidR="00C93501" w:rsidRPr="00C93501">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0D7B0F3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5030F7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217600D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70ABDBA" w14:textId="1F94998D"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несоблюдение установленных статьей 11 Федерального закона от </w:t>
      </w:r>
      <w:r w:rsidR="00301269">
        <w:rPr>
          <w:rFonts w:ascii="Times New Roman" w:hAnsi="Times New Roman" w:cs="Times New Roman"/>
          <w:sz w:val="28"/>
          <w:szCs w:val="28"/>
        </w:rPr>
        <w:br/>
      </w:r>
      <w:r w:rsidRPr="00C93501">
        <w:rPr>
          <w:rFonts w:ascii="Times New Roman" w:hAnsi="Times New Roman" w:cs="Times New Roman"/>
          <w:sz w:val="28"/>
          <w:szCs w:val="28"/>
        </w:rPr>
        <w:t xml:space="preserve">6 апреля 2011 г. </w:t>
      </w:r>
      <w:r w:rsidR="00301269">
        <w:rPr>
          <w:rFonts w:ascii="Times New Roman" w:hAnsi="Times New Roman" w:cs="Times New Roman"/>
          <w:sz w:val="28"/>
          <w:szCs w:val="28"/>
        </w:rPr>
        <w:t>№</w:t>
      </w:r>
      <w:r w:rsidRPr="00C93501">
        <w:rPr>
          <w:rFonts w:ascii="Times New Roman" w:hAnsi="Times New Roman" w:cs="Times New Roman"/>
          <w:sz w:val="28"/>
          <w:szCs w:val="28"/>
        </w:rPr>
        <w:t xml:space="preserve"> 63-ФЗ "Об электронной подписи" условий признания действительности усиленной квалифицированной электронной подписи;</w:t>
      </w:r>
    </w:p>
    <w:p w14:paraId="021D53F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не представлены оригинал и (или) копия документа;</w:t>
      </w:r>
    </w:p>
    <w:p w14:paraId="3A2A60C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личность заявителя не установлена;</w:t>
      </w:r>
    </w:p>
    <w:p w14:paraId="06CF816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сведения, указанные в документе, удостоверяющем личность, не совпадают со сведениями, указанными в заявлении;</w:t>
      </w:r>
    </w:p>
    <w:p w14:paraId="61A4CF8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срок действия документа, удостоверяющего личность, истек на дату подачи заявления;</w:t>
      </w:r>
    </w:p>
    <w:p w14:paraId="0AB9FF8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документ, удостоверяющий личность заявителя, содержит повреждения, наличие которых не позволяет в полном объеме использовать информацию и </w:t>
      </w:r>
      <w:r w:rsidRPr="00C93501">
        <w:rPr>
          <w:rFonts w:ascii="Times New Roman" w:hAnsi="Times New Roman" w:cs="Times New Roman"/>
          <w:sz w:val="28"/>
          <w:szCs w:val="28"/>
        </w:rPr>
        <w:lastRenderedPageBreak/>
        <w:t>сведения, прочитать текст и распознать реквизит;</w:t>
      </w:r>
    </w:p>
    <w:p w14:paraId="1C8BB7B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не предоставлен оригинал документа, удостоверяющего личность заявителя;</w:t>
      </w:r>
    </w:p>
    <w:p w14:paraId="371344F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79488F2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документ не соответствует требованиям к документам, представляемым в электронной форме;</w:t>
      </w:r>
    </w:p>
    <w:p w14:paraId="6FA83DC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представленные документы утратили силу на момент обращения за Услугой;</w:t>
      </w:r>
    </w:p>
    <w:p w14:paraId="245601B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представление неполного комплекта документов, необходимых для предоставления услуги;</w:t>
      </w:r>
    </w:p>
    <w:p w14:paraId="128B780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представленный документ не поддается прочтению;</w:t>
      </w:r>
    </w:p>
    <w:p w14:paraId="0B8996F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сведения о заявителе не заполнены или заполнены некорректно;</w:t>
      </w:r>
    </w:p>
    <w:p w14:paraId="387242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заявление (запрос) не подписано заявителем;</w:t>
      </w:r>
    </w:p>
    <w:p w14:paraId="127F325B" w14:textId="4FFD96BD" w:rsidR="00C93501" w:rsidRPr="00C93501" w:rsidRDefault="004C0DA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w:t>
      </w:r>
      <w:r w:rsidR="00C93501" w:rsidRPr="00C93501">
        <w:rPr>
          <w:rFonts w:ascii="Times New Roman" w:hAnsi="Times New Roman" w:cs="Times New Roman"/>
          <w:sz w:val="28"/>
          <w:szCs w:val="28"/>
        </w:rPr>
        <w:t>. Услуга предусматривает возможность приема заявления и документов, необходимых для предоставления варианта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Орган власти при личном обращении, в МФЦ.</w:t>
      </w:r>
    </w:p>
    <w:p w14:paraId="34BB8AE0" w14:textId="720C1A02" w:rsidR="00C93501" w:rsidRPr="00C93501" w:rsidRDefault="004C0DA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13.15</w:t>
      </w:r>
      <w:r w:rsidR="00C93501" w:rsidRPr="00C93501">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19CB879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 - 1 рабочий день;</w:t>
      </w:r>
    </w:p>
    <w:p w14:paraId="301DB25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- 1 рабочий день;</w:t>
      </w:r>
    </w:p>
    <w:p w14:paraId="7E5002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 - 1 рабочий день;</w:t>
      </w:r>
    </w:p>
    <w:p w14:paraId="5E73767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 - 1 рабочий день.</w:t>
      </w:r>
    </w:p>
    <w:p w14:paraId="0E94A10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6F15ACF" w14:textId="0BD6BCE0"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13.16. </w:t>
      </w:r>
      <w:r w:rsidR="00C93501" w:rsidRPr="00C93501">
        <w:rPr>
          <w:rFonts w:ascii="Times New Roman" w:hAnsi="Times New Roman" w:cs="Times New Roman"/>
          <w:sz w:val="28"/>
          <w:szCs w:val="28"/>
        </w:rPr>
        <w:t>Межведомственное информационное взаимодействие</w:t>
      </w:r>
    </w:p>
    <w:p w14:paraId="2435A0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86B62F7" w14:textId="1E8FE600"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13.16.1.</w:t>
      </w:r>
      <w:r w:rsidR="00C93501" w:rsidRPr="00C93501">
        <w:rPr>
          <w:rFonts w:ascii="Times New Roman" w:hAnsi="Times New Roman" w:cs="Times New Roman"/>
          <w:sz w:val="28"/>
          <w:szCs w:val="28"/>
        </w:rPr>
        <w:t xml:space="preserve"> Для получения Услуги необходимо направление следующих межведомственных информационных запросов:</w:t>
      </w:r>
    </w:p>
    <w:p w14:paraId="0AC0606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межведомственный запрос "Прием обращений в ФГИС ЕГРН". Поставщиком сведений является 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w:t>
      </w:r>
    </w:p>
    <w:p w14:paraId="113FB5A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5429684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1 рабочего дня с момента возникновения основания для его направления.</w:t>
      </w:r>
    </w:p>
    <w:p w14:paraId="5392D2CC" w14:textId="709748DC"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 xml:space="preserve">" представляет запрашиваемые сведения в срок установленный в соответствии с Федеральным Законом </w:t>
      </w:r>
      <w:r w:rsidR="00301269">
        <w:rPr>
          <w:rFonts w:ascii="Times New Roman" w:hAnsi="Times New Roman" w:cs="Times New Roman"/>
          <w:sz w:val="28"/>
          <w:szCs w:val="28"/>
        </w:rPr>
        <w:t>№</w:t>
      </w:r>
      <w:r w:rsidRPr="00C93501">
        <w:rPr>
          <w:rFonts w:ascii="Times New Roman" w:hAnsi="Times New Roman" w:cs="Times New Roman"/>
          <w:sz w:val="28"/>
          <w:szCs w:val="28"/>
        </w:rPr>
        <w:t xml:space="preserve"> 218-ФЗ от 13 июля 2015 г. "О государственной регистрации недвижимости" с момента направления межведомственного запроса;</w:t>
      </w:r>
    </w:p>
    <w:p w14:paraId="42ADB5E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межведомственный запрос "Информацию о соответствии размещения объекта документам территориального планирования и градостроительного зонирования". Поставщиком сведений являются органы архитектуры и </w:t>
      </w:r>
      <w:r w:rsidRPr="00C93501">
        <w:rPr>
          <w:rFonts w:ascii="Times New Roman" w:hAnsi="Times New Roman" w:cs="Times New Roman"/>
          <w:sz w:val="28"/>
          <w:szCs w:val="28"/>
        </w:rPr>
        <w:lastRenderedPageBreak/>
        <w:t>градостроительства городских округов и муниципальных районов Краснодарского края.</w:t>
      </w:r>
    </w:p>
    <w:p w14:paraId="1D271D1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009365C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31B4512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по архитектуре и градостроительству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6D99C7B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межведомственный запрос "Информация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Поставщиком сведений является Министерство природных ресурсов Краснодарского края.</w:t>
      </w:r>
    </w:p>
    <w:p w14:paraId="3F8FA39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0482B9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2603387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Министерство природных ресурсов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64990A6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межведомственный запрос "Информация о наличии или отсутствии возражений относительно размещения объекта на землях или земельных участках Краснодарского края". Поставщиком сведений является Департамент имущественных отношений Краснодарского края.</w:t>
      </w:r>
    </w:p>
    <w:p w14:paraId="5E31434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22EF9CB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5D5B033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имущественных отношений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07978225" w14:textId="57562A0B"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13.16.2</w:t>
      </w:r>
      <w:r w:rsidR="00C93501" w:rsidRPr="00C93501">
        <w:rPr>
          <w:rFonts w:ascii="Times New Roman" w:hAnsi="Times New Roman" w:cs="Times New Roman"/>
          <w:sz w:val="28"/>
          <w:szCs w:val="28"/>
        </w:rPr>
        <w:t>. Перечень направляемых в межведомственном информационном запросе сведений, а также в ответе на такой запрос (в том числе цели их использования) приведен в приложении к настоящему Административному регламенту.</w:t>
      </w:r>
    </w:p>
    <w:p w14:paraId="3E4D3E47" w14:textId="77777777" w:rsidR="00E37B44" w:rsidRDefault="00E37B44" w:rsidP="00C93501">
      <w:pPr>
        <w:widowControl w:val="0"/>
        <w:spacing w:after="0" w:line="240" w:lineRule="auto"/>
        <w:ind w:firstLine="709"/>
        <w:contextualSpacing/>
        <w:jc w:val="both"/>
        <w:rPr>
          <w:rFonts w:ascii="Times New Roman" w:hAnsi="Times New Roman" w:cs="Times New Roman"/>
          <w:sz w:val="28"/>
          <w:szCs w:val="28"/>
        </w:rPr>
      </w:pPr>
    </w:p>
    <w:p w14:paraId="647F8877" w14:textId="1445DBD6"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13.17. </w:t>
      </w:r>
      <w:r w:rsidR="00C93501" w:rsidRPr="00C93501">
        <w:rPr>
          <w:rFonts w:ascii="Times New Roman" w:hAnsi="Times New Roman" w:cs="Times New Roman"/>
          <w:sz w:val="28"/>
          <w:szCs w:val="28"/>
        </w:rPr>
        <w:t>Принятие решения о предоставлении (об отказе в предоставлении) государственной услуги</w:t>
      </w:r>
    </w:p>
    <w:p w14:paraId="0BA325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CDDE683" w14:textId="321C8665"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13.17.1</w:t>
      </w:r>
      <w:r w:rsidR="00C93501" w:rsidRPr="00C93501">
        <w:rPr>
          <w:rFonts w:ascii="Times New Roman" w:hAnsi="Times New Roman" w:cs="Times New Roman"/>
          <w:sz w:val="28"/>
          <w:szCs w:val="28"/>
        </w:rPr>
        <w:t>. Решение о предоставлении Услуги принимается Органом власти при выполнении каждого из следующих критериев принятия решения:</w:t>
      </w:r>
    </w:p>
    <w:p w14:paraId="37E0F52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представлен полный комплект документов, необходимых для предоставления Услуги;</w:t>
      </w:r>
    </w:p>
    <w:p w14:paraId="4C2895A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проектная документация в полном объеме представлена;</w:t>
      </w:r>
    </w:p>
    <w:p w14:paraId="4C0311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3) в документах, представленных заявителем, отсутствуют повреждения, что позволяет в полном объеме использовать информацию и сведения, прочитать текст и распознать реквизиты;</w:t>
      </w:r>
    </w:p>
    <w:p w14:paraId="2CD173C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направленный в электронном виде документ подписан усиленной квалифицированной электронной подписью;</w:t>
      </w:r>
    </w:p>
    <w:p w14:paraId="7A54468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представленные заявителем, составлены на русском языке;</w:t>
      </w:r>
    </w:p>
    <w:p w14:paraId="0E21A43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запрос на предоставление Услуги подан лицом, наделенным соответствующим полномочием;</w:t>
      </w:r>
    </w:p>
    <w:p w14:paraId="3BA4EA3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 содержит все необходимые сведения;</w:t>
      </w:r>
    </w:p>
    <w:p w14:paraId="40B9B724" w14:textId="07468AE9"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соответствует требованиям пункта 12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w:t>
      </w:r>
      <w:r w:rsidR="00B27525">
        <w:rPr>
          <w:rFonts w:ascii="Times New Roman" w:hAnsi="Times New Roman" w:cs="Times New Roman"/>
          <w:sz w:val="28"/>
          <w:szCs w:val="28"/>
        </w:rPr>
        <w:br/>
      </w:r>
      <w:r w:rsidRPr="00C93501">
        <w:rPr>
          <w:rFonts w:ascii="Times New Roman" w:hAnsi="Times New Roman" w:cs="Times New Roman"/>
          <w:sz w:val="28"/>
          <w:szCs w:val="28"/>
        </w:rPr>
        <w:t>N 87;</w:t>
      </w:r>
    </w:p>
    <w:p w14:paraId="2FB3A94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представленное заявление и документы поддаются прочтению;</w:t>
      </w:r>
    </w:p>
    <w:p w14:paraId="1A721AC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земельный участок не обременен правами третьих лиц;</w:t>
      </w:r>
    </w:p>
    <w:p w14:paraId="267931A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сведения, указанные в заявлении, подтверждены данными, полученными из ЕГРН;</w:t>
      </w:r>
    </w:p>
    <w:p w14:paraId="1272E8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представлена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14:paraId="5D41E0A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в схеме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отсутствуют повреждения, что позволяет в полном объеме использовать информацию и сведения, прочитать текст и распознать реквизиты;</w:t>
      </w:r>
    </w:p>
    <w:p w14:paraId="4353A2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схема границ земель или части земельного участка на кадастровом плане территории, на которых планируется размещение объектов соответствует установленным требованиям;</w:t>
      </w:r>
    </w:p>
    <w:p w14:paraId="7A877DE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в отношении земельного участка не принималось решение о предварительном согласовании его предоставления;</w:t>
      </w:r>
    </w:p>
    <w:p w14:paraId="3AF5FDC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в отношении земельного участка не поступало заявление о предварительном согласовании его предоставления или заявление о предоставлении земельного участка;</w:t>
      </w:r>
    </w:p>
    <w:p w14:paraId="0A14B2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земельный участок не изъят из оборота или может быть только предметом договора аренды земельного участка;</w:t>
      </w:r>
    </w:p>
    <w:p w14:paraId="5707129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на земельном участке отсутствуют объекты недвижимости, находящиеся в частной собственности;</w:t>
      </w:r>
    </w:p>
    <w:p w14:paraId="456241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19) отсутствуют ограничения и обременения, препятствующие использованию образуемых в результате раздела земельных участков, в соответствии с разрешенным использованием;</w:t>
      </w:r>
    </w:p>
    <w:p w14:paraId="657D0F4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земельный участок не зарезервирован для государственных или муниципальных нужд;</w:t>
      </w:r>
    </w:p>
    <w:p w14:paraId="09C0542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21) земельный участок не изымался для государственных или муниципальных нужд;</w:t>
      </w:r>
    </w:p>
    <w:p w14:paraId="32689CC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22) сведения, являющиеся обязательными для указания в заявлении о предоставлении Услуги, указаны;</w:t>
      </w:r>
    </w:p>
    <w:p w14:paraId="725364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23) в запросе (заявлении) о предоставлении Услуги указаны сведения о заявителе;</w:t>
      </w:r>
    </w:p>
    <w:p w14:paraId="04518C0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24) сведения о заявителе заполнены корректно;</w:t>
      </w:r>
    </w:p>
    <w:p w14:paraId="47762AF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25) кадастровый (условный) номер земельного участка, указанный в запросе, соответствует установленным требованиям.;</w:t>
      </w:r>
    </w:p>
    <w:p w14:paraId="1B5BC6B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26) адрес земельного участка, указанный </w:t>
      </w:r>
      <w:proofErr w:type="gramStart"/>
      <w:r w:rsidRPr="00C93501">
        <w:rPr>
          <w:rFonts w:ascii="Times New Roman" w:hAnsi="Times New Roman" w:cs="Times New Roman"/>
          <w:sz w:val="28"/>
          <w:szCs w:val="28"/>
        </w:rPr>
        <w:t>в запросе</w:t>
      </w:r>
      <w:proofErr w:type="gramEnd"/>
      <w:r w:rsidRPr="00C93501">
        <w:rPr>
          <w:rFonts w:ascii="Times New Roman" w:hAnsi="Times New Roman" w:cs="Times New Roman"/>
          <w:sz w:val="28"/>
          <w:szCs w:val="28"/>
        </w:rPr>
        <w:t xml:space="preserve"> соответствует установленным требованиям;</w:t>
      </w:r>
    </w:p>
    <w:p w14:paraId="2AE3F5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27) вид запрашиваемых сведений соответствует установленным требованиям;</w:t>
      </w:r>
    </w:p>
    <w:p w14:paraId="0641F29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28) данные о заявителе представлены в полном объеме;</w:t>
      </w:r>
    </w:p>
    <w:p w14:paraId="2B03DDD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29) к запросу (заявлению), поданному в МФЦ, приложены все необходимые документы;</w:t>
      </w:r>
    </w:p>
    <w:p w14:paraId="4E61BB1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30) сведения, являющиеся обязательными для указания в запросе о предоставлении Услуги, указаны;</w:t>
      </w:r>
    </w:p>
    <w:p w14:paraId="16547B7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31) в заявлении содержатся данные об объекте недвижимости;</w:t>
      </w:r>
    </w:p>
    <w:p w14:paraId="4210561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32) земельный участок полностью не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07C3D1D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33) отсутствие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7E55763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34) документ соответствует форме, формату или содержанию согласно требованиям законодательства Российской Федерации;</w:t>
      </w:r>
    </w:p>
    <w:p w14:paraId="2FA467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35) земельный участок, указанный в заявлении, не предоставлен физическому или юридическому лицу;</w:t>
      </w:r>
    </w:p>
    <w:p w14:paraId="5127807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36) отсутствие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7379642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37) отсутствие обоснованных возражений относительно размещения объекта на земельном участке, указанном в заявлении;</w:t>
      </w:r>
    </w:p>
    <w:p w14:paraId="1303E1B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 отказе в предоставлении Услуги принимается при невыполнении указанных критериев.</w:t>
      </w:r>
    </w:p>
    <w:p w14:paraId="16F80B12" w14:textId="0C40D08D"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13.17.2</w:t>
      </w:r>
      <w:r w:rsidR="00C93501" w:rsidRPr="00C93501">
        <w:rPr>
          <w:rFonts w:ascii="Times New Roman" w:hAnsi="Times New Roman" w:cs="Times New Roman"/>
          <w:sz w:val="28"/>
          <w:szCs w:val="28"/>
        </w:rPr>
        <w:t>. Принятие решения о предоставлении Услуги осуществляется в срок, не превышающий 6 рабочих дней со дня получения Органом власти всех сведений, необходимых для подтверждения критериев, предусмотренных настоящим вариантом предоставления Услуги, необходимых для принятия такого решения.</w:t>
      </w:r>
    </w:p>
    <w:p w14:paraId="44CD6B3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797B165" w14:textId="4780E21B"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13.18. </w:t>
      </w:r>
      <w:r w:rsidR="00C93501" w:rsidRPr="00C93501">
        <w:rPr>
          <w:rFonts w:ascii="Times New Roman" w:hAnsi="Times New Roman" w:cs="Times New Roman"/>
          <w:sz w:val="28"/>
          <w:szCs w:val="28"/>
        </w:rPr>
        <w:t>Предоставление результата государственной услуги</w:t>
      </w:r>
    </w:p>
    <w:p w14:paraId="317D25F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9255582" w14:textId="219F74DA"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13.18.1</w:t>
      </w:r>
      <w:r w:rsidR="00C93501" w:rsidRPr="00C93501">
        <w:rPr>
          <w:rFonts w:ascii="Times New Roman" w:hAnsi="Times New Roman" w:cs="Times New Roman"/>
          <w:sz w:val="28"/>
          <w:szCs w:val="28"/>
        </w:rPr>
        <w:t>. Способы получения результата предоставления Услуги:</w:t>
      </w:r>
    </w:p>
    <w:p w14:paraId="184E369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 в личном кабинете на Едином портале, посредством Регионального портала, при личном обращении в Органе власти, заказным почтовым </w:t>
      </w:r>
      <w:r w:rsidRPr="00C93501">
        <w:rPr>
          <w:rFonts w:ascii="Times New Roman" w:hAnsi="Times New Roman" w:cs="Times New Roman"/>
          <w:sz w:val="28"/>
          <w:szCs w:val="28"/>
        </w:rPr>
        <w:lastRenderedPageBreak/>
        <w:t>отправлением, в МФЦ -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0B911AF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58C37274" w14:textId="3EAD3E3A"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13.19</w:t>
      </w:r>
      <w:r w:rsidR="00C93501" w:rsidRPr="00C93501">
        <w:rPr>
          <w:rFonts w:ascii="Times New Roman" w:hAnsi="Times New Roman" w:cs="Times New Roman"/>
          <w:sz w:val="28"/>
          <w:szCs w:val="28"/>
        </w:rPr>
        <w:t>. Предоставление результата Услуги осуществляется в срок, не превышающий 1 рабочего дня со дня принятия решения о предоставлении Услуги.</w:t>
      </w:r>
    </w:p>
    <w:p w14:paraId="5D0AC35A" w14:textId="2B8D3E56" w:rsidR="00C93501" w:rsidRPr="00C93501" w:rsidRDefault="008F0F9B"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13.20</w:t>
      </w:r>
      <w:r w:rsidR="00C93501" w:rsidRPr="00C93501">
        <w:rPr>
          <w:rFonts w:ascii="Times New Roman" w:hAnsi="Times New Roman" w:cs="Times New Roman"/>
          <w:sz w:val="28"/>
          <w:szCs w:val="28"/>
        </w:rPr>
        <w:t>. Результат предоставления Услуги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при личном обращении в Органе власти, в МФЦ.</w:t>
      </w:r>
    </w:p>
    <w:p w14:paraId="00F52D2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58D253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2</w:t>
      </w:r>
    </w:p>
    <w:p w14:paraId="17CA60F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49F7A1BA" w14:textId="177B2E5C" w:rsidR="00C93501" w:rsidRPr="00C93501" w:rsidRDefault="003B43A3"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13.21</w:t>
      </w:r>
      <w:r w:rsidR="00C93501" w:rsidRPr="00C93501">
        <w:rPr>
          <w:rFonts w:ascii="Times New Roman" w:hAnsi="Times New Roman" w:cs="Times New Roman"/>
          <w:sz w:val="28"/>
          <w:szCs w:val="28"/>
        </w:rPr>
        <w:t>. Максимальный срок предоставления варианта Услуги составляет 15 рабочих дней со дня регистрации заявления и документов, необходимых для предоставления Услуги.</w:t>
      </w:r>
    </w:p>
    <w:p w14:paraId="3C0431EA" w14:textId="6A0A7197" w:rsidR="00C93501" w:rsidRPr="00C93501" w:rsidRDefault="003B43A3"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13.22</w:t>
      </w:r>
      <w:r w:rsidR="00C93501" w:rsidRPr="00C93501">
        <w:rPr>
          <w:rFonts w:ascii="Times New Roman" w:hAnsi="Times New Roman" w:cs="Times New Roman"/>
          <w:sz w:val="28"/>
          <w:szCs w:val="28"/>
        </w:rPr>
        <w:t>. Результатом предоставления варианта Услуги являются:</w:t>
      </w:r>
    </w:p>
    <w:p w14:paraId="07FBB39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(письмо);</w:t>
      </w:r>
    </w:p>
    <w:p w14:paraId="5E24F8E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(копия Приказа).</w:t>
      </w:r>
    </w:p>
    <w:p w14:paraId="4B6C87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1D967F4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Документами, содержащими решения о предоставлении Услуги, являются:</w:t>
      </w:r>
    </w:p>
    <w:p w14:paraId="319DC1D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а) Письмо департамента по архитектуре и градостроительству Краснодарского края. В состав реквизитов документа входят регистрационный номер и дата письма, подпись руководителя;</w:t>
      </w:r>
    </w:p>
    <w:p w14:paraId="0C219F3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б) Приказ департамента по архитектуре и градостроительству Краснодарского края. В состав реквизитов документа входят номер и дата принятия решения, фамилия лица, подписавшего приказ, подпись лица, подписавшего приказ.</w:t>
      </w:r>
    </w:p>
    <w:p w14:paraId="00E683A3" w14:textId="25E434B8" w:rsidR="00C93501" w:rsidRPr="00C93501" w:rsidRDefault="003B43A3"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13.23</w:t>
      </w:r>
      <w:r w:rsidR="00C93501" w:rsidRPr="00C93501">
        <w:rPr>
          <w:rFonts w:ascii="Times New Roman" w:hAnsi="Times New Roman" w:cs="Times New Roman"/>
          <w:sz w:val="28"/>
          <w:szCs w:val="28"/>
        </w:rPr>
        <w:t>. Орган власти отказывает заявителю в предоставлении Услуги при наличии следующих оснований:</w:t>
      </w:r>
    </w:p>
    <w:p w14:paraId="2654B89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1B3A51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представлен неполный комплект документов, необходимых для предоставления Услуги;</w:t>
      </w:r>
    </w:p>
    <w:p w14:paraId="2752760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3) земельный участок, на котором планируется размещение объекта, предоставлен физическому или юридическому лицу;</w:t>
      </w:r>
    </w:p>
    <w:p w14:paraId="218718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56C913D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наличие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7B0B39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в отношении земельного участка, указанного в заявлении, имеется принятое решение о предварительном согласовании его предоставления, срок действия которого не истек;</w:t>
      </w:r>
    </w:p>
    <w:p w14:paraId="78B7ED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вид объекта не соответствует перечню видов </w:t>
      </w:r>
      <w:proofErr w:type="gramStart"/>
      <w:r w:rsidRPr="00C93501">
        <w:rPr>
          <w:rFonts w:ascii="Times New Roman" w:hAnsi="Times New Roman" w:cs="Times New Roman"/>
          <w:sz w:val="28"/>
          <w:szCs w:val="28"/>
        </w:rPr>
        <w:t>объектов</w:t>
      </w:r>
      <w:proofErr w:type="gramEnd"/>
      <w:r w:rsidRPr="00C93501">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431EA75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29 раздела III настоящего Административного регламента для соответствующего типа заявителей.</w:t>
      </w:r>
    </w:p>
    <w:p w14:paraId="0A072AE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50056F0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7B823A1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включенными в перечни, которые утверждены уполномоченными органами.</w:t>
      </w:r>
    </w:p>
    <w:p w14:paraId="4DFB3B34" w14:textId="617122A7" w:rsidR="00C93501" w:rsidRPr="00C93501" w:rsidRDefault="003B43A3"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13.24</w:t>
      </w:r>
      <w:r w:rsidR="00C93501" w:rsidRPr="00C93501">
        <w:rPr>
          <w:rFonts w:ascii="Times New Roman" w:hAnsi="Times New Roman" w:cs="Times New Roman"/>
          <w:sz w:val="28"/>
          <w:szCs w:val="28"/>
        </w:rPr>
        <w:t>. Административные процедуры, осуществляемые при предоставлении Услуги в соответствии с настоящим вариантом:</w:t>
      </w:r>
    </w:p>
    <w:p w14:paraId="3A1B123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прием заявления и документов и (или) информации, необходимых для предоставления Услуги;</w:t>
      </w:r>
    </w:p>
    <w:p w14:paraId="3B97413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межведомственное информационное взаимодействие;</w:t>
      </w:r>
    </w:p>
    <w:p w14:paraId="34ACD3E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принятие решения о предоставлении (об отказе в предоставлении) Услуги;</w:t>
      </w:r>
    </w:p>
    <w:p w14:paraId="6549723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предоставление результата Услуги.</w:t>
      </w:r>
    </w:p>
    <w:p w14:paraId="4DAED3FC" w14:textId="15D2F83C" w:rsidR="00C93501" w:rsidRPr="00C93501" w:rsidRDefault="003B43A3"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13.25</w:t>
      </w:r>
      <w:r w:rsidR="00C93501" w:rsidRPr="00C93501">
        <w:rPr>
          <w:rFonts w:ascii="Times New Roman" w:hAnsi="Times New Roman" w:cs="Times New Roman"/>
          <w:sz w:val="28"/>
          <w:szCs w:val="28"/>
        </w:rPr>
        <w:t xml:space="preserve">. В настоящем варианте предоставления Услуги не приведена административная процедура: приостановление предоставления Услуги, </w:t>
      </w:r>
      <w:r w:rsidR="00C93501" w:rsidRPr="00C93501">
        <w:rPr>
          <w:rFonts w:ascii="Times New Roman" w:hAnsi="Times New Roman" w:cs="Times New Roman"/>
          <w:sz w:val="28"/>
          <w:szCs w:val="28"/>
        </w:rPr>
        <w:lastRenderedPageBreak/>
        <w:t>поскольку она не предусмотрена законодательством Российской Федерации.</w:t>
      </w:r>
    </w:p>
    <w:p w14:paraId="470752F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F07E26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Прием заявления и документов и (или) информации, необходимых для предоставления государственной услуги</w:t>
      </w:r>
    </w:p>
    <w:p w14:paraId="6C85FE4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B790112" w14:textId="10BDACDE" w:rsidR="00C93501" w:rsidRPr="00C93501" w:rsidRDefault="003B43A3"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13.26.</w:t>
      </w:r>
      <w:r w:rsidR="00C93501" w:rsidRPr="00C93501">
        <w:rPr>
          <w:rFonts w:ascii="Times New Roman" w:hAnsi="Times New Roman" w:cs="Times New Roman"/>
          <w:sz w:val="28"/>
          <w:szCs w:val="28"/>
        </w:rPr>
        <w:t xml:space="preserve"> Представление заявителем документов и заявления в соответствии с формой, предусмотренной в Приложении 3 к настоящему Административному регламенту, осуществляется в личном кабинете на Едином портале, посредством Регионального портала, в МФЦ, в Орган власти при личном обращении.</w:t>
      </w:r>
    </w:p>
    <w:p w14:paraId="1C2B058E" w14:textId="3E5345FC" w:rsidR="00C93501" w:rsidRPr="00C93501" w:rsidRDefault="003B43A3"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13.27</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3980CF5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о заключении договора, по форме согласно Приложению 3 настоящего Административного регламента для соответствующего типа заявителей;</w:t>
      </w:r>
    </w:p>
    <w:p w14:paraId="1D9FCDC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w:t>
      </w:r>
    </w:p>
    <w:p w14:paraId="16A6C8A1" w14:textId="2215CFEE"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Проектная документация, подготовленные с учетом положений постановления Правительства Российской Федерации от 16 февраля 2008 г. </w:t>
      </w:r>
      <w:r w:rsidR="009F1EFF">
        <w:rPr>
          <w:rFonts w:ascii="Times New Roman" w:hAnsi="Times New Roman" w:cs="Times New Roman"/>
          <w:sz w:val="28"/>
          <w:szCs w:val="28"/>
        </w:rPr>
        <w:br/>
        <w:t>№</w:t>
      </w:r>
      <w:r w:rsidRPr="00C93501">
        <w:rPr>
          <w:rFonts w:ascii="Times New Roman" w:hAnsi="Times New Roman" w:cs="Times New Roman"/>
          <w:sz w:val="28"/>
          <w:szCs w:val="28"/>
        </w:rPr>
        <w:t xml:space="preserve">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176B80D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пояснительная записка, содержащая сведения об объекте с указание наименования, назначения, основных технико-экономических характеристик, месторасположения начального и конечного пунктов линейного объекта;</w:t>
      </w:r>
    </w:p>
    <w:p w14:paraId="123A5C0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схема планировочной организации территории или земельного участка, необходима для размещения объекта, архитектурных решений предоставляется для следующих видов объектов:</w:t>
      </w:r>
    </w:p>
    <w:p w14:paraId="63E81FB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1) сооружения инженерной защиты, для размещения которых не требуется разрешение на строительство;</w:t>
      </w:r>
    </w:p>
    <w:p w14:paraId="5B14FC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объекты, предназначенные для обеспечения пользования недрами, для размещения которых не требуется разрешение на строительство;</w:t>
      </w:r>
    </w:p>
    <w:p w14:paraId="4F2B935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55C0199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45A29D6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0A7D79A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0AB17BA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площадки для дрессировки собак, площадки для выгула собак, а также голубятни;</w:t>
      </w:r>
    </w:p>
    <w:p w14:paraId="55E06F2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1E16318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547788A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08C30CE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технологические и конструктивные решения линейного объекта - для объектов:</w:t>
      </w:r>
    </w:p>
    <w:p w14:paraId="3DD281F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4FCF985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6A15599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01AD0F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2FCF8F2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5) тепловые сети всех видов, включая сети горячего водоснабжения, для размещения которых не требуется разрешение на строительство;</w:t>
      </w:r>
    </w:p>
    <w:p w14:paraId="48B311C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линии связи, линейно-кабельные сооружения связи и иные сооружения связи, для размещения которых не требуется разрешение на строительство;</w:t>
      </w:r>
    </w:p>
    <w:p w14:paraId="18BDAD8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3FB6CA4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627B663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подтверждающие согласие субъекта персональных данных на обработку его персональных данных, - согласие на обработку персональных данных заявителя (при подаче заявления в МФЦ: в виде отдельного документа,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(в соответствии с формой, утвержденной настоящим Административным регламентом);</w:t>
      </w:r>
    </w:p>
    <w:p w14:paraId="330CB3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Перечень координат характерных точек границы размещаемого объекта в векторном формате (</w:t>
      </w:r>
      <w:proofErr w:type="spellStart"/>
      <w:r w:rsidRPr="00C93501">
        <w:rPr>
          <w:rFonts w:ascii="Times New Roman" w:hAnsi="Times New Roman" w:cs="Times New Roman"/>
          <w:sz w:val="28"/>
          <w:szCs w:val="28"/>
        </w:rPr>
        <w:t>mif</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dwg</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dxf</w:t>
      </w:r>
      <w:proofErr w:type="spellEnd"/>
      <w:r w:rsidRPr="00C93501">
        <w:rPr>
          <w:rFonts w:ascii="Times New Roman" w:hAnsi="Times New Roman" w:cs="Times New Roman"/>
          <w:sz w:val="28"/>
          <w:szCs w:val="28"/>
        </w:rPr>
        <w:t>) или в текстовом формате (</w:t>
      </w:r>
      <w:proofErr w:type="spellStart"/>
      <w:r w:rsidRPr="00C93501">
        <w:rPr>
          <w:rFonts w:ascii="Times New Roman" w:hAnsi="Times New Roman" w:cs="Times New Roman"/>
          <w:sz w:val="28"/>
          <w:szCs w:val="28"/>
        </w:rPr>
        <w:t>doc</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docx</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txt</w:t>
      </w:r>
      <w:proofErr w:type="spellEnd"/>
      <w:r w:rsidRPr="00C93501">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0945A0B4" w14:textId="243140F2"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13.28</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4F32D5E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6C4602A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2) разрешительные документы, - лицензия на пользование недрами (при подаче заявления в МФЦ: копия и оригинал;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w:t>
      </w:r>
    </w:p>
    <w:p w14:paraId="54E159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документы, подтверждающие государственную регистрацию индивидуального предпринимателя (при подаче заявления в Орган власти при личном обращении: оригинал или копия;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или копия):</w:t>
      </w:r>
    </w:p>
    <w:p w14:paraId="6444949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выписка из Единого государственного реестра индивидуальных предпринимателей;</w:t>
      </w:r>
    </w:p>
    <w:p w14:paraId="36066D55" w14:textId="363A9FF4"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13.29</w:t>
      </w:r>
      <w:r w:rsidR="00C93501" w:rsidRPr="00C93501">
        <w:rPr>
          <w:rFonts w:ascii="Times New Roman" w:hAnsi="Times New Roman" w:cs="Times New Roman"/>
          <w:sz w:val="28"/>
          <w:szCs w:val="28"/>
        </w:rPr>
        <w:t>. Способами установления личности (идентификации) заявителя при взаимодействии с заявителями являются:</w:t>
      </w:r>
    </w:p>
    <w:p w14:paraId="2F9D19F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38FADD0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МФЦ - паспорт, удостоверяющий личность гражданина Российской Федерации на территории Российской Федерации, документ, удостоверяющий личность;</w:t>
      </w:r>
    </w:p>
    <w:p w14:paraId="0AFDE80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Орган власти при личном обращении - документ, удостоверяющий личность;</w:t>
      </w:r>
    </w:p>
    <w:p w14:paraId="49BC0F6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4EA752E8" w14:textId="18038FA0"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13.30</w:t>
      </w:r>
      <w:r w:rsidR="00C93501" w:rsidRPr="00C93501">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042477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60884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0FCCFBC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представленные в электронной форме документы содержат повреждения, наличие которых не позволяет в полном объеме использовать </w:t>
      </w:r>
      <w:r w:rsidRPr="00C93501">
        <w:rPr>
          <w:rFonts w:ascii="Times New Roman" w:hAnsi="Times New Roman" w:cs="Times New Roman"/>
          <w:sz w:val="28"/>
          <w:szCs w:val="28"/>
        </w:rPr>
        <w:lastRenderedPageBreak/>
        <w:t>информацию и сведения, содержащиеся в документах для предоставления услуги;</w:t>
      </w:r>
    </w:p>
    <w:p w14:paraId="45E4B5C6" w14:textId="777E43B4"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несоблюдение установленных статьей 11 Федерального закона от </w:t>
      </w:r>
      <w:r w:rsidR="009F1EFF">
        <w:rPr>
          <w:rFonts w:ascii="Times New Roman" w:hAnsi="Times New Roman" w:cs="Times New Roman"/>
          <w:sz w:val="28"/>
          <w:szCs w:val="28"/>
        </w:rPr>
        <w:br/>
      </w:r>
      <w:r w:rsidRPr="00C93501">
        <w:rPr>
          <w:rFonts w:ascii="Times New Roman" w:hAnsi="Times New Roman" w:cs="Times New Roman"/>
          <w:sz w:val="28"/>
          <w:szCs w:val="28"/>
        </w:rPr>
        <w:t xml:space="preserve">6 апреля 2011 г. </w:t>
      </w:r>
      <w:r w:rsidR="009F1EFF">
        <w:rPr>
          <w:rFonts w:ascii="Times New Roman" w:hAnsi="Times New Roman" w:cs="Times New Roman"/>
          <w:sz w:val="28"/>
          <w:szCs w:val="28"/>
        </w:rPr>
        <w:t>№</w:t>
      </w:r>
      <w:r w:rsidRPr="00C93501">
        <w:rPr>
          <w:rFonts w:ascii="Times New Roman" w:hAnsi="Times New Roman" w:cs="Times New Roman"/>
          <w:sz w:val="28"/>
          <w:szCs w:val="28"/>
        </w:rPr>
        <w:t xml:space="preserve"> 63-ФЗ "Об электронной подписи" условий признания действительности усиленной квалифицированной электронной подписи;</w:t>
      </w:r>
    </w:p>
    <w:p w14:paraId="721E3FA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не представлены оригинал и (или) копия документа;</w:t>
      </w:r>
    </w:p>
    <w:p w14:paraId="0D7CB18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личность заявителя не установлена;</w:t>
      </w:r>
    </w:p>
    <w:p w14:paraId="03B3430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сведения, указанные в документе, удостоверяющем личность, не совпадают со сведениями, указанными в заявлении;</w:t>
      </w:r>
    </w:p>
    <w:p w14:paraId="0F1EA20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срок действия документа, удостоверяющего личность, истек на дату подачи заявления;</w:t>
      </w:r>
    </w:p>
    <w:p w14:paraId="253BD65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документ, удостоверяющий личность заявителя, содержит повреждения, наличие которых не позволяет в полном объеме использовать информацию и сведения, прочитать текст и распознать реквизит;</w:t>
      </w:r>
    </w:p>
    <w:p w14:paraId="039BA17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не предоставлен оригинал документа, удостоверяющего личность заявителя;</w:t>
      </w:r>
    </w:p>
    <w:p w14:paraId="048E8A2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6B57DDC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документ не соответствует требованиям к документам, представляемым в электронной форме;</w:t>
      </w:r>
    </w:p>
    <w:p w14:paraId="24E3F7A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представленные документы утратили силу на момент обращения за Услугой;</w:t>
      </w:r>
    </w:p>
    <w:p w14:paraId="58A1A6B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представление неполного комплекта документов, необходимых для предоставления Услуги;</w:t>
      </w:r>
    </w:p>
    <w:p w14:paraId="4C850EB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представленный документ не поддается прочтению;</w:t>
      </w:r>
    </w:p>
    <w:p w14:paraId="2792A6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сведения о заявителе не заполнены или заполнены некорректно;</w:t>
      </w:r>
    </w:p>
    <w:p w14:paraId="3FF9083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заявление (запрос) не подписано заявителем;</w:t>
      </w:r>
    </w:p>
    <w:p w14:paraId="4FBC97AB" w14:textId="719FD29B"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13.31</w:t>
      </w:r>
      <w:r w:rsidR="00C93501" w:rsidRPr="00C93501">
        <w:rPr>
          <w:rFonts w:ascii="Times New Roman" w:hAnsi="Times New Roman" w:cs="Times New Roman"/>
          <w:sz w:val="28"/>
          <w:szCs w:val="28"/>
        </w:rPr>
        <w:t>. Услуга предусматривает возможность приема заявления и документов, необходимых для предоставления варианта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Орган власти при личном обращении, в МФЦ.</w:t>
      </w:r>
    </w:p>
    <w:p w14:paraId="111360BA" w14:textId="70DC8C9C"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13.32</w:t>
      </w:r>
      <w:r w:rsidR="00C93501" w:rsidRPr="00C93501">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2F727EB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 - 1 рабочий день;</w:t>
      </w:r>
    </w:p>
    <w:p w14:paraId="5674D0D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- 1 рабочий день;</w:t>
      </w:r>
    </w:p>
    <w:p w14:paraId="5A7D443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 - 1 рабочий день;</w:t>
      </w:r>
    </w:p>
    <w:p w14:paraId="12AFBA7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 - 1 рабочий день.</w:t>
      </w:r>
    </w:p>
    <w:p w14:paraId="7A914D0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3460C8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Межведомственное информационное взаимодействие</w:t>
      </w:r>
    </w:p>
    <w:p w14:paraId="215B1CA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F677123" w14:textId="56D6B31F"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13.33</w:t>
      </w:r>
      <w:r w:rsidR="00C93501" w:rsidRPr="00C93501">
        <w:rPr>
          <w:rFonts w:ascii="Times New Roman" w:hAnsi="Times New Roman" w:cs="Times New Roman"/>
          <w:sz w:val="28"/>
          <w:szCs w:val="28"/>
        </w:rPr>
        <w:t>. Для получения Услуги необходимо направление следующих межведомственных информационных запросов:</w:t>
      </w:r>
    </w:p>
    <w:p w14:paraId="7E6C1B3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1) межведомственный запрос "Прием обращений в ФГИС ЕГРН". Поставщиком сведений является 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w:t>
      </w:r>
    </w:p>
    <w:p w14:paraId="145CDC1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4974CA7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1 рабочего дня с момента возникновения основания для его направления.</w:t>
      </w:r>
    </w:p>
    <w:p w14:paraId="2087AB65" w14:textId="11FD357E"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 xml:space="preserve">" представляет запрашиваемые сведения в срок установленный в соответствии с Федеральным Законом </w:t>
      </w:r>
      <w:r w:rsidR="009F1EFF">
        <w:rPr>
          <w:rFonts w:ascii="Times New Roman" w:hAnsi="Times New Roman" w:cs="Times New Roman"/>
          <w:sz w:val="28"/>
          <w:szCs w:val="28"/>
        </w:rPr>
        <w:t>№</w:t>
      </w:r>
      <w:r w:rsidRPr="00C93501">
        <w:rPr>
          <w:rFonts w:ascii="Times New Roman" w:hAnsi="Times New Roman" w:cs="Times New Roman"/>
          <w:sz w:val="28"/>
          <w:szCs w:val="28"/>
        </w:rPr>
        <w:t xml:space="preserve"> 218-ФЗ от 13 июля 2015 г. "О государственной регистрации недвижимости" с момента направления межведомственного запроса;</w:t>
      </w:r>
    </w:p>
    <w:p w14:paraId="0FC700B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межведомственный запрос "Информацию о соответствии размещения объекта документам территориального планирования и градостроительного зонирования". Поставщиком сведений являются органы архитектуры и градостроительства городских округов и муниципальных районов Краснодарского края.</w:t>
      </w:r>
    </w:p>
    <w:p w14:paraId="6072F06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347C7DC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26F2DCA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по архитектуре и градостроительству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4E0852A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межведомственный запрос "Информация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Поставщиком сведений является Министерство природных ресурсов Краснодарского края.</w:t>
      </w:r>
    </w:p>
    <w:p w14:paraId="3056C16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0B46813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2AD8951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Министерство природных ресурсов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51DC79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межведомственный запрос "Информация о наличии или отсутствии возражений относительно размещения объекта на землях или земельных участках Краснодарского края". Поставщиком сведений является Департамент имущественных отношений Краснодарского края.</w:t>
      </w:r>
    </w:p>
    <w:p w14:paraId="122793E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1361356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134B2E6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имущественных отношений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4640DC4C" w14:textId="164A9D9B"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13.34</w:t>
      </w:r>
      <w:r w:rsidR="00C93501" w:rsidRPr="00C93501">
        <w:rPr>
          <w:rFonts w:ascii="Times New Roman" w:hAnsi="Times New Roman" w:cs="Times New Roman"/>
          <w:sz w:val="28"/>
          <w:szCs w:val="28"/>
        </w:rPr>
        <w:t>. Перечень направляемых в межведомственном информационном запросе сведений, а также в ответе на такой запрос (в том числе цели их использования) приведен в Приложении 2 к настоящему Административному регламенту.</w:t>
      </w:r>
    </w:p>
    <w:p w14:paraId="41501B2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92DEB2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Принятие решения о предоставлении (об отказе в предоставлении) государственной услуги</w:t>
      </w:r>
    </w:p>
    <w:p w14:paraId="31A2FE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54F90C1E" w14:textId="7F0A805A"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13.35</w:t>
      </w:r>
      <w:r w:rsidR="00C93501" w:rsidRPr="00C93501">
        <w:rPr>
          <w:rFonts w:ascii="Times New Roman" w:hAnsi="Times New Roman" w:cs="Times New Roman"/>
          <w:sz w:val="28"/>
          <w:szCs w:val="28"/>
        </w:rPr>
        <w:t>. Решение о предоставлении Услуги принимается Органом власти при выполнении каждого из следующих критериев принятия решения:</w:t>
      </w:r>
    </w:p>
    <w:p w14:paraId="7152BB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представлен полный комплект документов, необходимых для предоставления Услуги;</w:t>
      </w:r>
    </w:p>
    <w:p w14:paraId="0DE0DD5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проектная документация в полном объеме представлена;</w:t>
      </w:r>
    </w:p>
    <w:p w14:paraId="0698270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документах, представленных заявителем, отсутствуют повреждения, что позволяет в полном объеме использовать информацию и сведения, прочитать текст и распознать реквизиты;</w:t>
      </w:r>
    </w:p>
    <w:p w14:paraId="161EEC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направленный в электронном виде документ подписан усиленной квалифицированной электронной подписью;</w:t>
      </w:r>
    </w:p>
    <w:p w14:paraId="3B5FD4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представленные заявителем, составлены на русском языке;</w:t>
      </w:r>
    </w:p>
    <w:p w14:paraId="665E9B3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запрос на предоставление Услуги подан лицом, наделенным соответствующим полномочием;</w:t>
      </w:r>
    </w:p>
    <w:p w14:paraId="5675E33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 содержит все необходимые сведения;</w:t>
      </w:r>
    </w:p>
    <w:p w14:paraId="039A0149" w14:textId="5E3F7AE1"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соответствует требованиям пункта 12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w:t>
      </w:r>
      <w:r w:rsidR="009F1EFF">
        <w:rPr>
          <w:rFonts w:ascii="Times New Roman" w:hAnsi="Times New Roman" w:cs="Times New Roman"/>
          <w:sz w:val="28"/>
          <w:szCs w:val="28"/>
        </w:rPr>
        <w:br/>
        <w:t>№</w:t>
      </w:r>
      <w:r w:rsidRPr="00C93501">
        <w:rPr>
          <w:rFonts w:ascii="Times New Roman" w:hAnsi="Times New Roman" w:cs="Times New Roman"/>
          <w:sz w:val="28"/>
          <w:szCs w:val="28"/>
        </w:rPr>
        <w:t xml:space="preserve"> 87;</w:t>
      </w:r>
    </w:p>
    <w:p w14:paraId="462FF44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представленное заявление и документы поддаются прочтению;</w:t>
      </w:r>
    </w:p>
    <w:p w14:paraId="38BA5E4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земельный участок не обременен правами третьих лиц;</w:t>
      </w:r>
    </w:p>
    <w:p w14:paraId="60C046A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сведения, указанные в заявлении, подтверждены данными, полученными из ЕГРН;</w:t>
      </w:r>
    </w:p>
    <w:p w14:paraId="4B64361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представлена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14:paraId="5E7CB32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в схеме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отсутствуют повреждения, что позволяет в полном объеме использовать информацию и сведения, прочитать текст и распознать реквизиты;</w:t>
      </w:r>
    </w:p>
    <w:p w14:paraId="70F1B6F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схема границ земель или части земельного участка на кадастровом плане территории, на которых планируется размещение объектов соответствует установленным требованиям;</w:t>
      </w:r>
    </w:p>
    <w:p w14:paraId="0405B6E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в отношении земельного участка не принималось решение о предварительном согласовании его предоставления;</w:t>
      </w:r>
    </w:p>
    <w:p w14:paraId="6A461E7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в отношении земельного участка не поступало заявление о предварительном согласовании его предоставления или заявление о предоставлении земельного участка;</w:t>
      </w:r>
    </w:p>
    <w:p w14:paraId="1F0BD30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17) земельный участок не изъят из оборота или может быть только предметом договора аренды земельного участка;</w:t>
      </w:r>
    </w:p>
    <w:p w14:paraId="23ABDA4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на земельном участке отсутствуют объекты недвижимости, находящиеся в частной собственности;</w:t>
      </w:r>
    </w:p>
    <w:p w14:paraId="12E0F59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19) отсутствуют ограничения и обременения, препятствующие использованию образуемых в результате раздела земельных участков, в соответствии с разрешенным использованием;</w:t>
      </w:r>
    </w:p>
    <w:p w14:paraId="5B3A4CA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земельный участок не зарезервирован для государственных или муниципальных нужд;</w:t>
      </w:r>
    </w:p>
    <w:p w14:paraId="669AFE8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21) земельный участок не изымался для государственных или муниципальных нужд;</w:t>
      </w:r>
    </w:p>
    <w:p w14:paraId="6324524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22) сведения, являющиеся обязательными для указания в заявлении о предоставлении Услуги, указаны;</w:t>
      </w:r>
    </w:p>
    <w:p w14:paraId="0375F6B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23) в запросе (заявлении) о предоставлении Услуги указаны сведения о заявителе;</w:t>
      </w:r>
    </w:p>
    <w:p w14:paraId="5F87954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24) сведения о заявителе заполнены корректно;</w:t>
      </w:r>
    </w:p>
    <w:p w14:paraId="6F770F8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25) кадастровый (условный) номер земельного участка, указанный в запросе, соответствует установленным требованиям;</w:t>
      </w:r>
    </w:p>
    <w:p w14:paraId="459C5BA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26) адрес земельного участка, указанный </w:t>
      </w:r>
      <w:proofErr w:type="gramStart"/>
      <w:r w:rsidRPr="00C93501">
        <w:rPr>
          <w:rFonts w:ascii="Times New Roman" w:hAnsi="Times New Roman" w:cs="Times New Roman"/>
          <w:sz w:val="28"/>
          <w:szCs w:val="28"/>
        </w:rPr>
        <w:t>в запросе</w:t>
      </w:r>
      <w:proofErr w:type="gramEnd"/>
      <w:r w:rsidRPr="00C93501">
        <w:rPr>
          <w:rFonts w:ascii="Times New Roman" w:hAnsi="Times New Roman" w:cs="Times New Roman"/>
          <w:sz w:val="28"/>
          <w:szCs w:val="28"/>
        </w:rPr>
        <w:t xml:space="preserve"> соответствует установленным требованиям;</w:t>
      </w:r>
    </w:p>
    <w:p w14:paraId="1A740D6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27) вид запрашиваемых сведений соответствует установленным требованиям;</w:t>
      </w:r>
    </w:p>
    <w:p w14:paraId="7131E63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28) данные о заявителе представлены в полном объеме;</w:t>
      </w:r>
    </w:p>
    <w:p w14:paraId="225939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29) к запросу (заявлению), поданному в МФЦ, приложены все необходимые документы;</w:t>
      </w:r>
    </w:p>
    <w:p w14:paraId="540FF54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30) сведения, являющиеся обязательными для указания в запросе о предоставлении Услуги, указаны;</w:t>
      </w:r>
    </w:p>
    <w:p w14:paraId="0341061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31) в заявлении содержатся данные об объекте недвижимости;</w:t>
      </w:r>
    </w:p>
    <w:p w14:paraId="7092CE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32) земельный участок полностью не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4B0D09F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33) отсутствие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4E45459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34) документ соответствует форме, формату или содержанию согласно требованиям законодательства Российской Федерации;</w:t>
      </w:r>
    </w:p>
    <w:p w14:paraId="528B966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35) земельный участок, указанный в заявлении, не предоставлен физическому или юридическому лицу;</w:t>
      </w:r>
    </w:p>
    <w:p w14:paraId="50160AD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36) отсутствие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78AACBF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37) отсутствие обоснованных возражений относительно размещения объекта на земельном участке, указанном в заявлении;</w:t>
      </w:r>
    </w:p>
    <w:p w14:paraId="4B60D31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Решение об отказе в предоставлении Услуги принимается при невыполнении указанных критериев.</w:t>
      </w:r>
    </w:p>
    <w:p w14:paraId="5C8E46DC" w14:textId="1C8627C9" w:rsidR="00C93501" w:rsidRPr="00C93501" w:rsidRDefault="008F445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13.36</w:t>
      </w:r>
      <w:r w:rsidR="00C93501" w:rsidRPr="00C93501">
        <w:rPr>
          <w:rFonts w:ascii="Times New Roman" w:hAnsi="Times New Roman" w:cs="Times New Roman"/>
          <w:sz w:val="28"/>
          <w:szCs w:val="28"/>
        </w:rPr>
        <w:t>. Принятие решения о предоставлении Услуги осуществляется в срок, не превышающий 6 рабочих дней со дня получения Органом власти всех сведений, необходимых для подтверждения критериев, предусмотренных настоящим вариантом предоставления Услуги, необходимых для принятия такого решения.</w:t>
      </w:r>
    </w:p>
    <w:p w14:paraId="5941404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74C0C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Предоставление результата государственной услуги</w:t>
      </w:r>
    </w:p>
    <w:p w14:paraId="7B8C793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571303D4" w14:textId="4E6A03E6"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13.37</w:t>
      </w:r>
      <w:r w:rsidR="00C93501" w:rsidRPr="00C93501">
        <w:rPr>
          <w:rFonts w:ascii="Times New Roman" w:hAnsi="Times New Roman" w:cs="Times New Roman"/>
          <w:sz w:val="28"/>
          <w:szCs w:val="28"/>
        </w:rPr>
        <w:t>. Способы получения результата предоставления Услуги:</w:t>
      </w:r>
    </w:p>
    <w:p w14:paraId="0F86B58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3DEFE4C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37275D43" w14:textId="57994BA6"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13.38</w:t>
      </w:r>
      <w:r w:rsidR="00C93501" w:rsidRPr="00C93501">
        <w:rPr>
          <w:rFonts w:ascii="Times New Roman" w:hAnsi="Times New Roman" w:cs="Times New Roman"/>
          <w:sz w:val="28"/>
          <w:szCs w:val="28"/>
        </w:rPr>
        <w:t>. Предоставление результата Услуги осуществляется в срок, не превышающий 1 рабочего дня со дня принятия решения о предоставлении Услуги.</w:t>
      </w:r>
    </w:p>
    <w:p w14:paraId="7C31A010" w14:textId="66D57986"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13.39</w:t>
      </w:r>
      <w:r w:rsidR="00C93501" w:rsidRPr="00C93501">
        <w:rPr>
          <w:rFonts w:ascii="Times New Roman" w:hAnsi="Times New Roman" w:cs="Times New Roman"/>
          <w:sz w:val="28"/>
          <w:szCs w:val="28"/>
        </w:rPr>
        <w:t>. Результат предоставления Услуги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при личном обращении в Органе власти, в МФЦ.</w:t>
      </w:r>
    </w:p>
    <w:p w14:paraId="16D6860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EE0193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3</w:t>
      </w:r>
    </w:p>
    <w:p w14:paraId="363399E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4A36391" w14:textId="00266093"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13.40</w:t>
      </w:r>
      <w:r w:rsidR="00C93501" w:rsidRPr="00C93501">
        <w:rPr>
          <w:rFonts w:ascii="Times New Roman" w:hAnsi="Times New Roman" w:cs="Times New Roman"/>
          <w:sz w:val="28"/>
          <w:szCs w:val="28"/>
        </w:rPr>
        <w:t>. Максимальный срок предоставления варианта Услуги составляет 15 рабочих дней со дня регистрации заявления и документов, необходимых для предоставления Услуги.</w:t>
      </w:r>
    </w:p>
    <w:p w14:paraId="3B2FA42B" w14:textId="71025758"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13.41</w:t>
      </w:r>
      <w:r w:rsidR="00C93501" w:rsidRPr="00C93501">
        <w:rPr>
          <w:rFonts w:ascii="Times New Roman" w:hAnsi="Times New Roman" w:cs="Times New Roman"/>
          <w:sz w:val="28"/>
          <w:szCs w:val="28"/>
        </w:rPr>
        <w:t>. Результатом предоставления варианта Услуги являются:</w:t>
      </w:r>
    </w:p>
    <w:p w14:paraId="2DB9CE1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(письмо);</w:t>
      </w:r>
    </w:p>
    <w:p w14:paraId="4C23A1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(копия Приказа).</w:t>
      </w:r>
    </w:p>
    <w:p w14:paraId="0DF927E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2A7C19D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Документами, содержащими решения о предоставлении Услуги, являются:</w:t>
      </w:r>
    </w:p>
    <w:p w14:paraId="75F90A6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а) Письмо департамента по архитектуре и градостроительству </w:t>
      </w:r>
      <w:r w:rsidRPr="00C93501">
        <w:rPr>
          <w:rFonts w:ascii="Times New Roman" w:hAnsi="Times New Roman" w:cs="Times New Roman"/>
          <w:sz w:val="28"/>
          <w:szCs w:val="28"/>
        </w:rPr>
        <w:lastRenderedPageBreak/>
        <w:t>Краснодарского края. В состав реквизитов документа входят регистрационный номер и дата письма, подпись руководителя;</w:t>
      </w:r>
    </w:p>
    <w:p w14:paraId="6E11DA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б) Приказ департамента по архитектуре и градостроительству Краснодарского края. В состав реквизитов документа входят номер и дата принятия решения, фамилия лица, подписавшего приказ, подпись лица, подписавшего приказ.</w:t>
      </w:r>
    </w:p>
    <w:p w14:paraId="3E099716" w14:textId="2CF8C3A9"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13.42</w:t>
      </w:r>
      <w:r w:rsidR="00C93501" w:rsidRPr="00C93501">
        <w:rPr>
          <w:rFonts w:ascii="Times New Roman" w:hAnsi="Times New Roman" w:cs="Times New Roman"/>
          <w:sz w:val="28"/>
          <w:szCs w:val="28"/>
        </w:rPr>
        <w:t>. Орган власти отказывает заявителю в предоставлении Услуги при наличии следующих оснований:</w:t>
      </w:r>
    </w:p>
    <w:p w14:paraId="10F5F5B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46E1503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представлен неполный комплект документов, необходимых для предоставления Услуги;</w:t>
      </w:r>
    </w:p>
    <w:p w14:paraId="4CCE3D4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земельный участок, на котором планируется размещение объекта, предоставлен физическому или юридическому лицу;</w:t>
      </w:r>
    </w:p>
    <w:p w14:paraId="1F1249C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1BA42CF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наличие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045E780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в отношении земельного участка, указанного в заявлении, имеется принятое решение о предварительном согласовании его предоставления, срок действия которого не истек;</w:t>
      </w:r>
    </w:p>
    <w:p w14:paraId="373016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вид объекта не соответствует перечню видов </w:t>
      </w:r>
      <w:proofErr w:type="gramStart"/>
      <w:r w:rsidRPr="00C93501">
        <w:rPr>
          <w:rFonts w:ascii="Times New Roman" w:hAnsi="Times New Roman" w:cs="Times New Roman"/>
          <w:sz w:val="28"/>
          <w:szCs w:val="28"/>
        </w:rPr>
        <w:t>объектов</w:t>
      </w:r>
      <w:proofErr w:type="gramEnd"/>
      <w:r w:rsidRPr="00C93501">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4AD0014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29 раздела III настоящего Административного регламента для соответствующего типа заявителей.</w:t>
      </w:r>
    </w:p>
    <w:p w14:paraId="28CD28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618FFE5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6C1C5C4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11) в отношении испрашиваемого к размещению объекта имеется ранее поступившее заявление от другого лица, отвечающее требованиям, </w:t>
      </w:r>
      <w:r w:rsidRPr="00C93501">
        <w:rPr>
          <w:rFonts w:ascii="Times New Roman" w:hAnsi="Times New Roman" w:cs="Times New Roman"/>
          <w:sz w:val="28"/>
          <w:szCs w:val="28"/>
        </w:rPr>
        <w:lastRenderedPageBreak/>
        <w:t>предъявляемым к форме и содержанию заявления, а также с приложенными документами, включенными в перечни, которые утверждены уполномоченными органами.</w:t>
      </w:r>
    </w:p>
    <w:p w14:paraId="170D6E2F" w14:textId="28CDBC9E"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13.43</w:t>
      </w:r>
      <w:r w:rsidR="00C93501" w:rsidRPr="00C93501">
        <w:rPr>
          <w:rFonts w:ascii="Times New Roman" w:hAnsi="Times New Roman" w:cs="Times New Roman"/>
          <w:sz w:val="28"/>
          <w:szCs w:val="28"/>
        </w:rPr>
        <w:t>. Административные процедуры, осуществляемые при предоставлении Услуги в соответствии с настоящим вариантом:</w:t>
      </w:r>
    </w:p>
    <w:p w14:paraId="7948B8B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прием заявления и документов и (или) информации, необходимых для предоставления Услуги;</w:t>
      </w:r>
    </w:p>
    <w:p w14:paraId="75E44FA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межведомственное информационное взаимодействие;</w:t>
      </w:r>
    </w:p>
    <w:p w14:paraId="52D092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принятие решения о предоставлении (об отказе в предоставлении) Услуги;</w:t>
      </w:r>
    </w:p>
    <w:p w14:paraId="2695358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предоставление результата Услуги.</w:t>
      </w:r>
    </w:p>
    <w:p w14:paraId="45334120" w14:textId="35ED56BC"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13.44</w:t>
      </w:r>
      <w:r w:rsidR="00C93501" w:rsidRPr="00C93501">
        <w:rPr>
          <w:rFonts w:ascii="Times New Roman" w:hAnsi="Times New Roman" w:cs="Times New Roman"/>
          <w:sz w:val="28"/>
          <w:szCs w:val="28"/>
        </w:rPr>
        <w:t>. В настоящем варианте предоставления Услуги не приведена административная процедура: приостановление предоставления Услуги, поскольку она не предусмотрена законодательством Российской Федерации.</w:t>
      </w:r>
    </w:p>
    <w:p w14:paraId="5A56549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CF841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Прием заявления и документов и (или) информации, необходимых для предоставления государственной услуги</w:t>
      </w:r>
    </w:p>
    <w:p w14:paraId="1AF9B0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80250FE" w14:textId="70E20576"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13.45</w:t>
      </w:r>
      <w:r w:rsidR="00C93501" w:rsidRPr="00C93501">
        <w:rPr>
          <w:rFonts w:ascii="Times New Roman" w:hAnsi="Times New Roman" w:cs="Times New Roman"/>
          <w:sz w:val="28"/>
          <w:szCs w:val="28"/>
        </w:rPr>
        <w:t>. Представление заявителем документов и заявления в соответствии с формой, предусмотренной в Приложении 3 к настоящему Административному регламенту, осуществляется в личном кабинете на Едином портале, посредством Регионального портала в МФЦ, в Орган власти при личном обращении.</w:t>
      </w:r>
    </w:p>
    <w:p w14:paraId="0BEA0A27" w14:textId="2B3E6862" w:rsidR="00C93501" w:rsidRPr="00C93501" w:rsidRDefault="004B476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13.46</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2C94209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о заключении договора, по форме согласно Приложению 3 настоящего Административного регламента для соответствующего типа заявителей;</w:t>
      </w:r>
    </w:p>
    <w:p w14:paraId="49B3BB1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w:t>
      </w:r>
    </w:p>
    <w:p w14:paraId="0F1E3B7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Проектная документация, подготовленные с учетом положений постановления Правительства Российской Федерации от 16 февраля 2008 г. N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w:t>
      </w:r>
      <w:r w:rsidRPr="00C93501">
        <w:rPr>
          <w:rFonts w:ascii="Times New Roman" w:hAnsi="Times New Roman" w:cs="Times New Roman"/>
          <w:sz w:val="28"/>
          <w:szCs w:val="28"/>
        </w:rPr>
        <w:lastRenderedPageBreak/>
        <w:t>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15DB84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пояснительная записка, содержащая сведения об объекте с указание наименования, назначения, основных технико-экономических характеристик, месторасположения начального и конечного пунктов линейного объекта;</w:t>
      </w:r>
    </w:p>
    <w:p w14:paraId="2178933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схема планировочной организации территории или земельного участка, необходима для размещения объекта, архитектурных решений предоставляется для следующих видов объектов:</w:t>
      </w:r>
    </w:p>
    <w:p w14:paraId="29B3E90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сооружения инженерной защиты, для размещения которых не требуется разрешение на строительство;</w:t>
      </w:r>
    </w:p>
    <w:p w14:paraId="75FFF27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объекты, предназначенные для обеспечения пользования недрами, для размещения которых не требуется разрешение на строительство;</w:t>
      </w:r>
    </w:p>
    <w:p w14:paraId="77064E5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47F7808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7D0A5B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115ED71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7E6EA07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площадки для дрессировки собак, площадки для выгула собак, а также голубятни;</w:t>
      </w:r>
    </w:p>
    <w:p w14:paraId="750DD80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2F2581C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4CEF6A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17CE1E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технологические и конструктивные решения линейного объекта - для объектов:</w:t>
      </w:r>
    </w:p>
    <w:p w14:paraId="5964ED1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0FE9311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000C80F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7ABB6B9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031CBD4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00973B4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линии связи, линейно-кабельные сооружения связи и иные сооружения связи, для размещения которых не требуется разрешение на строительство;</w:t>
      </w:r>
    </w:p>
    <w:p w14:paraId="44C9890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029BB7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2AD7783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Перечень координат характерных точек границы размещаемого объекта в векторном формате (</w:t>
      </w:r>
      <w:proofErr w:type="spellStart"/>
      <w:r w:rsidRPr="00C93501">
        <w:rPr>
          <w:rFonts w:ascii="Times New Roman" w:hAnsi="Times New Roman" w:cs="Times New Roman"/>
          <w:sz w:val="28"/>
          <w:szCs w:val="28"/>
        </w:rPr>
        <w:t>mif</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dwg</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dxf</w:t>
      </w:r>
      <w:proofErr w:type="spellEnd"/>
      <w:r w:rsidRPr="00C93501">
        <w:rPr>
          <w:rFonts w:ascii="Times New Roman" w:hAnsi="Times New Roman" w:cs="Times New Roman"/>
          <w:sz w:val="28"/>
          <w:szCs w:val="28"/>
        </w:rPr>
        <w:t>) или в текстовом формате (</w:t>
      </w:r>
      <w:proofErr w:type="spellStart"/>
      <w:r w:rsidRPr="00C93501">
        <w:rPr>
          <w:rFonts w:ascii="Times New Roman" w:hAnsi="Times New Roman" w:cs="Times New Roman"/>
          <w:sz w:val="28"/>
          <w:szCs w:val="28"/>
        </w:rPr>
        <w:t>doc</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docx</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txt</w:t>
      </w:r>
      <w:proofErr w:type="spellEnd"/>
      <w:r w:rsidRPr="00C93501">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272B4CE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Документы, подтверждающие полномочия представителя юридического лица:</w:t>
      </w:r>
    </w:p>
    <w:p w14:paraId="43329EA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доверенность, подтверждающая полномочия представителя заявителя (при подаче заявления в Орган власти при личном обращении: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w:t>
      </w:r>
      <w:r w:rsidRPr="00C93501">
        <w:rPr>
          <w:rFonts w:ascii="Times New Roman" w:hAnsi="Times New Roman" w:cs="Times New Roman"/>
          <w:sz w:val="28"/>
          <w:szCs w:val="28"/>
        </w:rPr>
        <w:lastRenderedPageBreak/>
        <w:t>документа, заверенная в порядке, установленном законодательством Российской Федерации);</w:t>
      </w:r>
    </w:p>
    <w:p w14:paraId="07FE1B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общего собрания акционеров (учредителей) об образовании (назначении) исполнительного органа общества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копия, заверенная заявителем, в виде отдельного документа; в МФЦ: копия, заверенная заявителем, в виде отдельного документа);</w:t>
      </w:r>
    </w:p>
    <w:p w14:paraId="3A6D2B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иной документ, подтверждающий полномочия подписавшего запрос о предоставлении сведений лица действовать от имени юридического лица без доверенности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Российской Федерации; в Орган власти при личном обращении: оригинал и (или) копия документа, заверенная в порядке, установленном законодательством Российской Федерации).</w:t>
      </w:r>
    </w:p>
    <w:p w14:paraId="092A0652" w14:textId="72366199" w:rsidR="00C93501" w:rsidRPr="00C93501" w:rsidRDefault="00D15229"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13.47</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2C413C3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5DAF442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разрешительные документы, - лицензия на пользование недрами (при подаче заявления в МФЦ: копия и оригинал;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w:t>
      </w:r>
    </w:p>
    <w:p w14:paraId="27D6348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документы, подтверждающие государственную регистрацию юридического лица (при подаче заявления в Орган власти при личном обращении: оригинал или копия; в личном кабинете на Едином портале: в одном экземпляре в форме электронного документа с подписанием усиленной </w:t>
      </w:r>
      <w:r w:rsidRPr="00C93501">
        <w:rPr>
          <w:rFonts w:ascii="Times New Roman" w:hAnsi="Times New Roman" w:cs="Times New Roman"/>
          <w:sz w:val="28"/>
          <w:szCs w:val="28"/>
        </w:rPr>
        <w:lastRenderedPageBreak/>
        <w:t>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или копия):</w:t>
      </w:r>
    </w:p>
    <w:p w14:paraId="5FAB01C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выписка из Единого государственного реестра юридических лиц.</w:t>
      </w:r>
    </w:p>
    <w:p w14:paraId="3E6F1E9B" w14:textId="27F691A6" w:rsidR="00C93501" w:rsidRPr="00C93501" w:rsidRDefault="00593BD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13.48</w:t>
      </w:r>
      <w:r w:rsidR="00C93501" w:rsidRPr="00C93501">
        <w:rPr>
          <w:rFonts w:ascii="Times New Roman" w:hAnsi="Times New Roman" w:cs="Times New Roman"/>
          <w:sz w:val="28"/>
          <w:szCs w:val="28"/>
        </w:rPr>
        <w:t>. Способами установления личности (идентификации) заявителя при взаимодействии с заявителями являются:</w:t>
      </w:r>
    </w:p>
    <w:p w14:paraId="47F603D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43FD24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МФЦ - паспорт, удостоверяющий личность гражданина Российской Федерации на территории Российской Федерации, документ, удостоверяющий личность;</w:t>
      </w:r>
    </w:p>
    <w:p w14:paraId="61795E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Орган власти при личном обращении - документ, удостоверяющий личность.</w:t>
      </w:r>
    </w:p>
    <w:p w14:paraId="082F388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16975853" w14:textId="23A3807F" w:rsidR="00C93501" w:rsidRPr="00C93501" w:rsidRDefault="00593BD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13.49</w:t>
      </w:r>
      <w:r w:rsidR="00C93501" w:rsidRPr="00C93501">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4724291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14A29E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25358F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2D2F23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несоблюдение установленных статьей 11 Федерального закона от 6 апреля 2011 г. N 63-ФЗ "Об электронной подписи" условий признания </w:t>
      </w:r>
      <w:proofErr w:type="gramStart"/>
      <w:r w:rsidRPr="00C93501">
        <w:rPr>
          <w:rFonts w:ascii="Times New Roman" w:hAnsi="Times New Roman" w:cs="Times New Roman"/>
          <w:sz w:val="28"/>
          <w:szCs w:val="28"/>
        </w:rPr>
        <w:t>действительности</w:t>
      </w:r>
      <w:proofErr w:type="gramEnd"/>
      <w:r w:rsidRPr="00C93501">
        <w:rPr>
          <w:rFonts w:ascii="Times New Roman" w:hAnsi="Times New Roman" w:cs="Times New Roman"/>
          <w:sz w:val="28"/>
          <w:szCs w:val="28"/>
        </w:rPr>
        <w:t xml:space="preserve"> усиленной квалифицированной электронной подписи;</w:t>
      </w:r>
    </w:p>
    <w:p w14:paraId="41A4128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не представлены оригинал и (или) копия документа;</w:t>
      </w:r>
    </w:p>
    <w:p w14:paraId="4E68D03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личность заявителя не установлена;</w:t>
      </w:r>
    </w:p>
    <w:p w14:paraId="2608A6C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сведения, указанные в документе, удостоверяющем личность, не совпадают со сведениями, указанными в заявлении;</w:t>
      </w:r>
    </w:p>
    <w:p w14:paraId="34F2B6C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срок действия документа, удостоверяющего личность, истек на дату подачи заявления;</w:t>
      </w:r>
    </w:p>
    <w:p w14:paraId="5E5A904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9) документ, удостоверяющий личность заявителя, содержит повреждения, </w:t>
      </w:r>
      <w:r w:rsidRPr="00C93501">
        <w:rPr>
          <w:rFonts w:ascii="Times New Roman" w:hAnsi="Times New Roman" w:cs="Times New Roman"/>
          <w:sz w:val="28"/>
          <w:szCs w:val="28"/>
        </w:rPr>
        <w:lastRenderedPageBreak/>
        <w:t>наличие которых не позволяет в полном объеме использовать информацию и сведения, прочитать текст и распознать реквизит;</w:t>
      </w:r>
    </w:p>
    <w:p w14:paraId="535E2FD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не предоставлен оригинал документа, удостоверяющего личность заявителя;</w:t>
      </w:r>
    </w:p>
    <w:p w14:paraId="5F5F07F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5BC1E1B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документ не соответствует требованиям к документам, представляемым в электронной форме;</w:t>
      </w:r>
    </w:p>
    <w:p w14:paraId="37FD899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представленные документы утратили силу на момент обращения за Услугой;</w:t>
      </w:r>
    </w:p>
    <w:p w14:paraId="14944AB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представление неполного комплекса документов, необходимых для предоставления услуги;</w:t>
      </w:r>
    </w:p>
    <w:p w14:paraId="1802EE5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представленный документ не поддается прочтению;</w:t>
      </w:r>
    </w:p>
    <w:p w14:paraId="437DC78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сведения о заявителе не заполнены или заполнены некорректно;</w:t>
      </w:r>
    </w:p>
    <w:p w14:paraId="4B5D97E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заявление (запрос) не подписано заявителем;</w:t>
      </w:r>
    </w:p>
    <w:p w14:paraId="60989842" w14:textId="401B9356" w:rsidR="00C93501" w:rsidRPr="00C93501" w:rsidRDefault="00593BD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13.50</w:t>
      </w:r>
      <w:r w:rsidR="00C93501" w:rsidRPr="00C93501">
        <w:rPr>
          <w:rFonts w:ascii="Times New Roman" w:hAnsi="Times New Roman" w:cs="Times New Roman"/>
          <w:sz w:val="28"/>
          <w:szCs w:val="28"/>
        </w:rPr>
        <w:t>. Услуга предусматривает возможность приема заявления и документов, необходимых для предоставления варианта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Орган власти при личном обращении, в МФЦ.</w:t>
      </w:r>
    </w:p>
    <w:p w14:paraId="5916100A" w14:textId="2605DE14" w:rsidR="00C93501" w:rsidRPr="00C93501" w:rsidRDefault="00593BD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13.51</w:t>
      </w:r>
      <w:r w:rsidR="00C93501" w:rsidRPr="00C93501">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3E72375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 - 1 рабочий день;</w:t>
      </w:r>
    </w:p>
    <w:p w14:paraId="3EC1A0B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- 1 рабочий день;</w:t>
      </w:r>
    </w:p>
    <w:p w14:paraId="253EF7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 - 1 рабочий день;</w:t>
      </w:r>
    </w:p>
    <w:p w14:paraId="7BAF887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 - 1 рабочий день.</w:t>
      </w:r>
    </w:p>
    <w:p w14:paraId="18137CC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EA58FB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Межведомственное информационное взаимодействие</w:t>
      </w:r>
    </w:p>
    <w:p w14:paraId="708741A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FEDE21C" w14:textId="51027AC1" w:rsidR="00C93501" w:rsidRPr="00C93501" w:rsidRDefault="00593BD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13.52</w:t>
      </w:r>
      <w:r w:rsidR="00C93501" w:rsidRPr="00C93501">
        <w:rPr>
          <w:rFonts w:ascii="Times New Roman" w:hAnsi="Times New Roman" w:cs="Times New Roman"/>
          <w:sz w:val="28"/>
          <w:szCs w:val="28"/>
        </w:rPr>
        <w:t>. Для получения Услуги необходимо направление следующих межведомственных информационных запросов:</w:t>
      </w:r>
    </w:p>
    <w:p w14:paraId="3408023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межведомственный запрос "Прием обращений в ФГИС ЕГРН". Поставщиком сведений является 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w:t>
      </w:r>
    </w:p>
    <w:p w14:paraId="3249109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380DE47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1 рабочего дня с момента возникновения основания для его направления.</w:t>
      </w:r>
    </w:p>
    <w:p w14:paraId="080390B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 представляет запрашиваемые сведения в срок установленный в соответствии с Федеральным Законом N 218-ФЗ от 13 июля 2015 г. "О государственной регистрации недвижимости" с момента направления межведомственного запроса;</w:t>
      </w:r>
    </w:p>
    <w:p w14:paraId="0BD469C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межведомственный запрос "Информацию о соответствии размещения объекта документам территориального планирования и градостроительного </w:t>
      </w:r>
      <w:r w:rsidRPr="00C93501">
        <w:rPr>
          <w:rFonts w:ascii="Times New Roman" w:hAnsi="Times New Roman" w:cs="Times New Roman"/>
          <w:sz w:val="28"/>
          <w:szCs w:val="28"/>
        </w:rPr>
        <w:lastRenderedPageBreak/>
        <w:t>зонирования". Поставщиком сведений являются органы архитектуры и градостроительства городских округов и муниципальных районов Краснодарского края.</w:t>
      </w:r>
    </w:p>
    <w:p w14:paraId="6EEA6C8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325164B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7791577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по архитектуре и градостроительству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1DD600D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межведомственный запрос "Информация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Поставщиком сведений является Министерство природных ресурсов Краснодарского края.</w:t>
      </w:r>
    </w:p>
    <w:p w14:paraId="35EA4AF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78499A1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3AA8B04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Министерство природных ресурсов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747F8A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межведомственный запрос "Информация о наличии или отсутствии возражений относительно размещения объекта на землях или земельных участках Краснодарского края". Поставщиком сведений является Департамент имущественных отношений Краснодарского края.</w:t>
      </w:r>
    </w:p>
    <w:p w14:paraId="5BFEBF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56F58C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25191ED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имущественных отношений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4FC117DD" w14:textId="28CA917E" w:rsidR="00C93501" w:rsidRPr="00C93501" w:rsidRDefault="006F52A9"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13.53</w:t>
      </w:r>
      <w:r w:rsidR="00C93501" w:rsidRPr="00C93501">
        <w:rPr>
          <w:rFonts w:ascii="Times New Roman" w:hAnsi="Times New Roman" w:cs="Times New Roman"/>
          <w:sz w:val="28"/>
          <w:szCs w:val="28"/>
        </w:rPr>
        <w:t>. Перечень направляемых в межведомственном информационном запросе сведений, а также в ответе на такой запрос (в том числе цели их использования) приведен в Приложении 2 к настоящему Административному регламенту.</w:t>
      </w:r>
    </w:p>
    <w:p w14:paraId="3DBD597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41F19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Принятие решения о предоставлении (об отказе в предоставлении) государственной услуги</w:t>
      </w:r>
    </w:p>
    <w:p w14:paraId="581A99B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F877C77" w14:textId="4F38EE41" w:rsidR="00C93501" w:rsidRPr="00C93501" w:rsidRDefault="0077737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13.54</w:t>
      </w:r>
      <w:r w:rsidR="00C93501" w:rsidRPr="00C93501">
        <w:rPr>
          <w:rFonts w:ascii="Times New Roman" w:hAnsi="Times New Roman" w:cs="Times New Roman"/>
          <w:sz w:val="28"/>
          <w:szCs w:val="28"/>
        </w:rPr>
        <w:t>. Решение о предоставлении Услуги принимается Органом власти при выполнении каждого из следующих критериев принятия решения:</w:t>
      </w:r>
    </w:p>
    <w:p w14:paraId="5BBE8E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представлен полный комплект документов, необходимых для предоставления Услуги;</w:t>
      </w:r>
    </w:p>
    <w:p w14:paraId="3861A0A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2) проектная документация в полном объеме представлена;</w:t>
      </w:r>
    </w:p>
    <w:p w14:paraId="145DF38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документах, представленных заявителем, отсутствуют повреждения, что позволяет в полном объеме использовать информацию и сведения, прочитать текст и распознать реквизиты;</w:t>
      </w:r>
    </w:p>
    <w:p w14:paraId="7353497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направленный в электронном виде документ подписан усиленной квалифицированной электронной подписью;</w:t>
      </w:r>
    </w:p>
    <w:p w14:paraId="5D37585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запрос на предоставление Услуги подан лицом, наделенным соответствующим полномочием;</w:t>
      </w:r>
    </w:p>
    <w:p w14:paraId="2F45CFB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документы, представленные заявителем, составлены на русском языке;</w:t>
      </w:r>
    </w:p>
    <w:p w14:paraId="243E50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 содержит все необходимые сведения;</w:t>
      </w:r>
    </w:p>
    <w:p w14:paraId="05A276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соответствует требованиям пункта 12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w:t>
      </w:r>
    </w:p>
    <w:p w14:paraId="44B9E9D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представленное заявление и документы поддаются прочтению;</w:t>
      </w:r>
    </w:p>
    <w:p w14:paraId="2B4CEBB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земельный участок не обременен правами третьих лиц;</w:t>
      </w:r>
    </w:p>
    <w:p w14:paraId="40FAD88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сведения, указанные в заявлении, подтверждены данными, полученными из ЕГРН;</w:t>
      </w:r>
    </w:p>
    <w:p w14:paraId="72520DE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представлена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14:paraId="50EC6D1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в схеме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отсутствуют повреждения, что позволяет в полном объеме использовать информацию и сведения, прочитать текст и распознать реквизиты;</w:t>
      </w:r>
    </w:p>
    <w:p w14:paraId="19214C0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схема границ земель или части земельного участка на кадастровом плане территории, на которых планируется размещение объектов соответствует установленным требованиям;</w:t>
      </w:r>
    </w:p>
    <w:p w14:paraId="2D6F09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в отношении земельного участка не принималось решение о предварительном согласовании его предоставления;</w:t>
      </w:r>
    </w:p>
    <w:p w14:paraId="17BFF29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в отношении земельного участка не поступало заявление о предварительном согласовании его предоставления или заявление о предоставлении земельного участка;</w:t>
      </w:r>
    </w:p>
    <w:p w14:paraId="39CB671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земельный участок не изъят из оборота или может быть только предметом договора аренды земельного участка;</w:t>
      </w:r>
    </w:p>
    <w:p w14:paraId="4B3FF44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на земельном участке отсутствуют объекты недвижимости, находящиеся в частной собственности;</w:t>
      </w:r>
    </w:p>
    <w:p w14:paraId="6F8BA78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19) отсутствуют ограничения и обременения, препятствующие использованию образуемых в результате раздела земельных участков, в соответствии с разрешенным использованием;</w:t>
      </w:r>
    </w:p>
    <w:p w14:paraId="5BA6CE6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земельный участок не зарезервирован для государственных или муниципальных нужд;</w:t>
      </w:r>
    </w:p>
    <w:p w14:paraId="2949B9C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21) земельный участок не изымался для государственных или муниципальных нужд;</w:t>
      </w:r>
    </w:p>
    <w:p w14:paraId="0C682DF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22) сведения, являющиеся обязательными для указания в заявлении о </w:t>
      </w:r>
      <w:r w:rsidRPr="00C93501">
        <w:rPr>
          <w:rFonts w:ascii="Times New Roman" w:hAnsi="Times New Roman" w:cs="Times New Roman"/>
          <w:sz w:val="28"/>
          <w:szCs w:val="28"/>
        </w:rPr>
        <w:lastRenderedPageBreak/>
        <w:t>предоставлении Услуги, указаны;</w:t>
      </w:r>
    </w:p>
    <w:p w14:paraId="13B8BC3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23) в запросе (заявлении) о предоставлении Услуги указаны сведения о заявителе;</w:t>
      </w:r>
    </w:p>
    <w:p w14:paraId="311A69F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24) сведения о заявителе заполнены корректно;</w:t>
      </w:r>
    </w:p>
    <w:p w14:paraId="5D611C7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25) кадастровый (условный) номер земельного участка, указанный в запросе, соответствует установленным требованиям.;</w:t>
      </w:r>
    </w:p>
    <w:p w14:paraId="718D462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26) адрес земельного участка, указанный </w:t>
      </w:r>
      <w:proofErr w:type="gramStart"/>
      <w:r w:rsidRPr="00C93501">
        <w:rPr>
          <w:rFonts w:ascii="Times New Roman" w:hAnsi="Times New Roman" w:cs="Times New Roman"/>
          <w:sz w:val="28"/>
          <w:szCs w:val="28"/>
        </w:rPr>
        <w:t>в запросе</w:t>
      </w:r>
      <w:proofErr w:type="gramEnd"/>
      <w:r w:rsidRPr="00C93501">
        <w:rPr>
          <w:rFonts w:ascii="Times New Roman" w:hAnsi="Times New Roman" w:cs="Times New Roman"/>
          <w:sz w:val="28"/>
          <w:szCs w:val="28"/>
        </w:rPr>
        <w:t xml:space="preserve"> соответствует установленным требованиям;</w:t>
      </w:r>
    </w:p>
    <w:p w14:paraId="53CA74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27) вид запрашиваемых сведений соответствует установленным требованиям;</w:t>
      </w:r>
    </w:p>
    <w:p w14:paraId="18D7F35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28) данные о заявителе представлены в полном объеме;</w:t>
      </w:r>
    </w:p>
    <w:p w14:paraId="2F9EEF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29) к запросу (заявлению), поданному в МФЦ, приложены все необходимые документы;</w:t>
      </w:r>
    </w:p>
    <w:p w14:paraId="7F672E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30) сведения, являющиеся обязательными для указания в запросе о предоставлении Услуги, указаны;</w:t>
      </w:r>
    </w:p>
    <w:p w14:paraId="345FFDC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31) в заявлении содержатся данные об объекте недвижимости;</w:t>
      </w:r>
    </w:p>
    <w:p w14:paraId="6197717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32) земельный участок полностью не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09E8C89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33) отсутствие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4263DA9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34) документ соответствует форме, формату или содержанию согласно требованиям законодательства Российской Федерации;</w:t>
      </w:r>
    </w:p>
    <w:p w14:paraId="0BC694C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35) земельный участок, указанный в заявлении, не предоставлен физическому или юридическому лицу;</w:t>
      </w:r>
    </w:p>
    <w:p w14:paraId="5C4549D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36) отсутствие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692D960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37) отсутствие обоснованных возражений относительно размещения объекта на земельном участке, указанном в заявлении;</w:t>
      </w:r>
    </w:p>
    <w:p w14:paraId="14E0EF0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 отказе в предоставлении Услуги принимается при невыполнении указанных критериев.</w:t>
      </w:r>
    </w:p>
    <w:p w14:paraId="143F5FCD" w14:textId="781A29E5" w:rsidR="00C93501" w:rsidRPr="00C93501" w:rsidRDefault="0071076E"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13.55</w:t>
      </w:r>
      <w:r w:rsidR="00C93501" w:rsidRPr="00C93501">
        <w:rPr>
          <w:rFonts w:ascii="Times New Roman" w:hAnsi="Times New Roman" w:cs="Times New Roman"/>
          <w:sz w:val="28"/>
          <w:szCs w:val="28"/>
        </w:rPr>
        <w:t>. Принятие решения о предоставлении Услуги осуществляется в срок, не превышающий 6 рабочих дней со дня получения Органом власти всех сведений, необходимых для подтверждения критериев, предусмотренных настоящим вариантом предоставления Услуги, необходимых для принятия такого решения.</w:t>
      </w:r>
    </w:p>
    <w:p w14:paraId="5E4AF70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CF423F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Предоставление результата государственной услуги</w:t>
      </w:r>
    </w:p>
    <w:p w14:paraId="3D153CD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2CC9451" w14:textId="272182F1" w:rsidR="00C93501" w:rsidRPr="00C93501" w:rsidRDefault="0071076E"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13.56</w:t>
      </w:r>
      <w:r w:rsidR="00C93501" w:rsidRPr="00C93501">
        <w:rPr>
          <w:rFonts w:ascii="Times New Roman" w:hAnsi="Times New Roman" w:cs="Times New Roman"/>
          <w:sz w:val="28"/>
          <w:szCs w:val="28"/>
        </w:rPr>
        <w:t>. Способы получения результата предоставления Услуги:</w:t>
      </w:r>
    </w:p>
    <w:p w14:paraId="2D62E3C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 в личном кабинете на Едином портале, посредством Регионального </w:t>
      </w:r>
      <w:r w:rsidRPr="00C93501">
        <w:rPr>
          <w:rFonts w:ascii="Times New Roman" w:hAnsi="Times New Roman" w:cs="Times New Roman"/>
          <w:sz w:val="28"/>
          <w:szCs w:val="28"/>
        </w:rPr>
        <w:lastRenderedPageBreak/>
        <w:t>портала, при личном обращении в Органе власти, заказным почтовым отправлением, в МФЦ -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45CA43C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7B962EDB" w14:textId="3B875E84" w:rsidR="00C93501" w:rsidRPr="00C93501" w:rsidRDefault="00AD45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13.57</w:t>
      </w:r>
      <w:r w:rsidR="00C93501" w:rsidRPr="00C93501">
        <w:rPr>
          <w:rFonts w:ascii="Times New Roman" w:hAnsi="Times New Roman" w:cs="Times New Roman"/>
          <w:sz w:val="28"/>
          <w:szCs w:val="28"/>
        </w:rPr>
        <w:t>. Предоставление результата Услуги осуществляется в срок, не превышающий 1 рабочего дня со дня принятия решения о предоставлении Услуги.</w:t>
      </w:r>
    </w:p>
    <w:p w14:paraId="4B908F67" w14:textId="4D8235BC" w:rsidR="00C93501" w:rsidRPr="00C93501" w:rsidRDefault="00AD45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13.58</w:t>
      </w:r>
      <w:r w:rsidR="00C93501" w:rsidRPr="00C93501">
        <w:rPr>
          <w:rFonts w:ascii="Times New Roman" w:hAnsi="Times New Roman" w:cs="Times New Roman"/>
          <w:sz w:val="28"/>
          <w:szCs w:val="28"/>
        </w:rPr>
        <w:t>. Результат предоставления Услуги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при личном обращении в Органе власти, в МФЦ.</w:t>
      </w:r>
    </w:p>
    <w:p w14:paraId="03DA48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8182CB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4</w:t>
      </w:r>
    </w:p>
    <w:p w14:paraId="027798F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4134B9BD" w14:textId="32EC584F" w:rsidR="00C93501" w:rsidRPr="00C93501" w:rsidRDefault="00AD45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13.59</w:t>
      </w:r>
      <w:r w:rsidR="00C93501" w:rsidRPr="00C93501">
        <w:rPr>
          <w:rFonts w:ascii="Times New Roman" w:hAnsi="Times New Roman" w:cs="Times New Roman"/>
          <w:sz w:val="28"/>
          <w:szCs w:val="28"/>
        </w:rPr>
        <w:t>. Максимальный срок предоставления варианта Услуги составляет 15 рабочих дней со дня регистрации заявления и документов, необходимых для предоставления Услуги.</w:t>
      </w:r>
    </w:p>
    <w:p w14:paraId="1EC6585D" w14:textId="09232BF4" w:rsidR="00C93501" w:rsidRPr="00C93501" w:rsidRDefault="00AD45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13.60</w:t>
      </w:r>
      <w:r w:rsidR="00C93501" w:rsidRPr="00C93501">
        <w:rPr>
          <w:rFonts w:ascii="Times New Roman" w:hAnsi="Times New Roman" w:cs="Times New Roman"/>
          <w:sz w:val="28"/>
          <w:szCs w:val="28"/>
        </w:rPr>
        <w:t>. Результатом предоставления варианта Услуги являются:</w:t>
      </w:r>
    </w:p>
    <w:p w14:paraId="3A38A3F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(письмо);</w:t>
      </w:r>
    </w:p>
    <w:p w14:paraId="29F69C0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(копия Приказа).</w:t>
      </w:r>
    </w:p>
    <w:p w14:paraId="74CBE6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4D61F36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Документами, содержащими решения о предоставлении Услуги, являются:</w:t>
      </w:r>
    </w:p>
    <w:p w14:paraId="41C49C3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а) Письмо департамента по архитектуре и градостроительству Краснодарского края. В состав реквизитов документа входят регистрационный номер и дата письма, подпись руководителя;</w:t>
      </w:r>
    </w:p>
    <w:p w14:paraId="2EA937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б) Приказ департамента по архитектуре и градостроительству Краснодарского края. В состав реквизитов документа входят номер и дата принятия решения, фамилия лица, подписавшего приказ, подпись лица, подписавшего приказ.</w:t>
      </w:r>
    </w:p>
    <w:p w14:paraId="2CB6B3B5" w14:textId="060D476E" w:rsidR="00C93501" w:rsidRPr="00C93501" w:rsidRDefault="00AD45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13.61</w:t>
      </w:r>
      <w:r w:rsidR="00C93501" w:rsidRPr="00C93501">
        <w:rPr>
          <w:rFonts w:ascii="Times New Roman" w:hAnsi="Times New Roman" w:cs="Times New Roman"/>
          <w:sz w:val="28"/>
          <w:szCs w:val="28"/>
        </w:rPr>
        <w:t>. Орган власти отказывает заявителю в предоставлении Услуги при наличии следующих оснований:</w:t>
      </w:r>
    </w:p>
    <w:p w14:paraId="7818F1F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700812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представлен неполный комплект документов, необходимых для </w:t>
      </w:r>
      <w:r w:rsidRPr="00C93501">
        <w:rPr>
          <w:rFonts w:ascii="Times New Roman" w:hAnsi="Times New Roman" w:cs="Times New Roman"/>
          <w:sz w:val="28"/>
          <w:szCs w:val="28"/>
        </w:rPr>
        <w:lastRenderedPageBreak/>
        <w:t>предоставления Услуги;</w:t>
      </w:r>
    </w:p>
    <w:p w14:paraId="00AB939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земельный участок, на котором планируется размещение объекта, предоставлен физическому или юридическому лицу;</w:t>
      </w:r>
    </w:p>
    <w:p w14:paraId="514AC6F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3CC02F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наличие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33EEF08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в отношении земельного участка, указанного в заявлении, имеется принятое решение о предварительном согласовании его предоставления, срок действия которого не истек;</w:t>
      </w:r>
    </w:p>
    <w:p w14:paraId="708E2CC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вид объекта не соответствует перечню видов </w:t>
      </w:r>
      <w:proofErr w:type="gramStart"/>
      <w:r w:rsidRPr="00C93501">
        <w:rPr>
          <w:rFonts w:ascii="Times New Roman" w:hAnsi="Times New Roman" w:cs="Times New Roman"/>
          <w:sz w:val="28"/>
          <w:szCs w:val="28"/>
        </w:rPr>
        <w:t>объектов</w:t>
      </w:r>
      <w:proofErr w:type="gramEnd"/>
      <w:r w:rsidRPr="00C93501">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1957CD6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29 раздела III настоящего Административного регламента для соответствующего типа заявителей.</w:t>
      </w:r>
    </w:p>
    <w:p w14:paraId="58704B8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670E42B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2922946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включенными в перечни, которые утверждены уполномоченными органами.</w:t>
      </w:r>
    </w:p>
    <w:p w14:paraId="2EA38A5C" w14:textId="0B895016" w:rsidR="00C93501" w:rsidRPr="00C93501" w:rsidRDefault="00104D3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13.62</w:t>
      </w:r>
      <w:r w:rsidR="00C93501" w:rsidRPr="00C93501">
        <w:rPr>
          <w:rFonts w:ascii="Times New Roman" w:hAnsi="Times New Roman" w:cs="Times New Roman"/>
          <w:sz w:val="28"/>
          <w:szCs w:val="28"/>
        </w:rPr>
        <w:t>. Административные процедуры, осуществляемые при предоставлении Услуги в соответствии с настоящим вариантом:</w:t>
      </w:r>
    </w:p>
    <w:p w14:paraId="52FFB09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прием заявления и документов и (или) информации, необходимых для предоставления Услуги;</w:t>
      </w:r>
    </w:p>
    <w:p w14:paraId="362610B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межведомственное информационное взаимодействие;</w:t>
      </w:r>
    </w:p>
    <w:p w14:paraId="6D5BBB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принятие решения о предоставлении (об отказе в предоставлении) Услуги;</w:t>
      </w:r>
    </w:p>
    <w:p w14:paraId="733AF5F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предоставление результата Услуги.</w:t>
      </w:r>
    </w:p>
    <w:p w14:paraId="37FA1D8E" w14:textId="3191C1B3" w:rsidR="00C93501" w:rsidRPr="00C93501" w:rsidRDefault="00104D3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13.63</w:t>
      </w:r>
      <w:r w:rsidR="00C93501" w:rsidRPr="00C93501">
        <w:rPr>
          <w:rFonts w:ascii="Times New Roman" w:hAnsi="Times New Roman" w:cs="Times New Roman"/>
          <w:sz w:val="28"/>
          <w:szCs w:val="28"/>
        </w:rPr>
        <w:t xml:space="preserve">. В настоящем варианте предоставления Услуги не приведена </w:t>
      </w:r>
      <w:r w:rsidR="00C93501" w:rsidRPr="00C93501">
        <w:rPr>
          <w:rFonts w:ascii="Times New Roman" w:hAnsi="Times New Roman" w:cs="Times New Roman"/>
          <w:sz w:val="28"/>
          <w:szCs w:val="28"/>
        </w:rPr>
        <w:lastRenderedPageBreak/>
        <w:t>административная процедура: приостановление предоставления Услуги, поскольку она не предусмотрена законодательством Российской Федерации.</w:t>
      </w:r>
    </w:p>
    <w:p w14:paraId="114CA5E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Прием заявления и документов и (или) информации, необходимых для предоставления государственной услуги</w:t>
      </w:r>
    </w:p>
    <w:p w14:paraId="44867107" w14:textId="091D72D8" w:rsidR="00C93501" w:rsidRPr="00C93501" w:rsidRDefault="00104D3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13.64</w:t>
      </w:r>
      <w:r w:rsidR="00C93501" w:rsidRPr="00C93501">
        <w:rPr>
          <w:rFonts w:ascii="Times New Roman" w:hAnsi="Times New Roman" w:cs="Times New Roman"/>
          <w:sz w:val="28"/>
          <w:szCs w:val="28"/>
        </w:rPr>
        <w:t>. Представление заявителем документов и заявления в соответствии с формой, предусмотренной в Приложении 3 к настоящему Административному регламенту, осуществляется в личном кабинете на Едином портале, посредством Регионального портала, в МФЦ, в Орган власти при личном обращении.</w:t>
      </w:r>
    </w:p>
    <w:p w14:paraId="74AB0403" w14:textId="728E63D1" w:rsidR="00C93501" w:rsidRPr="00C93501" w:rsidRDefault="00104D3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13.65</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5FC5EB9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о заключении договора, по форме согласно Приложению 3 настоящего Административного регламента для соответствующего типа заявителей;</w:t>
      </w:r>
    </w:p>
    <w:p w14:paraId="46EAD28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w:t>
      </w:r>
    </w:p>
    <w:p w14:paraId="399C1987" w14:textId="411F9FAD"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Проектная документация, подготовленные с учетом положений постановления Правительства Российской Федерации от 16 февраля 2008 г. </w:t>
      </w:r>
      <w:r w:rsidR="00253178">
        <w:rPr>
          <w:rFonts w:ascii="Times New Roman" w:hAnsi="Times New Roman" w:cs="Times New Roman"/>
          <w:sz w:val="28"/>
          <w:szCs w:val="28"/>
        </w:rPr>
        <w:br/>
        <w:t>№</w:t>
      </w:r>
      <w:r w:rsidRPr="00C93501">
        <w:rPr>
          <w:rFonts w:ascii="Times New Roman" w:hAnsi="Times New Roman" w:cs="Times New Roman"/>
          <w:sz w:val="28"/>
          <w:szCs w:val="28"/>
        </w:rPr>
        <w:t xml:space="preserve">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348C33A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пояснительная записка, содержащая сведения об объекте с указание наименования, назначения, основных технико-экономических характеристик, месторасположения начального и конечного пунктов линейного объекта;</w:t>
      </w:r>
    </w:p>
    <w:p w14:paraId="01A543F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схема планировочной организации территории или земельного участка, необходима для размещения объекта, архитектурных решений предоставляется для следующих видов объектов:</w:t>
      </w:r>
    </w:p>
    <w:p w14:paraId="3C2D0F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 сооружения инженерной защиты, для размещения которых не требуется </w:t>
      </w:r>
      <w:r w:rsidRPr="00C93501">
        <w:rPr>
          <w:rFonts w:ascii="Times New Roman" w:hAnsi="Times New Roman" w:cs="Times New Roman"/>
          <w:sz w:val="28"/>
          <w:szCs w:val="28"/>
        </w:rPr>
        <w:lastRenderedPageBreak/>
        <w:t>разрешение на строительство;</w:t>
      </w:r>
    </w:p>
    <w:p w14:paraId="27A9576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объекты, предназначенные для обеспечения пользования недрами, для размещения которых не требуется разрешение на строительство;</w:t>
      </w:r>
    </w:p>
    <w:p w14:paraId="2689D7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1122794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72939CA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23EE19F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006734C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площадки для дрессировки собак, площадки для выгула собак, а также голубятни;</w:t>
      </w:r>
    </w:p>
    <w:p w14:paraId="1261AA6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47D272D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6F8D0A1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10C7F74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технологические и конструктивные решения линейного объекта - для объектов:</w:t>
      </w:r>
    </w:p>
    <w:p w14:paraId="62674FF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30738E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5C2AA67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6B40DAA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3212089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5) тепловые сети всех видов, включая сети горячего водоснабжения, для </w:t>
      </w:r>
      <w:r w:rsidRPr="00C93501">
        <w:rPr>
          <w:rFonts w:ascii="Times New Roman" w:hAnsi="Times New Roman" w:cs="Times New Roman"/>
          <w:sz w:val="28"/>
          <w:szCs w:val="28"/>
        </w:rPr>
        <w:lastRenderedPageBreak/>
        <w:t>размещения которых не требуется разрешение на строительство;</w:t>
      </w:r>
    </w:p>
    <w:p w14:paraId="78DFAE4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линии связи, линейно-кабельные сооружения связи и иные сооружения связи, для размещения которых не требуется разрешение на строительство;</w:t>
      </w:r>
    </w:p>
    <w:p w14:paraId="382D4FC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3D596C1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2A93908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подтверждающие согласие субъекта персональных данных на обработку его персональных данных, - согласие на обработку персональных данных заявителя (при подаче заявления в МФЦ: в виде отдельного документа,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(в соответствии с формой, утвержденной настоящим Административным регламентом);</w:t>
      </w:r>
    </w:p>
    <w:p w14:paraId="7A1D83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Перечень координат характерных точек границы размещаемого объекта в векторном формате (</w:t>
      </w:r>
      <w:proofErr w:type="spellStart"/>
      <w:r w:rsidRPr="00C93501">
        <w:rPr>
          <w:rFonts w:ascii="Times New Roman" w:hAnsi="Times New Roman" w:cs="Times New Roman"/>
          <w:sz w:val="28"/>
          <w:szCs w:val="28"/>
        </w:rPr>
        <w:t>mif</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dwg</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dxf</w:t>
      </w:r>
      <w:proofErr w:type="spellEnd"/>
      <w:r w:rsidRPr="00C93501">
        <w:rPr>
          <w:rFonts w:ascii="Times New Roman" w:hAnsi="Times New Roman" w:cs="Times New Roman"/>
          <w:sz w:val="28"/>
          <w:szCs w:val="28"/>
        </w:rPr>
        <w:t>) или в текстовом формате (</w:t>
      </w:r>
      <w:proofErr w:type="spellStart"/>
      <w:r w:rsidRPr="00C93501">
        <w:rPr>
          <w:rFonts w:ascii="Times New Roman" w:hAnsi="Times New Roman" w:cs="Times New Roman"/>
          <w:sz w:val="28"/>
          <w:szCs w:val="28"/>
        </w:rPr>
        <w:t>doc</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docx</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txt</w:t>
      </w:r>
      <w:proofErr w:type="spellEnd"/>
      <w:r w:rsidRPr="00C93501">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5941557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Документы, подтверждающие полномочия представителя, - доверенность, подтверждающая полномочия представителя заявителя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и (или) копия документа, заверенная в порядке, установленном законодательством Российской Федерации; в МФЦ: в виде отдельного документа, оригинал и (или) копия документа, заверенная в порядке, установленном законодательством Российской Федерации);</w:t>
      </w:r>
    </w:p>
    <w:p w14:paraId="3A79866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Документы, удостоверяющие личность представителя заявителя, - паспорт гражданина Российской Федерации (при подаче заявления в Орган </w:t>
      </w:r>
      <w:r w:rsidRPr="00C93501">
        <w:rPr>
          <w:rFonts w:ascii="Times New Roman" w:hAnsi="Times New Roman" w:cs="Times New Roman"/>
          <w:sz w:val="28"/>
          <w:szCs w:val="28"/>
        </w:rPr>
        <w:lastRenderedPageBreak/>
        <w:t>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и оригинал);</w:t>
      </w:r>
    </w:p>
    <w:p w14:paraId="63272AF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Документы, подтверждающие полномочия представителя юридического лица:</w:t>
      </w:r>
    </w:p>
    <w:p w14:paraId="70A8FD8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доверенность, подтверждающая полномочия представителя заявителя (при подаче заявления в Орган власти при личном обращении: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Российской Федерации);</w:t>
      </w:r>
    </w:p>
    <w:p w14:paraId="1E1236A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общего собрания акционеров (учредителей) об образовании (назначении) исполнительного органа общества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копия, заверенная заявителем, в виде отдельного документа; в МФЦ: копия, заверенная заявителем, в виде отдельного документа);</w:t>
      </w:r>
    </w:p>
    <w:p w14:paraId="3BC750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иной документ, удостоверяющий полномочия представителя заявителя (при подаче заявления в Орган власти при личном обращении: в виде отдельного документа,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виде отдельного документа, оригинал и (или) копия документа, заверенная в порядке, установленном законодательством Российской Федерации);</w:t>
      </w:r>
    </w:p>
    <w:p w14:paraId="686DE20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иной документ, подтверждающий полномочия подписавшего запрос о предоставлении сведений лица действовать от имени юридического лица без доверенности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w:t>
      </w:r>
      <w:r w:rsidRPr="00C93501">
        <w:rPr>
          <w:rFonts w:ascii="Times New Roman" w:hAnsi="Times New Roman" w:cs="Times New Roman"/>
          <w:sz w:val="28"/>
          <w:szCs w:val="28"/>
        </w:rPr>
        <w:lastRenderedPageBreak/>
        <w:t>Российской Федерации; в Орган власти при личном обращении: оригинал и (или) копия документа, заверенная в порядке, установленном законодательством Российской Федерации).</w:t>
      </w:r>
    </w:p>
    <w:p w14:paraId="5A85B5DB" w14:textId="04DD5972" w:rsidR="00C93501" w:rsidRPr="00C93501" w:rsidRDefault="00253178"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w:t>
      </w:r>
      <w:r w:rsidR="00A02398">
        <w:rPr>
          <w:rFonts w:ascii="Times New Roman" w:hAnsi="Times New Roman" w:cs="Times New Roman"/>
          <w:sz w:val="28"/>
          <w:szCs w:val="28"/>
        </w:rPr>
        <w:t>6</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569E880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1AD6070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разрешительные документы, - лицензия на пользование недрами (при подаче заявления в МФЦ: копия и оригинал;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w:t>
      </w:r>
    </w:p>
    <w:p w14:paraId="1FD7989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документы, подтверждающие государственную регистрацию юридического лица или индивидуального предпринимателя (при подаче заявления в Орган власти при личном обращении: оригинал или копия;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или копия):</w:t>
      </w:r>
    </w:p>
    <w:p w14:paraId="2D06A46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выписка из Единого государственного реестра индивидуальных предпринимателей;</w:t>
      </w:r>
    </w:p>
    <w:p w14:paraId="72DE472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выписка из Единого государственного реестра юридических лиц.</w:t>
      </w:r>
    </w:p>
    <w:p w14:paraId="545BA7E9" w14:textId="0BCB89D3" w:rsidR="00C93501" w:rsidRPr="00C93501" w:rsidRDefault="00A02398"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13.67</w:t>
      </w:r>
      <w:r w:rsidR="00C93501" w:rsidRPr="00C93501">
        <w:rPr>
          <w:rFonts w:ascii="Times New Roman" w:hAnsi="Times New Roman" w:cs="Times New Roman"/>
          <w:sz w:val="28"/>
          <w:szCs w:val="28"/>
        </w:rPr>
        <w:t>. Способами установления личности (идентификации) заявителя при взаимодействии с заявителями являются:</w:t>
      </w:r>
    </w:p>
    <w:p w14:paraId="5B45774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12FDAC4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МФЦ - паспорт, удостоверяющий личность гражданина Российской Федерации на территории Российской Федерации, документ, удостоверяющий личность;</w:t>
      </w:r>
    </w:p>
    <w:p w14:paraId="28C6A5D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в Орган власти при личном обращении - документ, удостоверяющий </w:t>
      </w:r>
      <w:r w:rsidRPr="00C93501">
        <w:rPr>
          <w:rFonts w:ascii="Times New Roman" w:hAnsi="Times New Roman" w:cs="Times New Roman"/>
          <w:sz w:val="28"/>
          <w:szCs w:val="28"/>
        </w:rPr>
        <w:lastRenderedPageBreak/>
        <w:t>личность.</w:t>
      </w:r>
    </w:p>
    <w:p w14:paraId="67D5DE1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12B6B550" w14:textId="075002DD" w:rsidR="00C93501" w:rsidRPr="00C93501" w:rsidRDefault="00A02398"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13.68</w:t>
      </w:r>
      <w:r w:rsidR="00C93501" w:rsidRPr="00C93501">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0656691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C09BB6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5C67D69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отсутствие у представителя заявителя оформленной в соответствии с действующим законодательством доверенности;</w:t>
      </w:r>
    </w:p>
    <w:p w14:paraId="169FDC6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DD675AB" w14:textId="32967116"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5) несоблюдение установленных статьей 11 Федерального закона от </w:t>
      </w:r>
      <w:r w:rsidR="00D40795">
        <w:rPr>
          <w:rFonts w:ascii="Times New Roman" w:hAnsi="Times New Roman" w:cs="Times New Roman"/>
          <w:sz w:val="28"/>
          <w:szCs w:val="28"/>
        </w:rPr>
        <w:br/>
      </w:r>
      <w:r w:rsidRPr="00C93501">
        <w:rPr>
          <w:rFonts w:ascii="Times New Roman" w:hAnsi="Times New Roman" w:cs="Times New Roman"/>
          <w:sz w:val="28"/>
          <w:szCs w:val="28"/>
        </w:rPr>
        <w:t xml:space="preserve">6 апреля 2011 г. </w:t>
      </w:r>
      <w:r w:rsidR="00D40795">
        <w:rPr>
          <w:rFonts w:ascii="Times New Roman" w:hAnsi="Times New Roman" w:cs="Times New Roman"/>
          <w:sz w:val="28"/>
          <w:szCs w:val="28"/>
        </w:rPr>
        <w:t>№</w:t>
      </w:r>
      <w:r w:rsidRPr="00C93501">
        <w:rPr>
          <w:rFonts w:ascii="Times New Roman" w:hAnsi="Times New Roman" w:cs="Times New Roman"/>
          <w:sz w:val="28"/>
          <w:szCs w:val="28"/>
        </w:rPr>
        <w:t xml:space="preserve"> 63-ФЗ "Об электронной подписи" условий признания действительности усиленной квалифицированной электронной подписи;</w:t>
      </w:r>
    </w:p>
    <w:p w14:paraId="776CE1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не представлены оригинал и (или) копия документа;</w:t>
      </w:r>
    </w:p>
    <w:p w14:paraId="270D6D4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личность заявителя не установлена;</w:t>
      </w:r>
    </w:p>
    <w:p w14:paraId="4925BF6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сведения, указанные в документе, удостоверяющем личность, не совпадают со сведениями, указанными в заявлении;</w:t>
      </w:r>
    </w:p>
    <w:p w14:paraId="482D2D0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срок действия документа, удостоверяющего личность, истек на дату подачи заявления;</w:t>
      </w:r>
    </w:p>
    <w:p w14:paraId="0826735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документ, удостоверяющий личность заявителя, содержит повреждения, наличие которых не позволяет в полном объеме использовать информацию и сведения, прочитать текст и распознать реквизит;</w:t>
      </w:r>
    </w:p>
    <w:p w14:paraId="462390B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не предоставлен оригинал документа, удостоверяющего личность заявителя;</w:t>
      </w:r>
    </w:p>
    <w:p w14:paraId="5D74B57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6161A9E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документ не соответствует требованиям к документам, представляемым в электронной форме;</w:t>
      </w:r>
    </w:p>
    <w:p w14:paraId="7ABF2A4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представленные документы утратили силу на момент обращения за Услугой;</w:t>
      </w:r>
    </w:p>
    <w:p w14:paraId="12C5C43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не предоставлен документ, подтверждающий полномочия представителя;</w:t>
      </w:r>
    </w:p>
    <w:p w14:paraId="4804D3A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представление неполного комплекта документов, необходимых для предоставления услуги;</w:t>
      </w:r>
    </w:p>
    <w:p w14:paraId="7C37D86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17) представленный документ не поддается прочтению;</w:t>
      </w:r>
    </w:p>
    <w:p w14:paraId="0575A62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сведения о заявителе не заполнены или заполнены некорректно;</w:t>
      </w:r>
    </w:p>
    <w:p w14:paraId="0D7341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19) заявление (запрос) не подписано заявителем (представителем заявителя);</w:t>
      </w:r>
    </w:p>
    <w:p w14:paraId="19A6272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личность представителя заявителя не установлена.</w:t>
      </w:r>
    </w:p>
    <w:p w14:paraId="16389262" w14:textId="1726E68B" w:rsidR="00C93501" w:rsidRPr="00C93501" w:rsidRDefault="00BC783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13.69</w:t>
      </w:r>
      <w:r w:rsidR="00C93501" w:rsidRPr="00C93501">
        <w:rPr>
          <w:rFonts w:ascii="Times New Roman" w:hAnsi="Times New Roman" w:cs="Times New Roman"/>
          <w:sz w:val="28"/>
          <w:szCs w:val="28"/>
        </w:rPr>
        <w:t>. Услуга предусматривает возможность приема заявления и документов, необходимых для предоставления варианта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Орган власти при личном обращении, в МФЦ.</w:t>
      </w:r>
    </w:p>
    <w:p w14:paraId="13546836" w14:textId="66978A00" w:rsidR="00C93501" w:rsidRPr="00C93501" w:rsidRDefault="00BC783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13.70</w:t>
      </w:r>
      <w:r w:rsidR="00C93501" w:rsidRPr="00C93501">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282E925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 - 1 рабочий день;</w:t>
      </w:r>
    </w:p>
    <w:p w14:paraId="1DB112B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- 1 рабочий день;</w:t>
      </w:r>
    </w:p>
    <w:p w14:paraId="2D269FD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 - 1 рабочий день;</w:t>
      </w:r>
    </w:p>
    <w:p w14:paraId="3DCDB90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 - 1 рабочий день.</w:t>
      </w:r>
    </w:p>
    <w:p w14:paraId="1840A3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2D1252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Межведомственное информационное взаимодействие</w:t>
      </w:r>
    </w:p>
    <w:p w14:paraId="2C8B640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A89E525" w14:textId="468FC985" w:rsidR="00C93501" w:rsidRPr="00C93501" w:rsidRDefault="00BC783A"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13.71</w:t>
      </w:r>
      <w:r w:rsidR="00C93501" w:rsidRPr="00C93501">
        <w:rPr>
          <w:rFonts w:ascii="Times New Roman" w:hAnsi="Times New Roman" w:cs="Times New Roman"/>
          <w:sz w:val="28"/>
          <w:szCs w:val="28"/>
        </w:rPr>
        <w:t>. Для получения Услуги необходимо направление следующих межведомственных информационных запросов:</w:t>
      </w:r>
    </w:p>
    <w:p w14:paraId="1728A38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межведомственный запрос "Прием обращений в ФГИС ЕГРП". Поставщиком сведений является 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w:t>
      </w:r>
    </w:p>
    <w:p w14:paraId="0D16E2F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420CEA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1 рабочего дня с момента возникновения основания для его направления.</w:t>
      </w:r>
    </w:p>
    <w:p w14:paraId="047BDEE6" w14:textId="2D2252F6"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 xml:space="preserve">" представляет запрашиваемые сведения в срок установленный в соответствии с Федеральным Законом </w:t>
      </w:r>
      <w:r w:rsidR="00D40795">
        <w:rPr>
          <w:rFonts w:ascii="Times New Roman" w:hAnsi="Times New Roman" w:cs="Times New Roman"/>
          <w:sz w:val="28"/>
          <w:szCs w:val="28"/>
        </w:rPr>
        <w:br/>
        <w:t>№</w:t>
      </w:r>
      <w:r w:rsidRPr="00C93501">
        <w:rPr>
          <w:rFonts w:ascii="Times New Roman" w:hAnsi="Times New Roman" w:cs="Times New Roman"/>
          <w:sz w:val="28"/>
          <w:szCs w:val="28"/>
        </w:rPr>
        <w:t xml:space="preserve"> 218-ФЗ от 13 июля 2015 г. "О государственной регистрации недвижимости" с момента направления межведомственного запроса;</w:t>
      </w:r>
    </w:p>
    <w:p w14:paraId="1F22DF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межведомственный запрос "Информацию о соответствии размещения объекта документам территориального планирования и градостроительного зонирования". Поставщиком сведений являются органы архитектуры и градостроительства городских округов и муниципальных районов Краснодарского края.</w:t>
      </w:r>
    </w:p>
    <w:p w14:paraId="17F038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75A5109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587B48B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по архитектуре и градостроительству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0CA0EA0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межведомственный запрос "Информация о местоположении земель или </w:t>
      </w:r>
      <w:r w:rsidRPr="00C93501">
        <w:rPr>
          <w:rFonts w:ascii="Times New Roman" w:hAnsi="Times New Roman" w:cs="Times New Roman"/>
          <w:sz w:val="28"/>
          <w:szCs w:val="28"/>
        </w:rPr>
        <w:lastRenderedPageBreak/>
        <w:t>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Поставщиком сведений является Министерство природных ресурсов Краснодарского края.</w:t>
      </w:r>
    </w:p>
    <w:p w14:paraId="143DB5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1E763A5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38A92D1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Министерство природных ресурсов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4D34A7F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межведомственный запрос "Информация о наличии или отсутствии возражений относительно размещения объекта на землях или земельных участках Краснодарского края". Поставщиком сведений является Департамент имущественных отношений Краснодарского края.</w:t>
      </w:r>
    </w:p>
    <w:p w14:paraId="781DC22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28ADDD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3116A20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имущественных отношений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4C51F6E6" w14:textId="0D274796"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13.71</w:t>
      </w:r>
      <w:r w:rsidR="00C93501" w:rsidRPr="00C93501">
        <w:rPr>
          <w:rFonts w:ascii="Times New Roman" w:hAnsi="Times New Roman" w:cs="Times New Roman"/>
          <w:sz w:val="28"/>
          <w:szCs w:val="28"/>
        </w:rPr>
        <w:t>. Перечень направляемых в межведомственном информационном запросе сведений, а также в ответе на такой запрос (в том числе цели их использования) приведен в Приложении 2 к настоящему Административному регламенту.</w:t>
      </w:r>
    </w:p>
    <w:p w14:paraId="7F79BD0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C55AFD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Принятие решения о предоставлении (об отказе в предоставлении) государственной услуги</w:t>
      </w:r>
    </w:p>
    <w:p w14:paraId="7E471C4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914958E" w14:textId="3C9005D7"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13.72</w:t>
      </w:r>
      <w:r w:rsidR="00C93501" w:rsidRPr="00C93501">
        <w:rPr>
          <w:rFonts w:ascii="Times New Roman" w:hAnsi="Times New Roman" w:cs="Times New Roman"/>
          <w:sz w:val="28"/>
          <w:szCs w:val="28"/>
        </w:rPr>
        <w:t>. Решение о предоставлении Услуги принимается Органом власти при выполнении каждого из следующих критериев принятия решения:</w:t>
      </w:r>
    </w:p>
    <w:p w14:paraId="75BA20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представлен полный комплект документов, необходимых для предоставления Услуги;</w:t>
      </w:r>
    </w:p>
    <w:p w14:paraId="00745C3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проектная документация в полном объеме представлена;</w:t>
      </w:r>
    </w:p>
    <w:p w14:paraId="0B038F7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документы, представленные заявителем, составлены на русском языке;</w:t>
      </w:r>
    </w:p>
    <w:p w14:paraId="22A3930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документах, представленных заявителем, отсутствуют повреждения, что позволяет в полном объеме использовать информацию и сведения, прочитать текст и распознать реквизиты;</w:t>
      </w:r>
    </w:p>
    <w:p w14:paraId="784BA3B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направленный в электронном виде документ подписан усиленной квалифицированной электронной подписью;</w:t>
      </w:r>
    </w:p>
    <w:p w14:paraId="08D42F2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запрос на предоставление Услуги подан лицом, наделенным соответствующим полномочием;</w:t>
      </w:r>
    </w:p>
    <w:p w14:paraId="4F20FB7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 содержит все необходимые сведения;</w:t>
      </w:r>
    </w:p>
    <w:p w14:paraId="3F5B4B4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соответствует требованиям пункта 12 Положения о составе разделов </w:t>
      </w:r>
      <w:r w:rsidRPr="00C93501">
        <w:rPr>
          <w:rFonts w:ascii="Times New Roman" w:hAnsi="Times New Roman" w:cs="Times New Roman"/>
          <w:sz w:val="28"/>
          <w:szCs w:val="28"/>
        </w:rPr>
        <w:lastRenderedPageBreak/>
        <w:t>проектной документации и требованиях к их содержанию, утвержденного постановлением Правительства Российской Федерации от 16 февраля 2008 г. N 87;</w:t>
      </w:r>
    </w:p>
    <w:p w14:paraId="2C64079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представленное заявление и документы поддаются прочтению;</w:t>
      </w:r>
    </w:p>
    <w:p w14:paraId="1482E33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земельный участок не обременен правами третьих лиц;</w:t>
      </w:r>
    </w:p>
    <w:p w14:paraId="7C52E4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сведения, указанные в заявлении, подтверждены данными, полученными из ЕГРН;</w:t>
      </w:r>
    </w:p>
    <w:p w14:paraId="131DC58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представлена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14:paraId="782FC5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в схеме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отсутствуют повреждения, что позволяет в полном объеме использовать информацию и сведения, прочитать текст и распознать реквизиты;</w:t>
      </w:r>
    </w:p>
    <w:p w14:paraId="5BC9E96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схема границ земель или части земельного участка на кадастровом плане территории, на которых планируется размещение объектов соответствует установленным требованиям;</w:t>
      </w:r>
    </w:p>
    <w:p w14:paraId="6C0CAEA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в отношении земельного участка не принималось решение о предварительном согласовании его предоставления;</w:t>
      </w:r>
    </w:p>
    <w:p w14:paraId="3D95DF8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в отношении земельного участка не поступало заявление о предварительном согласовании его предоставления или заявление о предоставлении земельного участка;</w:t>
      </w:r>
    </w:p>
    <w:p w14:paraId="39AD901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земельный участок не изъят из оборота или может быть только предметом договора аренды земельного участка;</w:t>
      </w:r>
    </w:p>
    <w:p w14:paraId="527CBB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на земельном участке отсутствуют объекты недвижимости, находящиеся в частной собственности;</w:t>
      </w:r>
    </w:p>
    <w:p w14:paraId="162B9FF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19) отсутствуют ограничения и обременения, препятствующие использованию образуемых в результате раздела земельных участков, в соответствии с разрешенным использованием;</w:t>
      </w:r>
    </w:p>
    <w:p w14:paraId="22A3C8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земельный участок не зарезервирован для государственных или муниципальных нужд;</w:t>
      </w:r>
    </w:p>
    <w:p w14:paraId="0046281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21) земельный участок не изымался для государственных или муниципальных нужд;</w:t>
      </w:r>
    </w:p>
    <w:p w14:paraId="1E7C3F2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22) сведения, являющиеся обязательными для указания в заявлении о предоставлении Услуги, указаны;</w:t>
      </w:r>
    </w:p>
    <w:p w14:paraId="1F8FF51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23) в запросе (заявлении) о предоставлении Услуги указаны сведения о заявителе;</w:t>
      </w:r>
    </w:p>
    <w:p w14:paraId="70B967F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24) сведения о заявителе заполнены корректно;</w:t>
      </w:r>
    </w:p>
    <w:p w14:paraId="13D7347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25) кадастровый (условный) номер земельного участка, указанный в запросе, соответствует установленным требованиям.;</w:t>
      </w:r>
    </w:p>
    <w:p w14:paraId="4203C3A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26) адрес земельного участка, указанный </w:t>
      </w:r>
      <w:proofErr w:type="gramStart"/>
      <w:r w:rsidRPr="00C93501">
        <w:rPr>
          <w:rFonts w:ascii="Times New Roman" w:hAnsi="Times New Roman" w:cs="Times New Roman"/>
          <w:sz w:val="28"/>
          <w:szCs w:val="28"/>
        </w:rPr>
        <w:t>в запросе</w:t>
      </w:r>
      <w:proofErr w:type="gramEnd"/>
      <w:r w:rsidRPr="00C93501">
        <w:rPr>
          <w:rFonts w:ascii="Times New Roman" w:hAnsi="Times New Roman" w:cs="Times New Roman"/>
          <w:sz w:val="28"/>
          <w:szCs w:val="28"/>
        </w:rPr>
        <w:t xml:space="preserve"> соответствует установленным требованиям;</w:t>
      </w:r>
    </w:p>
    <w:p w14:paraId="257651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27) вид запрашиваемых сведений соответствует установленным требованиям;</w:t>
      </w:r>
    </w:p>
    <w:p w14:paraId="47155E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28) данные о заявителе представлены в полном объеме;</w:t>
      </w:r>
    </w:p>
    <w:p w14:paraId="19DCF9B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29) к запросу (заявлению), поданному в МФЦ, приложены все необходимые документы;</w:t>
      </w:r>
    </w:p>
    <w:p w14:paraId="4D63F10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30) сведения, являющиеся обязательными для указания в запросе о предоставлении Услуги, указаны;</w:t>
      </w:r>
    </w:p>
    <w:p w14:paraId="0E21E7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31) в заявлении содержатся данные об объекте недвижимости;</w:t>
      </w:r>
    </w:p>
    <w:p w14:paraId="45C0597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32) земельный участок полностью не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7F3510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33) отсутствие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31CFC25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34) документ соответствует форме, формату или содержанию согласно требованиям законодательства Российской Федерации;</w:t>
      </w:r>
    </w:p>
    <w:p w14:paraId="0A5FF0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35) земельный участок, указанный в заявлении, не предоставлен физическому или юридическому лицу;</w:t>
      </w:r>
    </w:p>
    <w:p w14:paraId="1D9E321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36) отсутствие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58F476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37) отсутствие обоснованных возражений относительно размещения объекта на земельном участке, указанном в заявлении;</w:t>
      </w:r>
    </w:p>
    <w:p w14:paraId="35786D1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 отказе в предоставлении Услуги принимается при невыполнении указанных критериев.</w:t>
      </w:r>
    </w:p>
    <w:p w14:paraId="67FCBF79" w14:textId="76063902"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13.73</w:t>
      </w:r>
      <w:r w:rsidR="00C93501" w:rsidRPr="00C93501">
        <w:rPr>
          <w:rFonts w:ascii="Times New Roman" w:hAnsi="Times New Roman" w:cs="Times New Roman"/>
          <w:sz w:val="28"/>
          <w:szCs w:val="28"/>
        </w:rPr>
        <w:t>. Принятие решения о предоставлении Услуги осуществляется в срок, не превышающий 6 рабочих дней со дня получения Органом власти всех сведений, необходимых для подтверждения критериев, предусмотренных настоящим вариантом предоставления Услуги, необходимых для принятия такого решения.</w:t>
      </w:r>
    </w:p>
    <w:p w14:paraId="664A7B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527BF7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Предоставление результата государственной услуги</w:t>
      </w:r>
    </w:p>
    <w:p w14:paraId="78DBAA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E31B40F" w14:textId="056C17C9"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13.74</w:t>
      </w:r>
      <w:r w:rsidR="00C93501" w:rsidRPr="00C93501">
        <w:rPr>
          <w:rFonts w:ascii="Times New Roman" w:hAnsi="Times New Roman" w:cs="Times New Roman"/>
          <w:sz w:val="28"/>
          <w:szCs w:val="28"/>
        </w:rPr>
        <w:t>. Способы получения результата предоставления Услуги:</w:t>
      </w:r>
    </w:p>
    <w:p w14:paraId="73D55B1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5B158C8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64BCEFFB" w14:textId="7448346C"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13.75</w:t>
      </w:r>
      <w:r w:rsidR="00C93501" w:rsidRPr="00C93501">
        <w:rPr>
          <w:rFonts w:ascii="Times New Roman" w:hAnsi="Times New Roman" w:cs="Times New Roman"/>
          <w:sz w:val="28"/>
          <w:szCs w:val="28"/>
        </w:rPr>
        <w:t xml:space="preserve">. Предоставление результата Услуги осуществляется в срок, не превышающий 1 рабочего дня со дня принятия решения о предоставлении </w:t>
      </w:r>
      <w:r w:rsidR="00C93501" w:rsidRPr="00C93501">
        <w:rPr>
          <w:rFonts w:ascii="Times New Roman" w:hAnsi="Times New Roman" w:cs="Times New Roman"/>
          <w:sz w:val="28"/>
          <w:szCs w:val="28"/>
        </w:rPr>
        <w:lastRenderedPageBreak/>
        <w:t>Услуги.</w:t>
      </w:r>
    </w:p>
    <w:p w14:paraId="3F4F6153" w14:textId="554BD30C"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13.76</w:t>
      </w:r>
      <w:r w:rsidR="00C93501" w:rsidRPr="00C93501">
        <w:rPr>
          <w:rFonts w:ascii="Times New Roman" w:hAnsi="Times New Roman" w:cs="Times New Roman"/>
          <w:sz w:val="28"/>
          <w:szCs w:val="28"/>
        </w:rPr>
        <w:t>. Результат предоставления Услуги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при личном обращении в Органе власти, в МФЦ.</w:t>
      </w:r>
    </w:p>
    <w:p w14:paraId="635591A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4C0BD9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5</w:t>
      </w:r>
    </w:p>
    <w:p w14:paraId="5135CCC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7FDCB5B" w14:textId="185C19D3"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13.77</w:t>
      </w:r>
      <w:r w:rsidR="00C93501" w:rsidRPr="00C93501">
        <w:rPr>
          <w:rFonts w:ascii="Times New Roman" w:hAnsi="Times New Roman" w:cs="Times New Roman"/>
          <w:sz w:val="28"/>
          <w:szCs w:val="28"/>
        </w:rPr>
        <w:t>. Максимальный срок предоставления варианта Услуги составляет 15 рабочих дней со дня регистрации заявления и документов, необходимых для предоставления Услуги.</w:t>
      </w:r>
    </w:p>
    <w:p w14:paraId="7E6F2C75" w14:textId="0966BBE5"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13.78</w:t>
      </w:r>
      <w:r w:rsidR="00C93501" w:rsidRPr="00C93501">
        <w:rPr>
          <w:rFonts w:ascii="Times New Roman" w:hAnsi="Times New Roman" w:cs="Times New Roman"/>
          <w:sz w:val="28"/>
          <w:szCs w:val="28"/>
        </w:rPr>
        <w:t>. Результатом предоставления варианта Услуги являются:</w:t>
      </w:r>
    </w:p>
    <w:p w14:paraId="0A0992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(письмо);</w:t>
      </w:r>
    </w:p>
    <w:p w14:paraId="2C542CF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(копия Приказа).</w:t>
      </w:r>
    </w:p>
    <w:p w14:paraId="344E8D5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4490717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Документами, содержащими решения о предоставлении Услуги, являются:</w:t>
      </w:r>
    </w:p>
    <w:p w14:paraId="745D7A3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а) Письмо департамента по архитектуре и градостроительству Краснодарского края. В состав реквизитов документа входят регистрационный номер и дата письма, подпись руководителя;</w:t>
      </w:r>
    </w:p>
    <w:p w14:paraId="412621E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б) Приказ департамента по архитектуре и градостроительству Краснодарского края. В состав реквизитов документа входят номер и дата принятия решения, фамилия лица, подписавшего приказ, подпись лица, подписавшего приказ.</w:t>
      </w:r>
    </w:p>
    <w:p w14:paraId="6EEEEB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113. Орган власти отказывает заявителю в предоставлении Услуги при наличии следующих оснований:</w:t>
      </w:r>
    </w:p>
    <w:p w14:paraId="5EC1759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3EC904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представлен неполный комплект документов, необходимых для предоставления Услуги;</w:t>
      </w:r>
    </w:p>
    <w:p w14:paraId="40AE9E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земельный участок, на котором планируется размещение объекта, предоставлен физическому или юридическому лицу;</w:t>
      </w:r>
    </w:p>
    <w:p w14:paraId="0610E96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51D64CC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наличие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254CA25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6) в отношении земельного участка, указанного в заявлении, имеется </w:t>
      </w:r>
      <w:r w:rsidRPr="00C93501">
        <w:rPr>
          <w:rFonts w:ascii="Times New Roman" w:hAnsi="Times New Roman" w:cs="Times New Roman"/>
          <w:sz w:val="28"/>
          <w:szCs w:val="28"/>
        </w:rPr>
        <w:lastRenderedPageBreak/>
        <w:t>принятое решение о предварительном согласовании его предоставления, срок действия которого не истек;</w:t>
      </w:r>
    </w:p>
    <w:p w14:paraId="07FCF65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вид объекта не соответствует перечню видов </w:t>
      </w:r>
      <w:proofErr w:type="gramStart"/>
      <w:r w:rsidRPr="00C93501">
        <w:rPr>
          <w:rFonts w:ascii="Times New Roman" w:hAnsi="Times New Roman" w:cs="Times New Roman"/>
          <w:sz w:val="28"/>
          <w:szCs w:val="28"/>
        </w:rPr>
        <w:t>объектов</w:t>
      </w:r>
      <w:proofErr w:type="gramEnd"/>
      <w:r w:rsidRPr="00C93501">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0E824DEE" w14:textId="2C9E80E5"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w:t>
      </w:r>
      <w:r w:rsidR="007048A2">
        <w:rPr>
          <w:rFonts w:ascii="Times New Roman" w:hAnsi="Times New Roman" w:cs="Times New Roman"/>
          <w:sz w:val="28"/>
          <w:szCs w:val="28"/>
        </w:rPr>
        <w:br/>
      </w:r>
      <w:r w:rsidRPr="00C93501">
        <w:rPr>
          <w:rFonts w:ascii="Times New Roman" w:hAnsi="Times New Roman" w:cs="Times New Roman"/>
          <w:sz w:val="28"/>
          <w:szCs w:val="28"/>
        </w:rPr>
        <w:t>29 раздела III настоящего Административного регламента для соответствующего типа заявителей.</w:t>
      </w:r>
    </w:p>
    <w:p w14:paraId="37F4686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3655C8B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14025FD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включенными в перечни, которые утверждены уполномоченными органами.</w:t>
      </w:r>
    </w:p>
    <w:p w14:paraId="3A236D88" w14:textId="2B4C6F37"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13.79</w:t>
      </w:r>
      <w:r w:rsidR="00C93501" w:rsidRPr="00C93501">
        <w:rPr>
          <w:rFonts w:ascii="Times New Roman" w:hAnsi="Times New Roman" w:cs="Times New Roman"/>
          <w:sz w:val="28"/>
          <w:szCs w:val="28"/>
        </w:rPr>
        <w:t>. Административные процедуры, осуществляемые при предоставлении Услуги в соответствии с настоящим вариантом:</w:t>
      </w:r>
    </w:p>
    <w:p w14:paraId="7C2DDD9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прием заявления и документов и (или) информации, необходимых для предоставления Услуги;</w:t>
      </w:r>
    </w:p>
    <w:p w14:paraId="069B96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межведомственное информационное взаимодействие;</w:t>
      </w:r>
    </w:p>
    <w:p w14:paraId="19E569C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принятие решения о предоставлении (об отказе в предоставлении) Услуги;</w:t>
      </w:r>
    </w:p>
    <w:p w14:paraId="1116A2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предоставление результата Услуги.</w:t>
      </w:r>
    </w:p>
    <w:p w14:paraId="2C538226" w14:textId="20155D9C"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13.80</w:t>
      </w:r>
      <w:r w:rsidR="00C93501" w:rsidRPr="00C93501">
        <w:rPr>
          <w:rFonts w:ascii="Times New Roman" w:hAnsi="Times New Roman" w:cs="Times New Roman"/>
          <w:sz w:val="28"/>
          <w:szCs w:val="28"/>
        </w:rPr>
        <w:t>. В настоящем варианте предоставления Услуги не приведена административная процедура: приостановление предоставления Услуги, поскольку она не предусмотрена законодательством Российской Федерации.</w:t>
      </w:r>
    </w:p>
    <w:p w14:paraId="1AB4B2D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13D9D1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Прием заявления и документов и (или) информации, необходимых для предоставления государственной услуги</w:t>
      </w:r>
    </w:p>
    <w:p w14:paraId="53BFB9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D4A5C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Представление заявителем документов и заявления в соответствии с формой, предусмотренной в Приложении 3 к настоящему Административному регламенту, осуществляется в личном кабинете на Едином портале, посредством Регионального портала, в МФЦ, в Орган власти при личном обращении.</w:t>
      </w:r>
    </w:p>
    <w:p w14:paraId="28DBE3CA" w14:textId="29F02CE3"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13.81</w:t>
      </w:r>
      <w:r w:rsidR="00C93501" w:rsidRPr="00C93501">
        <w:rPr>
          <w:rFonts w:ascii="Times New Roman" w:hAnsi="Times New Roman" w:cs="Times New Roman"/>
          <w:sz w:val="28"/>
          <w:szCs w:val="28"/>
        </w:rPr>
        <w:t xml:space="preserve">. Исчерпывающий перечень документов, необходимых в </w:t>
      </w:r>
      <w:r w:rsidR="00C93501" w:rsidRPr="00C93501">
        <w:rPr>
          <w:rFonts w:ascii="Times New Roman" w:hAnsi="Times New Roman" w:cs="Times New Roman"/>
          <w:sz w:val="28"/>
          <w:szCs w:val="28"/>
        </w:rPr>
        <w:lastRenderedPageBreak/>
        <w:t>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16BE813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о заключении договора, по форме согласно Приложению 3 настоящего Административного регламента для соответствующего типа заявителей;</w:t>
      </w:r>
    </w:p>
    <w:p w14:paraId="2570FE9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w:t>
      </w:r>
    </w:p>
    <w:p w14:paraId="7AE3C33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Проектная документация, подготовленные с учетом положений постановления Правительства Российской Федерации от 16 февраля 2008 г. N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0EC5F9F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пояснительная записка, содержащая сведения об объекте с указание наименования, назначения, основных технико-экономических характеристик, месторасположения начального и конечного пунктов линейного объекта;</w:t>
      </w:r>
    </w:p>
    <w:p w14:paraId="5C1252E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схема планировочной организации территории или земельного участка, необходима для размещения объекта, архитектурных решений предоставляется для следующих видов объектов:</w:t>
      </w:r>
    </w:p>
    <w:p w14:paraId="4603B5F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сооружения инженерной защиты, для размещения которых не требуется разрешение на строительство;</w:t>
      </w:r>
    </w:p>
    <w:p w14:paraId="1768D89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объекты, предназначенные для обеспечения пользования недрами, для размещения которых не требуется разрешение на строительство;</w:t>
      </w:r>
    </w:p>
    <w:p w14:paraId="2C48F49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05DCFEE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0A2AE1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2A15A97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1C1443C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площадки для дрессировки собак, площадки для выгула собак, а также голубятни;</w:t>
      </w:r>
    </w:p>
    <w:p w14:paraId="50781C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2AD90F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644275C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64ACA9E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технологические и конструктивные решения линейного объекта - для объектов:</w:t>
      </w:r>
    </w:p>
    <w:p w14:paraId="4F00057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4EDED00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54DF1A3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0DFDBE5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5A7C144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6523C21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линии связи, линейно-кабельные сооружения связи и иные сооружения связи, для размещения которых не требуется разрешение на строительство;</w:t>
      </w:r>
    </w:p>
    <w:p w14:paraId="27DA9AD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08730ED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w:t>
      </w:r>
      <w:r w:rsidRPr="00C93501">
        <w:rPr>
          <w:rFonts w:ascii="Times New Roman" w:hAnsi="Times New Roman" w:cs="Times New Roman"/>
          <w:sz w:val="28"/>
          <w:szCs w:val="28"/>
        </w:rPr>
        <w:lastRenderedPageBreak/>
        <w:t>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410BF9D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подтверждающие согласие субъекта персональных данных на обработку его персональных данных, - согласие на обработку персональных данных заявителя (при подаче заявления в МФЦ: в виде отдельного документа,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(в соответствии с формой, утвержденной настоящим Административным регламентом);</w:t>
      </w:r>
    </w:p>
    <w:p w14:paraId="037C4A0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Перечень координат характерных точек границы размещаемого объекта в векторном формате (</w:t>
      </w:r>
      <w:proofErr w:type="spellStart"/>
      <w:r w:rsidRPr="00C93501">
        <w:rPr>
          <w:rFonts w:ascii="Times New Roman" w:hAnsi="Times New Roman" w:cs="Times New Roman"/>
          <w:sz w:val="28"/>
          <w:szCs w:val="28"/>
        </w:rPr>
        <w:t>mif</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dwg</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dxf</w:t>
      </w:r>
      <w:proofErr w:type="spellEnd"/>
      <w:r w:rsidRPr="00C93501">
        <w:rPr>
          <w:rFonts w:ascii="Times New Roman" w:hAnsi="Times New Roman" w:cs="Times New Roman"/>
          <w:sz w:val="28"/>
          <w:szCs w:val="28"/>
        </w:rPr>
        <w:t>) или в текстовом формате (</w:t>
      </w:r>
      <w:proofErr w:type="spellStart"/>
      <w:r w:rsidRPr="00C93501">
        <w:rPr>
          <w:rFonts w:ascii="Times New Roman" w:hAnsi="Times New Roman" w:cs="Times New Roman"/>
          <w:sz w:val="28"/>
          <w:szCs w:val="28"/>
        </w:rPr>
        <w:t>doc</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docx</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txt</w:t>
      </w:r>
      <w:proofErr w:type="spellEnd"/>
      <w:r w:rsidRPr="00C93501">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5230CCBA" w14:textId="24D78E52"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13.82</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352AE1C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4924397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разрешительные документы, - лицензия на пользование недрами (при подаче заявления в МФЦ: копия и оригинал;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w:t>
      </w:r>
    </w:p>
    <w:p w14:paraId="0DBDE147" w14:textId="0FF9F721"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13.83</w:t>
      </w:r>
      <w:r w:rsidR="00C93501" w:rsidRPr="00C93501">
        <w:rPr>
          <w:rFonts w:ascii="Times New Roman" w:hAnsi="Times New Roman" w:cs="Times New Roman"/>
          <w:sz w:val="28"/>
          <w:szCs w:val="28"/>
        </w:rPr>
        <w:t>. Способами установления личности (идентификации) заявителя при взаимодействии с заявителями являются:</w:t>
      </w:r>
    </w:p>
    <w:p w14:paraId="487820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 в личном кабинете на Едином портале - единая система идентификации </w:t>
      </w:r>
      <w:r w:rsidRPr="00C93501">
        <w:rPr>
          <w:rFonts w:ascii="Times New Roman" w:hAnsi="Times New Roman" w:cs="Times New Roman"/>
          <w:sz w:val="28"/>
          <w:szCs w:val="28"/>
        </w:rPr>
        <w:lastRenderedPageBreak/>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437498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МФЦ - паспорт, удостоверяющий личность гражданина Российской Федерации на территории Российской Федерации, документ, удостоверяющий личность;</w:t>
      </w:r>
    </w:p>
    <w:p w14:paraId="6B03C2C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Орган власти при личном обращении - документ, удостоверяющий личность.</w:t>
      </w:r>
    </w:p>
    <w:p w14:paraId="0A5408F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54E98A7B" w14:textId="6E00E067"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13.84</w:t>
      </w:r>
      <w:r w:rsidR="00C93501" w:rsidRPr="00C93501">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1E726FD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27397F2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63D07C5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03E3E9D" w14:textId="15B91A11"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несоблюдение установленных статьей 11 Федерального закона от </w:t>
      </w:r>
      <w:r w:rsidR="007048A2">
        <w:rPr>
          <w:rFonts w:ascii="Times New Roman" w:hAnsi="Times New Roman" w:cs="Times New Roman"/>
          <w:sz w:val="28"/>
          <w:szCs w:val="28"/>
        </w:rPr>
        <w:br/>
      </w:r>
      <w:r w:rsidRPr="00C93501">
        <w:rPr>
          <w:rFonts w:ascii="Times New Roman" w:hAnsi="Times New Roman" w:cs="Times New Roman"/>
          <w:sz w:val="28"/>
          <w:szCs w:val="28"/>
        </w:rPr>
        <w:t xml:space="preserve">6 апреля 2011 г. </w:t>
      </w:r>
      <w:r w:rsidR="007048A2">
        <w:rPr>
          <w:rFonts w:ascii="Times New Roman" w:hAnsi="Times New Roman" w:cs="Times New Roman"/>
          <w:sz w:val="28"/>
          <w:szCs w:val="28"/>
        </w:rPr>
        <w:t>№</w:t>
      </w:r>
      <w:r w:rsidRPr="00C93501">
        <w:rPr>
          <w:rFonts w:ascii="Times New Roman" w:hAnsi="Times New Roman" w:cs="Times New Roman"/>
          <w:sz w:val="28"/>
          <w:szCs w:val="28"/>
        </w:rPr>
        <w:t xml:space="preserve"> 63-ФЗ "Об электронной подписи" условий признания действительности усиленной квалифицированной электронной подписи;</w:t>
      </w:r>
    </w:p>
    <w:p w14:paraId="7EF4EB4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не представлены оригинал и (или) копия документа;</w:t>
      </w:r>
    </w:p>
    <w:p w14:paraId="14F3896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личность заявителя не установлена;</w:t>
      </w:r>
    </w:p>
    <w:p w14:paraId="5DEB9A5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сведения, указанные в документе, удостоверяющем личность, не совпадают со сведениями, указанными в заявлении;</w:t>
      </w:r>
    </w:p>
    <w:p w14:paraId="328E19C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срок действия документа, удостоверяющего личность, истек на дату подачи заявления;</w:t>
      </w:r>
    </w:p>
    <w:p w14:paraId="1080F83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документ, удостоверяющий личность заявителя, содержит повреждения, наличие которых не позволяет в полном объеме использовать информацию и сведения, прочитать текст и распознать реквизит;</w:t>
      </w:r>
    </w:p>
    <w:p w14:paraId="3EBFEE1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не предоставлен оригинал документа, удостоверяющего личность заявителя;</w:t>
      </w:r>
    </w:p>
    <w:p w14:paraId="641CB4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3C495B2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12) документ не соответствует требованиям к документам, </w:t>
      </w:r>
      <w:r w:rsidRPr="00C93501">
        <w:rPr>
          <w:rFonts w:ascii="Times New Roman" w:hAnsi="Times New Roman" w:cs="Times New Roman"/>
          <w:sz w:val="28"/>
          <w:szCs w:val="28"/>
        </w:rPr>
        <w:lastRenderedPageBreak/>
        <w:t>представляемым в электронной форме;</w:t>
      </w:r>
    </w:p>
    <w:p w14:paraId="653AAD8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представленные документы утратили силу на момент обращения за Услугой;</w:t>
      </w:r>
    </w:p>
    <w:p w14:paraId="171FDD0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представление неполного комплекта документов, необходимых для предоставления услуги;</w:t>
      </w:r>
    </w:p>
    <w:p w14:paraId="3C6F05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представленный документ не поддается прочтению;</w:t>
      </w:r>
    </w:p>
    <w:p w14:paraId="0A411BE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сведения о заявителе не заполнены или заполнены некорректно;</w:t>
      </w:r>
    </w:p>
    <w:p w14:paraId="7ED8F36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заявление (запрос) не подписано заявителем;</w:t>
      </w:r>
    </w:p>
    <w:p w14:paraId="63FE282E" w14:textId="78C2F8E5"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13.85</w:t>
      </w:r>
      <w:r w:rsidR="00C93501" w:rsidRPr="00C93501">
        <w:rPr>
          <w:rFonts w:ascii="Times New Roman" w:hAnsi="Times New Roman" w:cs="Times New Roman"/>
          <w:sz w:val="28"/>
          <w:szCs w:val="28"/>
        </w:rPr>
        <w:t>. Услуга предусматривает возможность приема заявления и документов, необходимых для предоставления варианта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Орган власти при личном обращении, в МФЦ.</w:t>
      </w:r>
    </w:p>
    <w:p w14:paraId="2858596F" w14:textId="59DABE80"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13.86</w:t>
      </w:r>
      <w:r w:rsidR="00C93501" w:rsidRPr="00C93501">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606BC04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 - 1 рабочий день;</w:t>
      </w:r>
    </w:p>
    <w:p w14:paraId="20BD470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- 1 рабочий день;</w:t>
      </w:r>
    </w:p>
    <w:p w14:paraId="185AB77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 - 1 рабочий день;</w:t>
      </w:r>
    </w:p>
    <w:p w14:paraId="6B3CA3C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 - 1 рабочий день.</w:t>
      </w:r>
    </w:p>
    <w:p w14:paraId="1064ADF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172A31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Межведомственное информационное взаимодействие</w:t>
      </w:r>
    </w:p>
    <w:p w14:paraId="25E7725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B1A23F0" w14:textId="6DEF2C6B"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13.87</w:t>
      </w:r>
      <w:r w:rsidR="00C93501" w:rsidRPr="00C93501">
        <w:rPr>
          <w:rFonts w:ascii="Times New Roman" w:hAnsi="Times New Roman" w:cs="Times New Roman"/>
          <w:sz w:val="28"/>
          <w:szCs w:val="28"/>
        </w:rPr>
        <w:t>. Для получения Услуги необходимо направление следующих межведомственных информационных запросов:</w:t>
      </w:r>
    </w:p>
    <w:p w14:paraId="74E1733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межведомственный запрос "Прием обращений в ФГИС ЕГРН". Поставщиком сведений является 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w:t>
      </w:r>
    </w:p>
    <w:p w14:paraId="080E9A1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33394C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1 рабочего дня с момента возникновения основания для его направления.</w:t>
      </w:r>
    </w:p>
    <w:p w14:paraId="3848F64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 представляет запрашиваемые сведения в срок установленный в соответствии с Федеральным Законом N 218-ФЗ от 13 июля 2015 г. "О государственной регистрации недвижимости" с момента направления межведомственного запроса;</w:t>
      </w:r>
    </w:p>
    <w:p w14:paraId="621C643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межведомственный запрос "Информацию о соответствии размещения объекта документам территориального планирования и градостроительного зонирования". Поставщиком сведений являются органы архитектуры и градостроительства городских округов и муниципальных районов Краснодарского края.</w:t>
      </w:r>
    </w:p>
    <w:p w14:paraId="763CB5A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1212435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61AEB2A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Департамент по архитектуре и градостроительству Краснодарского края </w:t>
      </w:r>
      <w:r w:rsidRPr="00C93501">
        <w:rPr>
          <w:rFonts w:ascii="Times New Roman" w:hAnsi="Times New Roman" w:cs="Times New Roman"/>
          <w:sz w:val="28"/>
          <w:szCs w:val="28"/>
        </w:rPr>
        <w:lastRenderedPageBreak/>
        <w:t>представляет запрашиваемые сведения в срок, не превышающий 5 рабочих дней с момента направления межведомственного запроса;</w:t>
      </w:r>
    </w:p>
    <w:p w14:paraId="0607A9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межведомственный запрос "Информация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Поставщиком сведений является Министерство природных ресурсов Краснодарского края.</w:t>
      </w:r>
    </w:p>
    <w:p w14:paraId="6F04130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0A59F51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381B4FA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Министерство природных ресурсов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0ACAFE7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межведомственный запрос "Информация о наличии или отсутствии возражений относительно размещения объекта на землях или земельных участках Краснодарского края". Поставщиком сведений является Департамент имущественных отношений Краснодарского края.</w:t>
      </w:r>
    </w:p>
    <w:p w14:paraId="2891552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6A7B9F6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239F89D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имущественных отношений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3A77B8E6" w14:textId="727E1A5E"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13.88</w:t>
      </w:r>
      <w:r w:rsidR="00C93501" w:rsidRPr="00C93501">
        <w:rPr>
          <w:rFonts w:ascii="Times New Roman" w:hAnsi="Times New Roman" w:cs="Times New Roman"/>
          <w:sz w:val="28"/>
          <w:szCs w:val="28"/>
        </w:rPr>
        <w:t>. Перечень направляемых в межведомственном информационном запросе сведений, а также в ответе на такой запрос (в том числе цели их использования) приведен в Приложении 2 к настоящему Административному регламенту.</w:t>
      </w:r>
    </w:p>
    <w:p w14:paraId="1DFD277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3DF1C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Принятие решения о предоставлении (об отказе в предоставлении) государственной услуги</w:t>
      </w:r>
    </w:p>
    <w:p w14:paraId="715DDD0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8F4CD4D" w14:textId="3EDC831A" w:rsidR="00C93501" w:rsidRPr="00C93501" w:rsidRDefault="007E40F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13.89</w:t>
      </w:r>
      <w:r w:rsidR="00C93501" w:rsidRPr="00C93501">
        <w:rPr>
          <w:rFonts w:ascii="Times New Roman" w:hAnsi="Times New Roman" w:cs="Times New Roman"/>
          <w:sz w:val="28"/>
          <w:szCs w:val="28"/>
        </w:rPr>
        <w:t>. Решение о предоставлении Услуги принимается Органом власти при выполнении каждого из следующих критериев принятия решения:</w:t>
      </w:r>
    </w:p>
    <w:p w14:paraId="2274DDB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представлен полный комплект документов, необходимых для предоставления Услуги;</w:t>
      </w:r>
    </w:p>
    <w:p w14:paraId="786A67A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проектная документация в полном объеме представлена;</w:t>
      </w:r>
    </w:p>
    <w:p w14:paraId="251872E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документах, представленных заявителем, отсутствуют повреждения, что позволяет в полном объеме использовать информацию и сведения, прочитать текст и распознать реквизиты;</w:t>
      </w:r>
    </w:p>
    <w:p w14:paraId="35FBCE2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направленный в электронном виде документ подписан усиленной квалифицированной электронной подписью;</w:t>
      </w:r>
    </w:p>
    <w:p w14:paraId="18213CD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представленные заявителем, составлены на русском языке;</w:t>
      </w:r>
    </w:p>
    <w:p w14:paraId="4E26AE5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6) запрос на предоставление Услуги подан лицом, наделенным </w:t>
      </w:r>
      <w:r w:rsidRPr="00C93501">
        <w:rPr>
          <w:rFonts w:ascii="Times New Roman" w:hAnsi="Times New Roman" w:cs="Times New Roman"/>
          <w:sz w:val="28"/>
          <w:szCs w:val="28"/>
        </w:rPr>
        <w:lastRenderedPageBreak/>
        <w:t>соответствующим полномочием;</w:t>
      </w:r>
    </w:p>
    <w:p w14:paraId="3CFAEA9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 содержит все необходимые сведения;</w:t>
      </w:r>
    </w:p>
    <w:p w14:paraId="01076CEB" w14:textId="7071D924"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соответствует требованиям пункта 12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w:t>
      </w:r>
      <w:r w:rsidR="007048A2">
        <w:rPr>
          <w:rFonts w:ascii="Times New Roman" w:hAnsi="Times New Roman" w:cs="Times New Roman"/>
          <w:sz w:val="28"/>
          <w:szCs w:val="28"/>
        </w:rPr>
        <w:br/>
        <w:t>№</w:t>
      </w:r>
      <w:r w:rsidRPr="00C93501">
        <w:rPr>
          <w:rFonts w:ascii="Times New Roman" w:hAnsi="Times New Roman" w:cs="Times New Roman"/>
          <w:sz w:val="28"/>
          <w:szCs w:val="28"/>
        </w:rPr>
        <w:t xml:space="preserve"> 87;</w:t>
      </w:r>
    </w:p>
    <w:p w14:paraId="14EA2BB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представленное заявление и документы поддаются прочтению;</w:t>
      </w:r>
    </w:p>
    <w:p w14:paraId="769BFC1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земельный участок не обременен правами третьих лиц;</w:t>
      </w:r>
    </w:p>
    <w:p w14:paraId="592330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сведения, указанные в заявлении, подтверждены данными, полученными из ЕГРН;</w:t>
      </w:r>
    </w:p>
    <w:p w14:paraId="360E1F3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представлена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14:paraId="56CFF1F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в схеме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отсутствуют повреждения, что позволяет в полном объеме использовать информацию и сведения, прочитать текст и распознать реквизиты;</w:t>
      </w:r>
    </w:p>
    <w:p w14:paraId="028390E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схема границ земель или части земельного участка на кадастровом плане территории, на которых планируется размещение объектов соответствует установленным требованиям;</w:t>
      </w:r>
    </w:p>
    <w:p w14:paraId="0C5A38B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в отношении земельного участка не принималось решение о предварительном согласовании его предоставления;</w:t>
      </w:r>
    </w:p>
    <w:p w14:paraId="7C3EC60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в отношении земельного участка не поступало заявление о предварительном согласовании его предоставления или заявление о предоставлении земельного участка;</w:t>
      </w:r>
    </w:p>
    <w:p w14:paraId="0F4013E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земельный участок не изъят из оборота или может быть только предметом договора аренды земельного участка;</w:t>
      </w:r>
    </w:p>
    <w:p w14:paraId="2848BBA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на земельном участке отсутствуют объекты недвижимости, находящиеся в частной собственности;</w:t>
      </w:r>
    </w:p>
    <w:p w14:paraId="095469C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19) отсутствуют ограничения и обременения, препятствующие использованию образуемых в результате раздела земельных участков, в соответствии с разрешенным использованием;</w:t>
      </w:r>
    </w:p>
    <w:p w14:paraId="066B159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земельный участок не зарезервирован для государственных или муниципальных нужд;</w:t>
      </w:r>
    </w:p>
    <w:p w14:paraId="552920D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21) земельный участок не изымался для государственных или муниципальных нужд;</w:t>
      </w:r>
    </w:p>
    <w:p w14:paraId="25DCEAA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22) сведения, являющиеся обязательными для указания в заявлении о предоставлении Услуги, указаны;</w:t>
      </w:r>
    </w:p>
    <w:p w14:paraId="27223A9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23) в запросе (заявлении) о предоставлении Услуги указаны сведения о заявителе;</w:t>
      </w:r>
    </w:p>
    <w:p w14:paraId="672EA8B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24) сведения о заявителе заполнены корректно;</w:t>
      </w:r>
    </w:p>
    <w:p w14:paraId="040B69F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25) кадастровый (условный) номер земельного участка, указанный в запросе, соответствует установленным требованиям.;</w:t>
      </w:r>
    </w:p>
    <w:p w14:paraId="44ED21B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26) адрес земельного участка, указанный </w:t>
      </w:r>
      <w:proofErr w:type="gramStart"/>
      <w:r w:rsidRPr="00C93501">
        <w:rPr>
          <w:rFonts w:ascii="Times New Roman" w:hAnsi="Times New Roman" w:cs="Times New Roman"/>
          <w:sz w:val="28"/>
          <w:szCs w:val="28"/>
        </w:rPr>
        <w:t>в запросе</w:t>
      </w:r>
      <w:proofErr w:type="gramEnd"/>
      <w:r w:rsidRPr="00C93501">
        <w:rPr>
          <w:rFonts w:ascii="Times New Roman" w:hAnsi="Times New Roman" w:cs="Times New Roman"/>
          <w:sz w:val="28"/>
          <w:szCs w:val="28"/>
        </w:rPr>
        <w:t xml:space="preserve"> соответствует установленным требованиям;</w:t>
      </w:r>
    </w:p>
    <w:p w14:paraId="583436E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27) вид запрашиваемых сведений соответствует установленным требованиям;</w:t>
      </w:r>
    </w:p>
    <w:p w14:paraId="662B6E0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28) данные о заявителе представлены в полном объеме;</w:t>
      </w:r>
    </w:p>
    <w:p w14:paraId="2B28ACC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29) к запросу (заявлению), поданному в МФЦ, приложены все необходимые документы;</w:t>
      </w:r>
    </w:p>
    <w:p w14:paraId="527A1F6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30) сведения, являющиеся обязательными для указания в запросе о предоставлении Услуги, указаны;</w:t>
      </w:r>
    </w:p>
    <w:p w14:paraId="3213474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31) в заявлении содержатся данные об объекте недвижимости;</w:t>
      </w:r>
    </w:p>
    <w:p w14:paraId="28A128C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32) земельный участок полностью не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49A5716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33) отсутствие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6AFBFE2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34) документ соответствует форме, формату или содержанию согласно требованиям законодательства Российской Федерации;</w:t>
      </w:r>
    </w:p>
    <w:p w14:paraId="60518BB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35) земельный участок, указанный в заявлении, не предоставлен физическому или юридическому лицу;</w:t>
      </w:r>
    </w:p>
    <w:p w14:paraId="336A91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36) отсутствие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1A59CC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37) отсутствие обоснованных возражений относительно размещения объекта на земельном участке, указанном в заявлении;</w:t>
      </w:r>
    </w:p>
    <w:p w14:paraId="01FAC2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 отказе в предоставлении Услуги принимается при невыполнении указанных критериев.</w:t>
      </w:r>
    </w:p>
    <w:p w14:paraId="0C018E8A" w14:textId="51C59018" w:rsidR="00C93501" w:rsidRPr="00C93501" w:rsidRDefault="001A7AC8"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13.90</w:t>
      </w:r>
      <w:r w:rsidR="00C93501" w:rsidRPr="00C93501">
        <w:rPr>
          <w:rFonts w:ascii="Times New Roman" w:hAnsi="Times New Roman" w:cs="Times New Roman"/>
          <w:sz w:val="28"/>
          <w:szCs w:val="28"/>
        </w:rPr>
        <w:t>. Принятие решения о предоставлении Услуги осуществляется в срок, не превышающий 6 рабочих дней со дня получения Органом власти всех сведений, необходимых для подтверждения критериев, предусмотренных настоящим вариантом предоставления Услуги, необходимых для принятия такого решения.</w:t>
      </w:r>
    </w:p>
    <w:p w14:paraId="32C60DC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30BDE0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Предоставление результата государственной услуги</w:t>
      </w:r>
    </w:p>
    <w:p w14:paraId="2952AE5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3F638F5" w14:textId="757274CD" w:rsidR="00C93501" w:rsidRPr="00C93501" w:rsidRDefault="001A7AC8"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13.91</w:t>
      </w:r>
      <w:r w:rsidR="00C93501" w:rsidRPr="00C93501">
        <w:rPr>
          <w:rFonts w:ascii="Times New Roman" w:hAnsi="Times New Roman" w:cs="Times New Roman"/>
          <w:sz w:val="28"/>
          <w:szCs w:val="28"/>
        </w:rPr>
        <w:t>. Способы получения результата предоставления Услуги:</w:t>
      </w:r>
    </w:p>
    <w:p w14:paraId="77F3FF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669F70F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 заключении договора на размещение объектов на землях или земельных участках без предоставления земельных </w:t>
      </w:r>
      <w:r w:rsidRPr="00C93501">
        <w:rPr>
          <w:rFonts w:ascii="Times New Roman" w:hAnsi="Times New Roman" w:cs="Times New Roman"/>
          <w:sz w:val="28"/>
          <w:szCs w:val="28"/>
        </w:rPr>
        <w:lastRenderedPageBreak/>
        <w:t>участков и установления сервитута, публичного сервитута.</w:t>
      </w:r>
    </w:p>
    <w:p w14:paraId="0DBD2B6B" w14:textId="75BA9EA8"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13.92</w:t>
      </w:r>
      <w:r w:rsidR="00C93501" w:rsidRPr="00C93501">
        <w:rPr>
          <w:rFonts w:ascii="Times New Roman" w:hAnsi="Times New Roman" w:cs="Times New Roman"/>
          <w:sz w:val="28"/>
          <w:szCs w:val="28"/>
        </w:rPr>
        <w:t>. Предоставление результата Услуги осуществляется в срок, не превышающий 1 рабочего дня со дня принятия решения о предоставлении Услуги.</w:t>
      </w:r>
    </w:p>
    <w:p w14:paraId="2D375521" w14:textId="018EADA3"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13.93</w:t>
      </w:r>
      <w:r w:rsidR="00C93501" w:rsidRPr="00C93501">
        <w:rPr>
          <w:rFonts w:ascii="Times New Roman" w:hAnsi="Times New Roman" w:cs="Times New Roman"/>
          <w:sz w:val="28"/>
          <w:szCs w:val="28"/>
        </w:rPr>
        <w:t>. Результат предоставления Услуги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при личном обращении в Органе власти, в МФЦ.</w:t>
      </w:r>
    </w:p>
    <w:p w14:paraId="3EC9A1B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584EA5D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6</w:t>
      </w:r>
    </w:p>
    <w:p w14:paraId="5C3C8B8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9C0DDBC" w14:textId="010CD88F"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13.94</w:t>
      </w:r>
      <w:r w:rsidR="00C93501" w:rsidRPr="00C93501">
        <w:rPr>
          <w:rFonts w:ascii="Times New Roman" w:hAnsi="Times New Roman" w:cs="Times New Roman"/>
          <w:sz w:val="28"/>
          <w:szCs w:val="28"/>
        </w:rPr>
        <w:t>. Максимальный срок предоставления варианта Услуги составляет 15 рабочих дней со дня регистрации заявления и документов, необходимых для предоставления Услуги.</w:t>
      </w:r>
    </w:p>
    <w:p w14:paraId="1707312B" w14:textId="20B09162"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13.95</w:t>
      </w:r>
      <w:r w:rsidR="00C93501" w:rsidRPr="00C93501">
        <w:rPr>
          <w:rFonts w:ascii="Times New Roman" w:hAnsi="Times New Roman" w:cs="Times New Roman"/>
          <w:sz w:val="28"/>
          <w:szCs w:val="28"/>
        </w:rPr>
        <w:t>. Результатом предоставления варианта Услуги являются:</w:t>
      </w:r>
    </w:p>
    <w:p w14:paraId="09F5F71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(письмо);</w:t>
      </w:r>
    </w:p>
    <w:p w14:paraId="3C16121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(копия Приказа).</w:t>
      </w:r>
    </w:p>
    <w:p w14:paraId="35C0CE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40B27BA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Документами, содержащими решения о предоставлении Услуги, являются:</w:t>
      </w:r>
    </w:p>
    <w:p w14:paraId="1A3F61D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а) Письмо департамента по архитектуре и градостроительству Краснодарского края. В состав реквизитов документа входят регистрационный номер и дата письма, подпись руководителя;</w:t>
      </w:r>
    </w:p>
    <w:p w14:paraId="0C98F4E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б) Приказ департамента по архитектуре и градостроительству Краснодарского края. В состав реквизитов документа входят номер и дата принятия решения, фамилия лица, подписавшего приказ, подпись лица, подписавшего приказ.</w:t>
      </w:r>
    </w:p>
    <w:p w14:paraId="62F74709" w14:textId="5526092F"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13.96</w:t>
      </w:r>
      <w:r w:rsidR="00C93501" w:rsidRPr="00C93501">
        <w:rPr>
          <w:rFonts w:ascii="Times New Roman" w:hAnsi="Times New Roman" w:cs="Times New Roman"/>
          <w:sz w:val="28"/>
          <w:szCs w:val="28"/>
        </w:rPr>
        <w:t>. Орган власти отказывает заявителю в предоставлении Услуги при наличии следующих оснований:</w:t>
      </w:r>
    </w:p>
    <w:p w14:paraId="436D02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47FE42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представлен неполный комплект документов, необходимых для предоставления Услуги;</w:t>
      </w:r>
    </w:p>
    <w:p w14:paraId="004DE6B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земельный участок, на котором планируется размещение объекта, предоставлен физическому или юридическому лицу;</w:t>
      </w:r>
    </w:p>
    <w:p w14:paraId="47999D8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6B3C243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5) наличие опубликованного извещения о проведении аукциона по </w:t>
      </w:r>
      <w:r w:rsidRPr="00C93501">
        <w:rPr>
          <w:rFonts w:ascii="Times New Roman" w:hAnsi="Times New Roman" w:cs="Times New Roman"/>
          <w:sz w:val="28"/>
          <w:szCs w:val="28"/>
        </w:rPr>
        <w:lastRenderedPageBreak/>
        <w:t>продаже земельного участка, указанного в заявлении, или аукциона на право заключения договора аренды такого земельного участка;</w:t>
      </w:r>
    </w:p>
    <w:p w14:paraId="7D46761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в отношении земельного участка, указанного в заявлении, имеется принятое решение о предварительном согласовании его предоставления, срок действия которого не истек;</w:t>
      </w:r>
    </w:p>
    <w:p w14:paraId="132C88F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вид объекта не соответствует перечню видов </w:t>
      </w:r>
      <w:proofErr w:type="gramStart"/>
      <w:r w:rsidRPr="00C93501">
        <w:rPr>
          <w:rFonts w:ascii="Times New Roman" w:hAnsi="Times New Roman" w:cs="Times New Roman"/>
          <w:sz w:val="28"/>
          <w:szCs w:val="28"/>
        </w:rPr>
        <w:t>объектов</w:t>
      </w:r>
      <w:proofErr w:type="gramEnd"/>
      <w:r w:rsidRPr="00C93501">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2E8EA839" w14:textId="14653E7B"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w:t>
      </w:r>
      <w:r w:rsidR="009667B6">
        <w:rPr>
          <w:rFonts w:ascii="Times New Roman" w:hAnsi="Times New Roman" w:cs="Times New Roman"/>
          <w:sz w:val="28"/>
          <w:szCs w:val="28"/>
        </w:rPr>
        <w:br/>
      </w:r>
      <w:r w:rsidRPr="00C93501">
        <w:rPr>
          <w:rFonts w:ascii="Times New Roman" w:hAnsi="Times New Roman" w:cs="Times New Roman"/>
          <w:sz w:val="28"/>
          <w:szCs w:val="28"/>
        </w:rPr>
        <w:t>29 раздела III настоящего Административного регламента для соответствующего типа заявителей.</w:t>
      </w:r>
    </w:p>
    <w:p w14:paraId="31D8534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5300541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4EA7BD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включенными в перечни, которые утверждены уполномоченными органами.</w:t>
      </w:r>
    </w:p>
    <w:p w14:paraId="14232601" w14:textId="542D08CA"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13.97</w:t>
      </w:r>
      <w:r w:rsidR="00C93501" w:rsidRPr="00C93501">
        <w:rPr>
          <w:rFonts w:ascii="Times New Roman" w:hAnsi="Times New Roman" w:cs="Times New Roman"/>
          <w:sz w:val="28"/>
          <w:szCs w:val="28"/>
        </w:rPr>
        <w:t>. Административные процедуры, осуществляемые при предоставлении Услуги в соответствии с настоящим вариантом:</w:t>
      </w:r>
    </w:p>
    <w:p w14:paraId="2375BD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прием заявления и документов и (или) информации, необходимых для предоставления Услуги;</w:t>
      </w:r>
    </w:p>
    <w:p w14:paraId="76F92F2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межведомственное информационное взаимодействие;</w:t>
      </w:r>
    </w:p>
    <w:p w14:paraId="50926DD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принятие решения о предоставлении (об отказе в предоставлении) Услуги;</w:t>
      </w:r>
    </w:p>
    <w:p w14:paraId="1C8DA5C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предоставление результата Услуги.</w:t>
      </w:r>
    </w:p>
    <w:p w14:paraId="7588AA3A" w14:textId="77777777" w:rsidR="009667B6" w:rsidRDefault="009667B6" w:rsidP="00C93501">
      <w:pPr>
        <w:widowControl w:val="0"/>
        <w:spacing w:after="0" w:line="240" w:lineRule="auto"/>
        <w:ind w:firstLine="709"/>
        <w:contextualSpacing/>
        <w:jc w:val="both"/>
        <w:rPr>
          <w:rFonts w:ascii="Times New Roman" w:hAnsi="Times New Roman" w:cs="Times New Roman"/>
          <w:sz w:val="28"/>
          <w:szCs w:val="28"/>
        </w:rPr>
      </w:pPr>
    </w:p>
    <w:p w14:paraId="011EA69B" w14:textId="66556821"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13.98</w:t>
      </w:r>
      <w:r w:rsidR="00C93501" w:rsidRPr="00C93501">
        <w:rPr>
          <w:rFonts w:ascii="Times New Roman" w:hAnsi="Times New Roman" w:cs="Times New Roman"/>
          <w:sz w:val="28"/>
          <w:szCs w:val="28"/>
        </w:rPr>
        <w:t>. В настоящем варианте предоставления Услуги не приведена административная процедура: приостановление предоставления Услуги, поскольку она не предусмотрена законодательством Российской Федерации.</w:t>
      </w:r>
    </w:p>
    <w:p w14:paraId="0FEA48D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9F8893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Прием заявления и документов и (или) информации, необходимых для предоставления государственной услуги</w:t>
      </w:r>
    </w:p>
    <w:p w14:paraId="3EB3E72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6B82DF5" w14:textId="00B4CD29"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13.99</w:t>
      </w:r>
      <w:r w:rsidR="00C93501" w:rsidRPr="00C93501">
        <w:rPr>
          <w:rFonts w:ascii="Times New Roman" w:hAnsi="Times New Roman" w:cs="Times New Roman"/>
          <w:sz w:val="28"/>
          <w:szCs w:val="28"/>
        </w:rPr>
        <w:t xml:space="preserve">. Представление заявителем документов и заявления в соответствии с </w:t>
      </w:r>
      <w:r w:rsidR="00C93501" w:rsidRPr="00C93501">
        <w:rPr>
          <w:rFonts w:ascii="Times New Roman" w:hAnsi="Times New Roman" w:cs="Times New Roman"/>
          <w:sz w:val="28"/>
          <w:szCs w:val="28"/>
        </w:rPr>
        <w:lastRenderedPageBreak/>
        <w:t>формой, предусмотренной в Приложении 3 к настоящему Административному регламенту, осуществляется в личном кабинете на Едином портале, посредством Регионального портала, в МФЦ, в Орган власти при личном обращении.</w:t>
      </w:r>
    </w:p>
    <w:p w14:paraId="32C7DD2E" w14:textId="6DF28F88" w:rsidR="00C93501" w:rsidRPr="00C93501" w:rsidRDefault="00F971B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13.99</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387D0AF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о заключении договора, по форме согласно Приложению 3 настоящего Административного регламента для соответствующего типа заявителей;</w:t>
      </w:r>
    </w:p>
    <w:p w14:paraId="301BB7F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w:t>
      </w:r>
    </w:p>
    <w:p w14:paraId="326C9A8D" w14:textId="5B3DEE29"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Проектная документация, подготовленные с учетом положений постановления Правительства Российской Федерации от 16 февраля 2008 г. </w:t>
      </w:r>
      <w:r w:rsidR="009667B6">
        <w:rPr>
          <w:rFonts w:ascii="Times New Roman" w:hAnsi="Times New Roman" w:cs="Times New Roman"/>
          <w:sz w:val="28"/>
          <w:szCs w:val="28"/>
        </w:rPr>
        <w:br/>
        <w:t>№</w:t>
      </w:r>
      <w:r w:rsidRPr="00C93501">
        <w:rPr>
          <w:rFonts w:ascii="Times New Roman" w:hAnsi="Times New Roman" w:cs="Times New Roman"/>
          <w:sz w:val="28"/>
          <w:szCs w:val="28"/>
        </w:rPr>
        <w:t xml:space="preserve">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0B71F2A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пояснительная записка, содержащая сведения об объекте с указание наименования, назначения, основных технико-экономических характеристик, месторасположения начального и конечного пунктов линейного объекта;</w:t>
      </w:r>
    </w:p>
    <w:p w14:paraId="2D77E6C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схема планировочной организации территории или земельного участка, необходима для размещения объекта, архитектурных решений предоставляется для следующих видов объектов:</w:t>
      </w:r>
    </w:p>
    <w:p w14:paraId="6BDD843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сооружения инженерной защиты, для размещения которых не требуется разрешение на строительство;</w:t>
      </w:r>
    </w:p>
    <w:p w14:paraId="2C26DC1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объекты, предназначенные для обеспечения пользования недрами, для размещения которых не требуется разрешение на строительство;</w:t>
      </w:r>
    </w:p>
    <w:p w14:paraId="69D7618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06C4A6A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413AE44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0B54892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451E85B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площадки для дрессировки собак, площадки для выгула собак, а также голубятни;</w:t>
      </w:r>
    </w:p>
    <w:p w14:paraId="3EFBC0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5B038A0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31D286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747A29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технологические и конструктивные решения линейного объекта - для объектов:</w:t>
      </w:r>
    </w:p>
    <w:p w14:paraId="0D9CD38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546B65D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372FB33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3BFC10D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501ECE3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48DAD49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линии связи, линейно-кабельные сооружения связи и иные сооружения связи, для размещения которых не требуется разрешение на строительство;</w:t>
      </w:r>
    </w:p>
    <w:p w14:paraId="0E1AD4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365C500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0E75E13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подтверждающие согласие субъекта персональных данных на обработку его персональных данных, - согласие на обработку персональных данных заявителя (при подаче заявления в МФЦ: в виде отдельного документа,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(в соответствии с формой, утвержденной настоящим Административным регламентом);</w:t>
      </w:r>
    </w:p>
    <w:p w14:paraId="5B4E1DA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Перечень координат характерных точек границы размещаемого объекта в векторном формате (</w:t>
      </w:r>
      <w:proofErr w:type="spellStart"/>
      <w:r w:rsidRPr="00C93501">
        <w:rPr>
          <w:rFonts w:ascii="Times New Roman" w:hAnsi="Times New Roman" w:cs="Times New Roman"/>
          <w:sz w:val="28"/>
          <w:szCs w:val="28"/>
        </w:rPr>
        <w:t>mif</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dwg</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dxf</w:t>
      </w:r>
      <w:proofErr w:type="spellEnd"/>
      <w:r w:rsidRPr="00C93501">
        <w:rPr>
          <w:rFonts w:ascii="Times New Roman" w:hAnsi="Times New Roman" w:cs="Times New Roman"/>
          <w:sz w:val="28"/>
          <w:szCs w:val="28"/>
        </w:rPr>
        <w:t>) или в текстовом формате (</w:t>
      </w:r>
      <w:proofErr w:type="spellStart"/>
      <w:r w:rsidRPr="00C93501">
        <w:rPr>
          <w:rFonts w:ascii="Times New Roman" w:hAnsi="Times New Roman" w:cs="Times New Roman"/>
          <w:sz w:val="28"/>
          <w:szCs w:val="28"/>
        </w:rPr>
        <w:t>doc</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docx</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txt</w:t>
      </w:r>
      <w:proofErr w:type="spellEnd"/>
      <w:r w:rsidRPr="00C93501">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5ED45041" w14:textId="631E1B30" w:rsidR="00C93501" w:rsidRPr="00C93501" w:rsidRDefault="0083493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13.100</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1217BD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33CCF8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разрешительные документы, - лицензия на пользование недрами (при подаче заявления в МФЦ: копия и оригинал; в Орган власти при личном обращении:</w:t>
      </w:r>
    </w:p>
    <w:p w14:paraId="597146C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w:t>
      </w:r>
      <w:r w:rsidRPr="00C93501">
        <w:rPr>
          <w:rFonts w:ascii="Times New Roman" w:hAnsi="Times New Roman" w:cs="Times New Roman"/>
          <w:sz w:val="28"/>
          <w:szCs w:val="28"/>
        </w:rPr>
        <w:lastRenderedPageBreak/>
        <w:t>портала: в одном экземпляре в форме электронного документа с подписанием усиленной квалифицированной электронной подписью);</w:t>
      </w:r>
    </w:p>
    <w:p w14:paraId="69B63C7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документы, подтверждающие государственную регистрацию индивидуального предпринимателя (при подаче заявления в Орган власти при личном обращении: оригинал или копия;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или копия):</w:t>
      </w:r>
    </w:p>
    <w:p w14:paraId="0F3B06E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выписка из Единого государственного реестра индивидуальных предпринимателей;</w:t>
      </w:r>
    </w:p>
    <w:p w14:paraId="668401E3" w14:textId="5397741F"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w:t>
      </w:r>
      <w:r w:rsidR="00834932">
        <w:rPr>
          <w:rFonts w:ascii="Times New Roman" w:hAnsi="Times New Roman" w:cs="Times New Roman"/>
          <w:sz w:val="28"/>
          <w:szCs w:val="28"/>
        </w:rPr>
        <w:t>3.101</w:t>
      </w:r>
      <w:r w:rsidRPr="00C93501">
        <w:rPr>
          <w:rFonts w:ascii="Times New Roman" w:hAnsi="Times New Roman" w:cs="Times New Roman"/>
          <w:sz w:val="28"/>
          <w:szCs w:val="28"/>
        </w:rPr>
        <w:t>. Способами установления личности (идентификации) заявителя при взаимодействии с заявителями являются:</w:t>
      </w:r>
    </w:p>
    <w:p w14:paraId="71494FF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248E4D5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МФЦ - паспорт, удостоверяющий личность гражданина Российской Федерации на территории Российской Федерации, документ, удостоверяющий личность;</w:t>
      </w:r>
    </w:p>
    <w:p w14:paraId="0238DD1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Орган власти при личном обращении - документ, удостоверяющий личность.</w:t>
      </w:r>
    </w:p>
    <w:p w14:paraId="5A868BD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76AF2100" w14:textId="41D64359"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w:t>
      </w:r>
      <w:r w:rsidR="00834932">
        <w:rPr>
          <w:rFonts w:ascii="Times New Roman" w:hAnsi="Times New Roman" w:cs="Times New Roman"/>
          <w:sz w:val="28"/>
          <w:szCs w:val="28"/>
        </w:rPr>
        <w:t>.102</w:t>
      </w:r>
      <w:r w:rsidRPr="00C93501">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3791FDC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76C284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1F65EDB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245CB948" w14:textId="19482E5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несоблюдение установленных статьей 11 Федерального закона от </w:t>
      </w:r>
      <w:r w:rsidR="00BD4E29">
        <w:rPr>
          <w:rFonts w:ascii="Times New Roman" w:hAnsi="Times New Roman" w:cs="Times New Roman"/>
          <w:sz w:val="28"/>
          <w:szCs w:val="28"/>
        </w:rPr>
        <w:br/>
      </w:r>
      <w:r w:rsidRPr="00C93501">
        <w:rPr>
          <w:rFonts w:ascii="Times New Roman" w:hAnsi="Times New Roman" w:cs="Times New Roman"/>
          <w:sz w:val="28"/>
          <w:szCs w:val="28"/>
        </w:rPr>
        <w:t xml:space="preserve">6 апреля 2011 г. </w:t>
      </w:r>
      <w:r w:rsidR="00BD4E29">
        <w:rPr>
          <w:rFonts w:ascii="Times New Roman" w:hAnsi="Times New Roman" w:cs="Times New Roman"/>
          <w:sz w:val="28"/>
          <w:szCs w:val="28"/>
        </w:rPr>
        <w:t>№</w:t>
      </w:r>
      <w:r w:rsidRPr="00C93501">
        <w:rPr>
          <w:rFonts w:ascii="Times New Roman" w:hAnsi="Times New Roman" w:cs="Times New Roman"/>
          <w:sz w:val="28"/>
          <w:szCs w:val="28"/>
        </w:rPr>
        <w:t xml:space="preserve"> 63-ФЗ "Об электронной подписи" условий признания действительности усиленной квалифицированной электронной подписи;</w:t>
      </w:r>
    </w:p>
    <w:p w14:paraId="143CBD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5) не представлены оригинал и (или) копия документа;</w:t>
      </w:r>
    </w:p>
    <w:p w14:paraId="792D50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личность заявителя не установлена;</w:t>
      </w:r>
    </w:p>
    <w:p w14:paraId="5A77E6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сведения, указанные в документе, удостоверяющем личность, не совпадают со сведениями, указанными в заявлении;</w:t>
      </w:r>
    </w:p>
    <w:p w14:paraId="44E0D4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срок действия документа, удостоверяющего личность, истек на дату подачи заявления;</w:t>
      </w:r>
    </w:p>
    <w:p w14:paraId="0056434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документ, удостоверяющий личность заявителя, содержит повреждения, наличие которых не позволяет в полном объеме использовать информацию и сведения, прочитать текст и распознать реквизит;</w:t>
      </w:r>
    </w:p>
    <w:p w14:paraId="085EA0F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не предоставлен оригинал документа, удостоверяющего личность заявителя;</w:t>
      </w:r>
    </w:p>
    <w:p w14:paraId="31526F8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428DC56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документ не соответствует требованиям к документам, представляемым в электронной форме;</w:t>
      </w:r>
    </w:p>
    <w:p w14:paraId="53DA1D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представленные документы утратили силу на момент обращения за Услугой;</w:t>
      </w:r>
    </w:p>
    <w:p w14:paraId="71A6BDA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представление неполного комплекта документов, необходимых для предоставления Услуги;</w:t>
      </w:r>
    </w:p>
    <w:p w14:paraId="24C6833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представленный документ не поддается прочтению;</w:t>
      </w:r>
    </w:p>
    <w:p w14:paraId="6EA49CD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сведения о заявителе не заполнены или заполнены некорректно;</w:t>
      </w:r>
    </w:p>
    <w:p w14:paraId="3C219F0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заявление (запрос) не подписано заявителем;</w:t>
      </w:r>
    </w:p>
    <w:p w14:paraId="70DD9425" w14:textId="74494347" w:rsidR="00C93501" w:rsidRPr="00C93501" w:rsidRDefault="00834932"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13.103</w:t>
      </w:r>
      <w:r w:rsidR="00C93501" w:rsidRPr="00C93501">
        <w:rPr>
          <w:rFonts w:ascii="Times New Roman" w:hAnsi="Times New Roman" w:cs="Times New Roman"/>
          <w:sz w:val="28"/>
          <w:szCs w:val="28"/>
        </w:rPr>
        <w:t>. Услуга предусматривает возможность приема заявления и документов, необходимых для предоставления варианта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Орган власти при личном обращении, в МФЦ.</w:t>
      </w:r>
    </w:p>
    <w:p w14:paraId="7F8944C7" w14:textId="0DA472B0"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w:t>
      </w:r>
      <w:r w:rsidR="00834932">
        <w:rPr>
          <w:rFonts w:ascii="Times New Roman" w:hAnsi="Times New Roman" w:cs="Times New Roman"/>
          <w:sz w:val="28"/>
          <w:szCs w:val="28"/>
        </w:rPr>
        <w:t>3.104</w:t>
      </w:r>
      <w:r w:rsidRPr="00C93501">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5020718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 - 1 рабочий день;</w:t>
      </w:r>
    </w:p>
    <w:p w14:paraId="07AFAC1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- 1 рабочий день;</w:t>
      </w:r>
    </w:p>
    <w:p w14:paraId="7969F81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 - 1 рабочий день;</w:t>
      </w:r>
    </w:p>
    <w:p w14:paraId="715EC53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 - 1 рабочий день.</w:t>
      </w:r>
    </w:p>
    <w:p w14:paraId="5BBFF65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E5A46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Межведомственное информационное взаимодействие</w:t>
      </w:r>
    </w:p>
    <w:p w14:paraId="183FBC1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01EBE9A" w14:textId="5ED6F9B9"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w:t>
      </w:r>
      <w:r w:rsidR="00834932">
        <w:rPr>
          <w:rFonts w:ascii="Times New Roman" w:hAnsi="Times New Roman" w:cs="Times New Roman"/>
          <w:sz w:val="28"/>
          <w:szCs w:val="28"/>
        </w:rPr>
        <w:t>3.105</w:t>
      </w:r>
      <w:r w:rsidRPr="00C93501">
        <w:rPr>
          <w:rFonts w:ascii="Times New Roman" w:hAnsi="Times New Roman" w:cs="Times New Roman"/>
          <w:sz w:val="28"/>
          <w:szCs w:val="28"/>
        </w:rPr>
        <w:t>. Для получения Услуги необходимо направление следующих межведомственных информационных запросов:</w:t>
      </w:r>
    </w:p>
    <w:p w14:paraId="1682FF6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межведомственный запрос "Прием обращений в ФГИС ЕГРН". Поставщиком сведений является 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w:t>
      </w:r>
    </w:p>
    <w:p w14:paraId="3A8CC3A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453A77B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Запрос направляется в течение 1 рабочего дня с момента возникновения </w:t>
      </w:r>
      <w:r w:rsidRPr="00C93501">
        <w:rPr>
          <w:rFonts w:ascii="Times New Roman" w:hAnsi="Times New Roman" w:cs="Times New Roman"/>
          <w:sz w:val="28"/>
          <w:szCs w:val="28"/>
        </w:rPr>
        <w:lastRenderedPageBreak/>
        <w:t>основания для его направления.</w:t>
      </w:r>
    </w:p>
    <w:p w14:paraId="6F1095F4" w14:textId="4439B511"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 xml:space="preserve">" представляет запрашиваемые сведения в срок установленный в соответствии с Федеральным Законом </w:t>
      </w:r>
      <w:r w:rsidR="009667B6">
        <w:rPr>
          <w:rFonts w:ascii="Times New Roman" w:hAnsi="Times New Roman" w:cs="Times New Roman"/>
          <w:sz w:val="28"/>
          <w:szCs w:val="28"/>
        </w:rPr>
        <w:br/>
      </w:r>
      <w:r w:rsidR="001F78A4">
        <w:rPr>
          <w:rFonts w:ascii="Times New Roman" w:hAnsi="Times New Roman" w:cs="Times New Roman"/>
          <w:sz w:val="28"/>
          <w:szCs w:val="28"/>
        </w:rPr>
        <w:t>№</w:t>
      </w:r>
      <w:r w:rsidRPr="00C93501">
        <w:rPr>
          <w:rFonts w:ascii="Times New Roman" w:hAnsi="Times New Roman" w:cs="Times New Roman"/>
          <w:sz w:val="28"/>
          <w:szCs w:val="28"/>
        </w:rPr>
        <w:t xml:space="preserve"> 218-ФЗ от 13 июля 2015 г. "О государственной регистрации недвижимости" с момента направления межведомственного запроса;</w:t>
      </w:r>
    </w:p>
    <w:p w14:paraId="6A559AF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межведомственный запрос "Информацию о соответствии размещения объекта документам территориального планирования и градостроительного зонирования". Поставщиком сведений являются органы архитектуры и градостроительства городских округов и муниципальных районов Краснодарского края.</w:t>
      </w:r>
    </w:p>
    <w:p w14:paraId="7127C4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1DB33E8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0073BAE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по архитектуре и градостроительству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72D630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межведомственный запрос "Информация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Поставщиком сведений является Министерство природных ресурсов Краснодарского края.</w:t>
      </w:r>
    </w:p>
    <w:p w14:paraId="1E15060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2795291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2055219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Министерство природных ресурсов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7CF611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межведомственный запрос "Информация о наличии или отсутствии возражений относительно размещения объекта на землях или земельных участках Краснодарского края". Поставщиком сведений является Департамент имущественных отношений Краснодарского края.</w:t>
      </w:r>
    </w:p>
    <w:p w14:paraId="070FA97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7EE592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4833EDE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имущественных отношений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0B3AD099" w14:textId="7AAE95D7"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13.106</w:t>
      </w:r>
      <w:r w:rsidR="00C93501" w:rsidRPr="00C93501">
        <w:rPr>
          <w:rFonts w:ascii="Times New Roman" w:hAnsi="Times New Roman" w:cs="Times New Roman"/>
          <w:sz w:val="28"/>
          <w:szCs w:val="28"/>
        </w:rPr>
        <w:t>. Перечень направляемых в межведомственном информационном запросе сведений, а также в ответе на такой запрос (в том числе цели их использования) приведен в Приложении 2 к настоящему Административному регламенту.</w:t>
      </w:r>
    </w:p>
    <w:p w14:paraId="6A6145F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14A8C26" w14:textId="435047BB" w:rsidR="00C93501" w:rsidRPr="00C93501" w:rsidRDefault="00C93501" w:rsidP="00D21FBD">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Принятие решения о предоставлении (об отказе в предост</w:t>
      </w:r>
      <w:r w:rsidR="00D21FBD">
        <w:rPr>
          <w:rFonts w:ascii="Times New Roman" w:hAnsi="Times New Roman" w:cs="Times New Roman"/>
          <w:sz w:val="28"/>
          <w:szCs w:val="28"/>
        </w:rPr>
        <w:t>авлении) государственной услуги</w:t>
      </w:r>
    </w:p>
    <w:p w14:paraId="13EF5178" w14:textId="2E11D63C"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13.107</w:t>
      </w:r>
      <w:r w:rsidR="00C93501" w:rsidRPr="00C93501">
        <w:rPr>
          <w:rFonts w:ascii="Times New Roman" w:hAnsi="Times New Roman" w:cs="Times New Roman"/>
          <w:sz w:val="28"/>
          <w:szCs w:val="28"/>
        </w:rPr>
        <w:t>. Решение о предоставлении Услуги принимается Органом власти при выполнении каждого из следующих критериев принятия решения:</w:t>
      </w:r>
    </w:p>
    <w:p w14:paraId="5F151CE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представлен полный комплект документов, необходимых для предоставления Услуги;</w:t>
      </w:r>
    </w:p>
    <w:p w14:paraId="48024EC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проектная документация в полном объеме представлена;</w:t>
      </w:r>
    </w:p>
    <w:p w14:paraId="1B956DC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документах, представленных заявителем, отсутствуют повреждения, что позволяет в полном объеме использовать информацию и сведения, прочитать текст и распознать реквизиты;</w:t>
      </w:r>
    </w:p>
    <w:p w14:paraId="4EA24A2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направленный в электронном виде документ подписан усиленной квалифицированной электронной подписью;</w:t>
      </w:r>
    </w:p>
    <w:p w14:paraId="4304B87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представленные заявителем, составлены на русском языке;</w:t>
      </w:r>
    </w:p>
    <w:p w14:paraId="272509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запрос на предоставление Услуги подан лицом, наделенным соответствующим полномочием;</w:t>
      </w:r>
    </w:p>
    <w:p w14:paraId="52EFA7B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 содержит все необходимые сведения;</w:t>
      </w:r>
    </w:p>
    <w:p w14:paraId="4F017709" w14:textId="452D4E94"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соответствует требованиям пункта 12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w:t>
      </w:r>
      <w:r w:rsidR="009667B6">
        <w:rPr>
          <w:rFonts w:ascii="Times New Roman" w:hAnsi="Times New Roman" w:cs="Times New Roman"/>
          <w:sz w:val="28"/>
          <w:szCs w:val="28"/>
        </w:rPr>
        <w:t>№</w:t>
      </w:r>
      <w:r w:rsidRPr="00C93501">
        <w:rPr>
          <w:rFonts w:ascii="Times New Roman" w:hAnsi="Times New Roman" w:cs="Times New Roman"/>
          <w:sz w:val="28"/>
          <w:szCs w:val="28"/>
        </w:rPr>
        <w:t>87;</w:t>
      </w:r>
    </w:p>
    <w:p w14:paraId="06407B8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представленное заявление и документы поддаются прочтению;</w:t>
      </w:r>
    </w:p>
    <w:p w14:paraId="72CF82B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земельный участок не обременен правами третьих лиц;</w:t>
      </w:r>
    </w:p>
    <w:p w14:paraId="1DD5B74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сведения, указанные в заявлении, подтверждены данными, полученными из ЕГРН;</w:t>
      </w:r>
    </w:p>
    <w:p w14:paraId="2AE5567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представлена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14:paraId="3B320E9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в схеме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отсутствуют повреждения, что позволяет в полном объеме использовать информацию и сведения, прочитать текст и распознать реквизиты;</w:t>
      </w:r>
    </w:p>
    <w:p w14:paraId="0A673D2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схема границ земель или части земельного участка на кадастровом плане территории, на которых планируется размещение объектов соответствует установленным требованиям;</w:t>
      </w:r>
    </w:p>
    <w:p w14:paraId="35A2E4A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в отношении земельного участка не принималось решение о предварительном согласовании его предоставления;</w:t>
      </w:r>
    </w:p>
    <w:p w14:paraId="4529C2F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в отношении земельного участка не поступало заявление о предварительном согласовании его предоставления или заявление о предоставлении земельного участка;</w:t>
      </w:r>
    </w:p>
    <w:p w14:paraId="6E2851D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земельный участок не изъят из оборота или может быть только предметом договора аренды земельного участка;</w:t>
      </w:r>
    </w:p>
    <w:p w14:paraId="1BD8B17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на земельном участке отсутствуют объекты недвижимости, находящиеся в частной собственности;</w:t>
      </w:r>
    </w:p>
    <w:p w14:paraId="631C447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19) отсутствуют ограничения и обременения, препятствующие использованию образуемых в результате раздела земельных участков, в </w:t>
      </w:r>
      <w:r w:rsidRPr="00C93501">
        <w:rPr>
          <w:rFonts w:ascii="Times New Roman" w:hAnsi="Times New Roman" w:cs="Times New Roman"/>
          <w:sz w:val="28"/>
          <w:szCs w:val="28"/>
        </w:rPr>
        <w:lastRenderedPageBreak/>
        <w:t>соответствии с разрешенным использованием;</w:t>
      </w:r>
    </w:p>
    <w:p w14:paraId="4E7C8D0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земельный участок не зарезервирован для государственных или муниципальных нужд;</w:t>
      </w:r>
    </w:p>
    <w:p w14:paraId="1B3C58E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21) земельный участок не изымался для государственных или муниципальных нужд;</w:t>
      </w:r>
    </w:p>
    <w:p w14:paraId="752AA72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22) сведения, являющиеся обязательными для указания в заявлении о предоставлении Услуги, указаны;</w:t>
      </w:r>
    </w:p>
    <w:p w14:paraId="005C315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23) в запросе (заявлении) о предоставлении Услуги указаны сведения о заявителе;</w:t>
      </w:r>
    </w:p>
    <w:p w14:paraId="6BDE38F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24) сведения о заявителе заполнены корректно;</w:t>
      </w:r>
    </w:p>
    <w:p w14:paraId="473C2B7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25) кадастровый (условный) номер земельного участка, указанный в запросе, соответствует установленным требованиям.;</w:t>
      </w:r>
    </w:p>
    <w:p w14:paraId="6A5BF38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26) адрес земельного участка, указанный </w:t>
      </w:r>
      <w:proofErr w:type="gramStart"/>
      <w:r w:rsidRPr="00C93501">
        <w:rPr>
          <w:rFonts w:ascii="Times New Roman" w:hAnsi="Times New Roman" w:cs="Times New Roman"/>
          <w:sz w:val="28"/>
          <w:szCs w:val="28"/>
        </w:rPr>
        <w:t>в запросе</w:t>
      </w:r>
      <w:proofErr w:type="gramEnd"/>
      <w:r w:rsidRPr="00C93501">
        <w:rPr>
          <w:rFonts w:ascii="Times New Roman" w:hAnsi="Times New Roman" w:cs="Times New Roman"/>
          <w:sz w:val="28"/>
          <w:szCs w:val="28"/>
        </w:rPr>
        <w:t xml:space="preserve"> соответствует установленным требованиям;</w:t>
      </w:r>
    </w:p>
    <w:p w14:paraId="649B766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27) вид запрашиваемых сведений соответствует установленным требованиям;</w:t>
      </w:r>
    </w:p>
    <w:p w14:paraId="3B1B77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28) данные о заявителе представлены в полном объеме;</w:t>
      </w:r>
    </w:p>
    <w:p w14:paraId="27B45D0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29) к запросу (заявлению), поданному в МФЦ, приложены все необходимые документы;</w:t>
      </w:r>
    </w:p>
    <w:p w14:paraId="4D6103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30) сведения, являющиеся обязательными для указания в запросе о предоставлении Услуги, указаны;</w:t>
      </w:r>
    </w:p>
    <w:p w14:paraId="1DD5BCB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31) в заявлении содержатся данные об объекте недвижимости;</w:t>
      </w:r>
    </w:p>
    <w:p w14:paraId="2BB48D6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32) земельный участок полностью не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48A227C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33) отсутствие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0FDCB1F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34) документ соответствует форме, формату или содержанию согласно требованиям законодательства Российской Федерации;</w:t>
      </w:r>
    </w:p>
    <w:p w14:paraId="20A4452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35) земельный участок, указанный в заявлении, не предоставлен физическому или юридическому лицу;</w:t>
      </w:r>
    </w:p>
    <w:p w14:paraId="58FE66C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36) отсутствие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32BA9AB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37) отсутствие обоснованных возражений относительно размещения объекта на земельном участке, указанном в заявлении;</w:t>
      </w:r>
    </w:p>
    <w:p w14:paraId="3BCD586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 отказе в предоставлении Услуги принимается при невыполнении указанных критериев.</w:t>
      </w:r>
    </w:p>
    <w:p w14:paraId="4FC675E3" w14:textId="312B5DD0"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13.108</w:t>
      </w:r>
      <w:r w:rsidR="00C93501" w:rsidRPr="00C93501">
        <w:rPr>
          <w:rFonts w:ascii="Times New Roman" w:hAnsi="Times New Roman" w:cs="Times New Roman"/>
          <w:sz w:val="28"/>
          <w:szCs w:val="28"/>
        </w:rPr>
        <w:t xml:space="preserve">. Принятие решения о предоставлении Услуги осуществляется в срок, не превышающий 6 рабочих дней со дня получения Органом власти всех сведений, необходимых для подтверждения критериев, предусмотренных настоящим вариантом предоставления Услуги, необходимых для принятия </w:t>
      </w:r>
      <w:r w:rsidR="00C93501" w:rsidRPr="00C93501">
        <w:rPr>
          <w:rFonts w:ascii="Times New Roman" w:hAnsi="Times New Roman" w:cs="Times New Roman"/>
          <w:sz w:val="28"/>
          <w:szCs w:val="28"/>
        </w:rPr>
        <w:lastRenderedPageBreak/>
        <w:t>такого решения.</w:t>
      </w:r>
    </w:p>
    <w:p w14:paraId="0BA55DF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21247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Предоставление результата государственной услуги</w:t>
      </w:r>
    </w:p>
    <w:p w14:paraId="7247851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CC96479" w14:textId="172BFE08"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13.109</w:t>
      </w:r>
      <w:r w:rsidR="00C93501" w:rsidRPr="00C93501">
        <w:rPr>
          <w:rFonts w:ascii="Times New Roman" w:hAnsi="Times New Roman" w:cs="Times New Roman"/>
          <w:sz w:val="28"/>
          <w:szCs w:val="28"/>
        </w:rPr>
        <w:t>. Способы получения результата предоставления Услуги:</w:t>
      </w:r>
    </w:p>
    <w:p w14:paraId="15205AE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154B83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0D0607DE" w14:textId="788FD9F9"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13.110</w:t>
      </w:r>
      <w:r w:rsidR="00C93501" w:rsidRPr="00C93501">
        <w:rPr>
          <w:rFonts w:ascii="Times New Roman" w:hAnsi="Times New Roman" w:cs="Times New Roman"/>
          <w:sz w:val="28"/>
          <w:szCs w:val="28"/>
        </w:rPr>
        <w:t>. Предоставление результата Услуги осуществляется в срок, не превышающий 1 рабочего дня со дня принятия решения о предоставлении Услуги.</w:t>
      </w:r>
    </w:p>
    <w:p w14:paraId="3B688898" w14:textId="0E74693B"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13.111</w:t>
      </w:r>
      <w:r w:rsidR="00C93501" w:rsidRPr="00C93501">
        <w:rPr>
          <w:rFonts w:ascii="Times New Roman" w:hAnsi="Times New Roman" w:cs="Times New Roman"/>
          <w:sz w:val="28"/>
          <w:szCs w:val="28"/>
        </w:rPr>
        <w:t>. Результат предоставления Услуги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при личном обращении в Органе власти, в МФЦ.</w:t>
      </w:r>
    </w:p>
    <w:p w14:paraId="344D0AD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AA6530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7</w:t>
      </w:r>
    </w:p>
    <w:p w14:paraId="29CBAA0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0546A5C3" w14:textId="2ACB0214"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13.112</w:t>
      </w:r>
      <w:r w:rsidR="00C93501" w:rsidRPr="00C93501">
        <w:rPr>
          <w:rFonts w:ascii="Times New Roman" w:hAnsi="Times New Roman" w:cs="Times New Roman"/>
          <w:sz w:val="28"/>
          <w:szCs w:val="28"/>
        </w:rPr>
        <w:t>. Максимальный срок предоставления варианта Услуги составляет 15 рабочих дней со дня регистрации заявления и документов, необходимых для предоставления Услуги.</w:t>
      </w:r>
    </w:p>
    <w:p w14:paraId="0251EDCE" w14:textId="1A7736A0"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13.113</w:t>
      </w:r>
      <w:r w:rsidR="00C93501" w:rsidRPr="00C93501">
        <w:rPr>
          <w:rFonts w:ascii="Times New Roman" w:hAnsi="Times New Roman" w:cs="Times New Roman"/>
          <w:sz w:val="28"/>
          <w:szCs w:val="28"/>
        </w:rPr>
        <w:t>. Результатом предоставления варианта Услуги являются:</w:t>
      </w:r>
    </w:p>
    <w:p w14:paraId="1C1CA1A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(письмо);</w:t>
      </w:r>
    </w:p>
    <w:p w14:paraId="11721E6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(копия Приказа).</w:t>
      </w:r>
    </w:p>
    <w:p w14:paraId="6205D9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158122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Документами, содержащими решения о предоставлении Услуги, являются:</w:t>
      </w:r>
    </w:p>
    <w:p w14:paraId="160DD0D9" w14:textId="24D812A3"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а) Письмо </w:t>
      </w:r>
      <w:r w:rsidR="00E830E8">
        <w:rPr>
          <w:rFonts w:ascii="Times New Roman" w:hAnsi="Times New Roman" w:cs="Times New Roman"/>
          <w:sz w:val="28"/>
          <w:szCs w:val="28"/>
        </w:rPr>
        <w:t>управления архитектуры и градостроительства администрации муниципального образования Темрюкский муниципальный район Краснодарского края</w:t>
      </w:r>
      <w:r w:rsidRPr="00C93501">
        <w:rPr>
          <w:rFonts w:ascii="Times New Roman" w:hAnsi="Times New Roman" w:cs="Times New Roman"/>
          <w:sz w:val="28"/>
          <w:szCs w:val="28"/>
        </w:rPr>
        <w:t>. В состав реквизитов документа входят регистрационный номер и дата письма, подпись руководителя;</w:t>
      </w:r>
    </w:p>
    <w:p w14:paraId="2B11C563" w14:textId="36614EF1"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б) Приказ</w:t>
      </w:r>
      <w:r w:rsidR="00E830E8" w:rsidRPr="00E830E8">
        <w:t xml:space="preserve"> </w:t>
      </w:r>
      <w:r w:rsidR="00E830E8" w:rsidRPr="00E830E8">
        <w:rPr>
          <w:rFonts w:ascii="Times New Roman" w:hAnsi="Times New Roman" w:cs="Times New Roman"/>
          <w:sz w:val="28"/>
          <w:szCs w:val="28"/>
        </w:rPr>
        <w:t>управления архитектуры и градостроительства администрации муниципального образования Темрюкский муниципальный район Краснодарского края</w:t>
      </w:r>
      <w:r w:rsidRPr="00C93501">
        <w:rPr>
          <w:rFonts w:ascii="Times New Roman" w:hAnsi="Times New Roman" w:cs="Times New Roman"/>
          <w:sz w:val="28"/>
          <w:szCs w:val="28"/>
        </w:rPr>
        <w:t xml:space="preserve">. В состав реквизитов документа входят номер и дата </w:t>
      </w:r>
      <w:r w:rsidRPr="00C93501">
        <w:rPr>
          <w:rFonts w:ascii="Times New Roman" w:hAnsi="Times New Roman" w:cs="Times New Roman"/>
          <w:sz w:val="28"/>
          <w:szCs w:val="28"/>
        </w:rPr>
        <w:lastRenderedPageBreak/>
        <w:t>принятия решения, фамилия лица, подписавшего приказ, подпись лица, подписавшего приказ.</w:t>
      </w:r>
    </w:p>
    <w:p w14:paraId="63CE356A" w14:textId="33122432"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13.114</w:t>
      </w:r>
      <w:r w:rsidR="00C93501" w:rsidRPr="00C93501">
        <w:rPr>
          <w:rFonts w:ascii="Times New Roman" w:hAnsi="Times New Roman" w:cs="Times New Roman"/>
          <w:sz w:val="28"/>
          <w:szCs w:val="28"/>
        </w:rPr>
        <w:t>. Орган власти отказывает заявителю в предоставлении Услуги при наличии следующих оснований:</w:t>
      </w:r>
    </w:p>
    <w:p w14:paraId="78E4042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5E80A53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представлен неполный комплект документов, необходимых для предоставления Услуги;</w:t>
      </w:r>
    </w:p>
    <w:p w14:paraId="084FD0E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земельный участок, на котором планируется размещение объекта, предоставлен физическому или юридическому лицу;</w:t>
      </w:r>
    </w:p>
    <w:p w14:paraId="790D18A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0677EBD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наличие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419EF52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в отношении земельного участка, указанного в заявлении, имеется принятое решение о предварительном согласовании его предоставления, срок действия которого не истек;</w:t>
      </w:r>
    </w:p>
    <w:p w14:paraId="0A301B3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вид объекта не соответствует перечню видов </w:t>
      </w:r>
      <w:proofErr w:type="gramStart"/>
      <w:r w:rsidRPr="00C93501">
        <w:rPr>
          <w:rFonts w:ascii="Times New Roman" w:hAnsi="Times New Roman" w:cs="Times New Roman"/>
          <w:sz w:val="28"/>
          <w:szCs w:val="28"/>
        </w:rPr>
        <w:t>объектов</w:t>
      </w:r>
      <w:proofErr w:type="gramEnd"/>
      <w:r w:rsidRPr="00C93501">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7291918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29 раздела III настоящего Административного регламента для соответствующего типа заявителей.</w:t>
      </w:r>
    </w:p>
    <w:p w14:paraId="5587F15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5B4314B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377D7B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включенными в перечни, которые утверждены уполномоченными органами.</w:t>
      </w:r>
    </w:p>
    <w:p w14:paraId="63FBB0B7" w14:textId="6F9B0806"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13.115</w:t>
      </w:r>
      <w:r w:rsidR="00C93501" w:rsidRPr="00C93501">
        <w:rPr>
          <w:rFonts w:ascii="Times New Roman" w:hAnsi="Times New Roman" w:cs="Times New Roman"/>
          <w:sz w:val="28"/>
          <w:szCs w:val="28"/>
        </w:rPr>
        <w:t xml:space="preserve">. Административные процедуры, осуществляемые при </w:t>
      </w:r>
      <w:r w:rsidR="00C93501" w:rsidRPr="00C93501">
        <w:rPr>
          <w:rFonts w:ascii="Times New Roman" w:hAnsi="Times New Roman" w:cs="Times New Roman"/>
          <w:sz w:val="28"/>
          <w:szCs w:val="28"/>
        </w:rPr>
        <w:lastRenderedPageBreak/>
        <w:t>предоставлении Услуги в соответствии с настоящим вариантом:</w:t>
      </w:r>
    </w:p>
    <w:p w14:paraId="49B73A4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прием заявления и документов и (или) информации, необходимых для предоставления Услуги;</w:t>
      </w:r>
    </w:p>
    <w:p w14:paraId="1544129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межведомственное информационное взаимодействие;</w:t>
      </w:r>
    </w:p>
    <w:p w14:paraId="6F8AA97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принятие решения о предоставлении (об отказе в предоставлении) Услуги;</w:t>
      </w:r>
    </w:p>
    <w:p w14:paraId="3593F5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предоставление результата Услуги.</w:t>
      </w:r>
    </w:p>
    <w:p w14:paraId="084F3C47" w14:textId="24DA9F07"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13.116</w:t>
      </w:r>
      <w:r w:rsidR="00C93501" w:rsidRPr="00C93501">
        <w:rPr>
          <w:rFonts w:ascii="Times New Roman" w:hAnsi="Times New Roman" w:cs="Times New Roman"/>
          <w:sz w:val="28"/>
          <w:szCs w:val="28"/>
        </w:rPr>
        <w:t>. В настоящем варианте предоставления Услуги не приведена административная процедура: приостановление предоставления Услуги, поскольку она не предусмотрена законодательством Российской Федерации.</w:t>
      </w:r>
    </w:p>
    <w:p w14:paraId="62C830D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50628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Прием заявления и документов и (или) информации, необходимых для предоставления государственной услуги</w:t>
      </w:r>
    </w:p>
    <w:p w14:paraId="48460D4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427788A6" w14:textId="545BD951"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13.117</w:t>
      </w:r>
      <w:r w:rsidR="00C93501" w:rsidRPr="00C93501">
        <w:rPr>
          <w:rFonts w:ascii="Times New Roman" w:hAnsi="Times New Roman" w:cs="Times New Roman"/>
          <w:sz w:val="28"/>
          <w:szCs w:val="28"/>
        </w:rPr>
        <w:t>. Представление заявителем документов и заявления в соответствии с формой, предусмотренной в приложении к настоящему Административному регламенту, осуществляется в личном кабинете на Едином портале, посредством Регионального портала, в МФЦ, в Орган власти при личном обращении.</w:t>
      </w:r>
    </w:p>
    <w:p w14:paraId="428B6604" w14:textId="21166E50" w:rsidR="00C93501" w:rsidRPr="00C93501" w:rsidRDefault="00D21F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13.118</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78D5801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о заключении договора, по форме согласно Приложению настоящего Административного регламента для соответствующего типа заявителей;</w:t>
      </w:r>
    </w:p>
    <w:p w14:paraId="319FEDF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w:t>
      </w:r>
    </w:p>
    <w:p w14:paraId="5F79D1A8" w14:textId="238FE7B6"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Проектная документация, подготовленные с учетом положений постановления Правительства Российской Федерации от 16 февраля 2008 г. </w:t>
      </w:r>
      <w:r w:rsidR="00AF030E">
        <w:rPr>
          <w:rFonts w:ascii="Times New Roman" w:hAnsi="Times New Roman" w:cs="Times New Roman"/>
          <w:sz w:val="28"/>
          <w:szCs w:val="28"/>
        </w:rPr>
        <w:br/>
        <w:t>№</w:t>
      </w:r>
      <w:r w:rsidRPr="00C93501">
        <w:rPr>
          <w:rFonts w:ascii="Times New Roman" w:hAnsi="Times New Roman" w:cs="Times New Roman"/>
          <w:sz w:val="28"/>
          <w:szCs w:val="28"/>
        </w:rPr>
        <w:t xml:space="preserve">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w:t>
      </w:r>
      <w:r w:rsidRPr="00C93501">
        <w:rPr>
          <w:rFonts w:ascii="Times New Roman" w:hAnsi="Times New Roman" w:cs="Times New Roman"/>
          <w:sz w:val="28"/>
          <w:szCs w:val="28"/>
        </w:rPr>
        <w:lastRenderedPageBreak/>
        <w:t>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5F6D168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пояснительная записка, содержащая сведения об объекте с указание наименования, назначения, основных технико-экономических характеристик, месторасположения начального и конечного пунктов линейного объекта;</w:t>
      </w:r>
    </w:p>
    <w:p w14:paraId="770767C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схема планировочной организации территории или земельного участка, необходима для размещения объекта, архитектурных решений предоставляется для следующих видов объектов:</w:t>
      </w:r>
    </w:p>
    <w:p w14:paraId="72262D5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сооружения инженерной защиты, для размещения которых не требуется разрешение на строительство;</w:t>
      </w:r>
    </w:p>
    <w:p w14:paraId="3DA644D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объекты, предназначенные для обеспечения пользования недрами, для размещения которых не требуется разрешение на строительство;</w:t>
      </w:r>
    </w:p>
    <w:p w14:paraId="2EABA4A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09D9600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7344FA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38480F4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3F7FBF6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площадки для дрессировки собак, площадки для выгула собак, а также голубятни;</w:t>
      </w:r>
    </w:p>
    <w:p w14:paraId="22DFE39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022AB8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3BED2E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1519E36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технологические и конструктивные решения линейного объекта - для объектов:</w:t>
      </w:r>
    </w:p>
    <w:p w14:paraId="1D351FC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1A104AA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водопроводы и водоводы всех видов, для размещения которых не </w:t>
      </w:r>
      <w:r w:rsidRPr="00C93501">
        <w:rPr>
          <w:rFonts w:ascii="Times New Roman" w:hAnsi="Times New Roman" w:cs="Times New Roman"/>
          <w:sz w:val="28"/>
          <w:szCs w:val="28"/>
        </w:rPr>
        <w:lastRenderedPageBreak/>
        <w:t>требуется разрешение на строительство;</w:t>
      </w:r>
    </w:p>
    <w:p w14:paraId="7E0D38E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C4C7A9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7D06CA5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088D58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линии связи, линейно-кабельные сооружения связи и иные сооружения связи, для размещения которых не требуется разрешение на строительство;</w:t>
      </w:r>
    </w:p>
    <w:p w14:paraId="317F77C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0222CFA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0C861D8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Перечень координат характерных точек границы размещаемого объекта в векторном формате (</w:t>
      </w:r>
      <w:proofErr w:type="spellStart"/>
      <w:r w:rsidRPr="00C93501">
        <w:rPr>
          <w:rFonts w:ascii="Times New Roman" w:hAnsi="Times New Roman" w:cs="Times New Roman"/>
          <w:sz w:val="28"/>
          <w:szCs w:val="28"/>
        </w:rPr>
        <w:t>mif</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dwg</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dxf</w:t>
      </w:r>
      <w:proofErr w:type="spellEnd"/>
      <w:r w:rsidRPr="00C93501">
        <w:rPr>
          <w:rFonts w:ascii="Times New Roman" w:hAnsi="Times New Roman" w:cs="Times New Roman"/>
          <w:sz w:val="28"/>
          <w:szCs w:val="28"/>
        </w:rPr>
        <w:t>) или в текстовом формате (</w:t>
      </w:r>
      <w:proofErr w:type="spellStart"/>
      <w:r w:rsidRPr="00C93501">
        <w:rPr>
          <w:rFonts w:ascii="Times New Roman" w:hAnsi="Times New Roman" w:cs="Times New Roman"/>
          <w:sz w:val="28"/>
          <w:szCs w:val="28"/>
        </w:rPr>
        <w:t>doc</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docx</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txt</w:t>
      </w:r>
      <w:proofErr w:type="spellEnd"/>
      <w:r w:rsidRPr="00C93501">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1026A8C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Документы, подтверждающие полномочия представителя юридического лица:</w:t>
      </w:r>
    </w:p>
    <w:p w14:paraId="362656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доверенность, подтверждающая полномочия представителя заявителя (при подаче заявления в Орган власти при личном обращении: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Российской Федерации);</w:t>
      </w:r>
    </w:p>
    <w:p w14:paraId="77DC794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решение общего собрания акционеров (учредителей) об образовании (назначении) исполнительного органа общества (при подаче заявления в личном </w:t>
      </w:r>
      <w:r w:rsidRPr="00C93501">
        <w:rPr>
          <w:rFonts w:ascii="Times New Roman" w:hAnsi="Times New Roman" w:cs="Times New Roman"/>
          <w:sz w:val="28"/>
          <w:szCs w:val="28"/>
        </w:rPr>
        <w:lastRenderedPageBreak/>
        <w:t>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копия, заверенная заявителем, в виде отдельного документа; в МФЦ: копия, заверенная заявителем, в виде отдельного документа);</w:t>
      </w:r>
    </w:p>
    <w:p w14:paraId="6025A4E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иной документ, удостоверяющий полномочия представителя заявителя (при подаче заявления в Орган власти при личном обращении: в виде отдельного документа,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виде отдельного документа, оригинал и (или) копия документа, заверенная в порядке, установленном законодательством Российской Федерации);</w:t>
      </w:r>
    </w:p>
    <w:p w14:paraId="1F344BE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иной документ, подтверждающий полномочия подписавшего запрос о предоставлении сведений лица действовать от имени юридического лица без доверенности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Российской Федерации; в Орган власти при личном обращении: оригинал и (или) копия документа, заверенная в порядке, установленном законодательством Российской Федерации).</w:t>
      </w:r>
    </w:p>
    <w:p w14:paraId="34507472" w14:textId="37B657AA" w:rsidR="00C93501" w:rsidRPr="00C93501" w:rsidRDefault="00DD5B8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13.119</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0D9014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6B7333F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разрешительные документы, - лицензия на пользование недрами (при подаче заявления в МФЦ: копия и оригинал;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w:t>
      </w:r>
      <w:r w:rsidRPr="00C93501">
        <w:rPr>
          <w:rFonts w:ascii="Times New Roman" w:hAnsi="Times New Roman" w:cs="Times New Roman"/>
          <w:sz w:val="28"/>
          <w:szCs w:val="28"/>
        </w:rPr>
        <w:lastRenderedPageBreak/>
        <w:t>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w:t>
      </w:r>
    </w:p>
    <w:p w14:paraId="3D9D19F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документы, подтверждающие государственную регистрацию юридического лица (при подаче заявления в Орган власти при личном обращении: оригинал или копия;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или копия):</w:t>
      </w:r>
    </w:p>
    <w:p w14:paraId="4EF9079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выписка из Единого государственного реестра юридических лиц.</w:t>
      </w:r>
    </w:p>
    <w:p w14:paraId="42A53247" w14:textId="17084336" w:rsidR="00C93501" w:rsidRPr="00C93501" w:rsidRDefault="00DD5B8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13.120</w:t>
      </w:r>
      <w:r w:rsidR="00C93501" w:rsidRPr="00C93501">
        <w:rPr>
          <w:rFonts w:ascii="Times New Roman" w:hAnsi="Times New Roman" w:cs="Times New Roman"/>
          <w:sz w:val="28"/>
          <w:szCs w:val="28"/>
        </w:rPr>
        <w:t>. Способами установления личности (идентификации) заявителя при взаимодействии с заявителями являются:</w:t>
      </w:r>
    </w:p>
    <w:p w14:paraId="5686A26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06108C9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МФЦ - паспорт, удостоверяющий личность гражданина Российской Федерации на территории Российской Федерации, документ, удостоверяющий личность;</w:t>
      </w:r>
    </w:p>
    <w:p w14:paraId="43EDD0B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Орган власти при личном обращении - документ, удостоверяющий личность.</w:t>
      </w:r>
    </w:p>
    <w:p w14:paraId="156D239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16FA7421" w14:textId="59B8F9A2" w:rsidR="00C93501" w:rsidRPr="00C93501" w:rsidRDefault="00DD5B8C"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13.121</w:t>
      </w:r>
      <w:r w:rsidR="00C93501" w:rsidRPr="00C93501">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2145D28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0EAA7C4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3D6DA31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2160B76" w14:textId="6B94A6A3"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несоблюдение установленных статьей 11 Федерального закона </w:t>
      </w:r>
      <w:r w:rsidR="00DD5B8C">
        <w:rPr>
          <w:rFonts w:ascii="Times New Roman" w:hAnsi="Times New Roman" w:cs="Times New Roman"/>
          <w:sz w:val="28"/>
          <w:szCs w:val="28"/>
        </w:rPr>
        <w:br/>
      </w:r>
      <w:r w:rsidRPr="00C93501">
        <w:rPr>
          <w:rFonts w:ascii="Times New Roman" w:hAnsi="Times New Roman" w:cs="Times New Roman"/>
          <w:sz w:val="28"/>
          <w:szCs w:val="28"/>
        </w:rPr>
        <w:t xml:space="preserve">от 6 апреля 2011 г. </w:t>
      </w:r>
      <w:r w:rsidR="00DD5B8C">
        <w:rPr>
          <w:rFonts w:ascii="Times New Roman" w:hAnsi="Times New Roman" w:cs="Times New Roman"/>
          <w:sz w:val="28"/>
          <w:szCs w:val="28"/>
        </w:rPr>
        <w:t>№</w:t>
      </w:r>
      <w:r w:rsidRPr="00C93501">
        <w:rPr>
          <w:rFonts w:ascii="Times New Roman" w:hAnsi="Times New Roman" w:cs="Times New Roman"/>
          <w:sz w:val="28"/>
          <w:szCs w:val="28"/>
        </w:rPr>
        <w:t xml:space="preserve"> 63-ФЗ "Об электронной подписи" условий признания действительности усиленной квалифицированной электронной подписи;</w:t>
      </w:r>
    </w:p>
    <w:p w14:paraId="12C2758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5) не представлены оригинал и (или) копия документа;</w:t>
      </w:r>
    </w:p>
    <w:p w14:paraId="49227B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личность заявителя не установлена;</w:t>
      </w:r>
    </w:p>
    <w:p w14:paraId="4AF6378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сведения, указанные в документе, удостоверяющем личность, не совпадают со сведениями, указанными в заявлении;</w:t>
      </w:r>
    </w:p>
    <w:p w14:paraId="62BE28D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срок действия документа, удостоверяющего личность, истек на дату подачи заявления;</w:t>
      </w:r>
    </w:p>
    <w:p w14:paraId="34327DC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документ, удостоверяющий личность заявителя, содержит повреждения, наличие которых не позволяет в полном объеме использовать информацию и сведения, прочитать текст и распознать реквизит;</w:t>
      </w:r>
    </w:p>
    <w:p w14:paraId="1011014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не предоставлен оригинал документа, удостоверяющего личность заявителя;</w:t>
      </w:r>
    </w:p>
    <w:p w14:paraId="776BF36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036505F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документ не соответствует требованиям к документам, представляемым в электронной форме;</w:t>
      </w:r>
    </w:p>
    <w:p w14:paraId="55A1B47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представленные документы утратили силу на момент обращения за Услугой;</w:t>
      </w:r>
    </w:p>
    <w:p w14:paraId="3794D86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представление неполного комплекса документов, необходимых для предоставления услуги;</w:t>
      </w:r>
    </w:p>
    <w:p w14:paraId="643EB07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представленный документ не поддается прочтению;</w:t>
      </w:r>
    </w:p>
    <w:p w14:paraId="5404EF9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сведения о заявителе не заполнены или заполнены некорректно;</w:t>
      </w:r>
    </w:p>
    <w:p w14:paraId="5C695C2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заявление (запрос) не подписано заявителем;</w:t>
      </w:r>
    </w:p>
    <w:p w14:paraId="51026478" w14:textId="113F5A6E" w:rsidR="00C93501" w:rsidRPr="00C93501" w:rsidRDefault="00A71E7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13.122</w:t>
      </w:r>
      <w:r w:rsidR="00C93501" w:rsidRPr="00C93501">
        <w:rPr>
          <w:rFonts w:ascii="Times New Roman" w:hAnsi="Times New Roman" w:cs="Times New Roman"/>
          <w:sz w:val="28"/>
          <w:szCs w:val="28"/>
        </w:rPr>
        <w:t>. Услуга предусматривает возможность приема заявления и документов, необходимых для предоставления варианта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Орган власти при личном обращении, в МФЦ.</w:t>
      </w:r>
    </w:p>
    <w:p w14:paraId="63D530EC" w14:textId="017845A1" w:rsidR="00C93501" w:rsidRPr="00C93501" w:rsidRDefault="00A71E7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13.123</w:t>
      </w:r>
      <w:r w:rsidR="00C93501" w:rsidRPr="00C93501">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04C2CC1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 - 1 рабочий день;</w:t>
      </w:r>
    </w:p>
    <w:p w14:paraId="401B651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- 1 рабочий день;</w:t>
      </w:r>
    </w:p>
    <w:p w14:paraId="7602170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 - 1 рабочий день;</w:t>
      </w:r>
    </w:p>
    <w:p w14:paraId="493AEC3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 - 1 рабочий день.</w:t>
      </w:r>
    </w:p>
    <w:p w14:paraId="7484F7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C17336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Межведомственное информационное взаимодействие</w:t>
      </w:r>
    </w:p>
    <w:p w14:paraId="111BCA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2424EF5" w14:textId="0904D771" w:rsidR="00C93501" w:rsidRPr="00C93501" w:rsidRDefault="00A71E7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13.124</w:t>
      </w:r>
      <w:r w:rsidR="00C93501" w:rsidRPr="00C93501">
        <w:rPr>
          <w:rFonts w:ascii="Times New Roman" w:hAnsi="Times New Roman" w:cs="Times New Roman"/>
          <w:sz w:val="28"/>
          <w:szCs w:val="28"/>
        </w:rPr>
        <w:t>. Для получения Услуги необходимо направление следующих межведомственных информационных запросов:</w:t>
      </w:r>
    </w:p>
    <w:p w14:paraId="74DC029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межведомственный запрос "Прием обращений в ФГИС ЕГРН". Поставщиком сведений является 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w:t>
      </w:r>
    </w:p>
    <w:p w14:paraId="375B4E5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44DA2FF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Запрос направляется в течение 1 рабочего дня с момента возникновения </w:t>
      </w:r>
      <w:r w:rsidRPr="00C93501">
        <w:rPr>
          <w:rFonts w:ascii="Times New Roman" w:hAnsi="Times New Roman" w:cs="Times New Roman"/>
          <w:sz w:val="28"/>
          <w:szCs w:val="28"/>
        </w:rPr>
        <w:lastRenderedPageBreak/>
        <w:t>основания для его направления.</w:t>
      </w:r>
    </w:p>
    <w:p w14:paraId="016EB29C" w14:textId="0F1A54D2"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 xml:space="preserve">" представляет запрашиваемые сведения в срок установленный в соответствии с Федеральным Законом </w:t>
      </w:r>
      <w:r w:rsidR="00B73727">
        <w:rPr>
          <w:rFonts w:ascii="Times New Roman" w:hAnsi="Times New Roman" w:cs="Times New Roman"/>
          <w:sz w:val="28"/>
          <w:szCs w:val="28"/>
        </w:rPr>
        <w:br/>
      </w:r>
      <w:r w:rsidR="00A71E76">
        <w:rPr>
          <w:rFonts w:ascii="Times New Roman" w:hAnsi="Times New Roman" w:cs="Times New Roman"/>
          <w:sz w:val="28"/>
          <w:szCs w:val="28"/>
        </w:rPr>
        <w:t>№</w:t>
      </w:r>
      <w:r w:rsidRPr="00C93501">
        <w:rPr>
          <w:rFonts w:ascii="Times New Roman" w:hAnsi="Times New Roman" w:cs="Times New Roman"/>
          <w:sz w:val="28"/>
          <w:szCs w:val="28"/>
        </w:rPr>
        <w:t xml:space="preserve"> 218-ФЗ от 13 июля 2015 г. "О государственной регистрации недвижимости" с момента направления межведомственного запроса;</w:t>
      </w:r>
    </w:p>
    <w:p w14:paraId="0EC6ADA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межведомственный запрос "Информацию о соответствии размещения объекта документам территориального планирования и градостроительного зонирования". Поставщиком сведений являются органы архитектуры и градостроительства городских округов и муниципальных районов Краснодарского края.</w:t>
      </w:r>
    </w:p>
    <w:p w14:paraId="770125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0218F24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1212F1F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по архитектуре и градостроительству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7BDA8E9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межведомственный запрос "Информация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Поставщиком сведений является Министерство природных ресурсов Краснодарского края.</w:t>
      </w:r>
    </w:p>
    <w:p w14:paraId="0A9C33B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25796B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3E2C02C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Министерство природных ресурсов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39748CE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межведомственный запрос "Информация о наличии или отсутствии возражений относительно размещения объекта на землях или земельных участках Краснодарского края". Поставщиком сведений является Департамент имущественных отношений Краснодарского края.</w:t>
      </w:r>
    </w:p>
    <w:p w14:paraId="474E3B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1F44157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11F747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имущественных отношений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568FFC15" w14:textId="6AC77995" w:rsidR="00C93501" w:rsidRPr="00C93501" w:rsidRDefault="00B73727"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13.125</w:t>
      </w:r>
      <w:r w:rsidR="00C93501" w:rsidRPr="00C93501">
        <w:rPr>
          <w:rFonts w:ascii="Times New Roman" w:hAnsi="Times New Roman" w:cs="Times New Roman"/>
          <w:sz w:val="28"/>
          <w:szCs w:val="28"/>
        </w:rPr>
        <w:t>. Перечень направляемых в межведомственном информационном запросе сведений, а также в ответе на такой запрос (в том числе цели их использования) приведен в Приложении 2 к настоящему Административному регламенту.</w:t>
      </w:r>
    </w:p>
    <w:p w14:paraId="6CC6A46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B9E813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Принятие решения о предоставлении (об отказе в предоставлении) государственной услуги</w:t>
      </w:r>
    </w:p>
    <w:p w14:paraId="2ACF63C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132E855" w14:textId="2903390E" w:rsidR="00C93501" w:rsidRPr="00C93501" w:rsidRDefault="00B73727"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13.126</w:t>
      </w:r>
      <w:r w:rsidR="00C93501" w:rsidRPr="00C93501">
        <w:rPr>
          <w:rFonts w:ascii="Times New Roman" w:hAnsi="Times New Roman" w:cs="Times New Roman"/>
          <w:sz w:val="28"/>
          <w:szCs w:val="28"/>
        </w:rPr>
        <w:t>. Решение о предоставлении Услуги принимается Органом власти при выполнении каждого из следующих критериев принятия решения:</w:t>
      </w:r>
    </w:p>
    <w:p w14:paraId="4908036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представлен полный комплект документов, необходимых для предоставления Услуги;</w:t>
      </w:r>
    </w:p>
    <w:p w14:paraId="53788B3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проектная документация в полном объеме представлена;</w:t>
      </w:r>
    </w:p>
    <w:p w14:paraId="5281D1A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документах, представленных заявителем, отсутствуют повреждения, что позволяет в полном объеме использовать информацию и сведения, прочитать текст и распознать реквизиты;</w:t>
      </w:r>
    </w:p>
    <w:p w14:paraId="5954427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направленный в электронном виде документ подписан усиленной квалифицированной электронной подписью;</w:t>
      </w:r>
    </w:p>
    <w:p w14:paraId="1085B5E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представленные заявителем, составлены на русском языке;</w:t>
      </w:r>
    </w:p>
    <w:p w14:paraId="74A12C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запрос на предоставление Услуги подан лицом, наделенным соответствующим полномочием;</w:t>
      </w:r>
    </w:p>
    <w:p w14:paraId="664356C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 содержит все необходимые сведения;</w:t>
      </w:r>
    </w:p>
    <w:p w14:paraId="4065F6FA" w14:textId="54F22308"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соответствует требованиям пункта 12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w:t>
      </w:r>
      <w:r w:rsidR="001F7127">
        <w:rPr>
          <w:rFonts w:ascii="Times New Roman" w:hAnsi="Times New Roman" w:cs="Times New Roman"/>
          <w:sz w:val="28"/>
          <w:szCs w:val="28"/>
        </w:rPr>
        <w:br/>
        <w:t>№</w:t>
      </w:r>
      <w:r w:rsidRPr="00C93501">
        <w:rPr>
          <w:rFonts w:ascii="Times New Roman" w:hAnsi="Times New Roman" w:cs="Times New Roman"/>
          <w:sz w:val="28"/>
          <w:szCs w:val="28"/>
        </w:rPr>
        <w:t xml:space="preserve"> 87;</w:t>
      </w:r>
    </w:p>
    <w:p w14:paraId="22C09C0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представленное заявление и документы поддаются прочтению;</w:t>
      </w:r>
    </w:p>
    <w:p w14:paraId="522D9B4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земельный участок не обременен правами третьих лиц;</w:t>
      </w:r>
    </w:p>
    <w:p w14:paraId="3AAA75C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сведения, указанные в заявлении, подтверждены данными, полученными из ЕГРН;</w:t>
      </w:r>
    </w:p>
    <w:p w14:paraId="3875AA6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представлена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14:paraId="15176A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в схеме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отсутствуют повреждения, что позволяет в полном объеме использовать информацию и сведения, прочитать текст и распознать реквизиты;</w:t>
      </w:r>
    </w:p>
    <w:p w14:paraId="3E68AFC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схема границ земель или части земельного участка на кадастровом плане территории, на которых планируется размещение объектов соответствует установленным требованиям;</w:t>
      </w:r>
    </w:p>
    <w:p w14:paraId="512B804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в отношении земельного участка не принималось решение о предварительном согласовании его предоставления;</w:t>
      </w:r>
    </w:p>
    <w:p w14:paraId="0CE5766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в отношении земельного участка не поступало заявление о предварительном согласовании его предоставления или заявление о предоставлении земельного участка;</w:t>
      </w:r>
    </w:p>
    <w:p w14:paraId="59FCB1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земельный участок не изъят из оборота или может быть только предметом договора аренды земельного участка;</w:t>
      </w:r>
    </w:p>
    <w:p w14:paraId="4E2112D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на земельном участке отсутствуют объекты недвижимости, находящиеся в частной собственности;</w:t>
      </w:r>
    </w:p>
    <w:p w14:paraId="65DBC69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19) отсутствуют ограничения и обременения, препятствующие </w:t>
      </w:r>
      <w:r w:rsidRPr="00C93501">
        <w:rPr>
          <w:rFonts w:ascii="Times New Roman" w:hAnsi="Times New Roman" w:cs="Times New Roman"/>
          <w:sz w:val="28"/>
          <w:szCs w:val="28"/>
        </w:rPr>
        <w:lastRenderedPageBreak/>
        <w:t>использованию образуемых в результате раздела земельных участков, в соответствии с разрешенным использованием;</w:t>
      </w:r>
    </w:p>
    <w:p w14:paraId="3B5FB4C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земельный участок не зарезервирован для государственных или муниципальных нужд;</w:t>
      </w:r>
    </w:p>
    <w:p w14:paraId="61A7092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21) земельный участок не изымался для государственных или муниципальных нужд;</w:t>
      </w:r>
    </w:p>
    <w:p w14:paraId="6017660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22) сведения, являющиеся обязательными для указания в заявлении о предоставлении Услуги, указаны;</w:t>
      </w:r>
    </w:p>
    <w:p w14:paraId="7CB2D9B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23) в запросе (заявлении) о предоставлении Услуги указаны сведения о заявителе;</w:t>
      </w:r>
    </w:p>
    <w:p w14:paraId="7457F96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24) сведения о заявителе заполнены корректно;</w:t>
      </w:r>
    </w:p>
    <w:p w14:paraId="6E07EB3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25) кадастровый (условный) номер земельного участка, указанный в запросе, соответствует установленным требованиям.;</w:t>
      </w:r>
    </w:p>
    <w:p w14:paraId="40D76E2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26) адрес земельного участка, указанный </w:t>
      </w:r>
      <w:proofErr w:type="gramStart"/>
      <w:r w:rsidRPr="00C93501">
        <w:rPr>
          <w:rFonts w:ascii="Times New Roman" w:hAnsi="Times New Roman" w:cs="Times New Roman"/>
          <w:sz w:val="28"/>
          <w:szCs w:val="28"/>
        </w:rPr>
        <w:t>в запросе</w:t>
      </w:r>
      <w:proofErr w:type="gramEnd"/>
      <w:r w:rsidRPr="00C93501">
        <w:rPr>
          <w:rFonts w:ascii="Times New Roman" w:hAnsi="Times New Roman" w:cs="Times New Roman"/>
          <w:sz w:val="28"/>
          <w:szCs w:val="28"/>
        </w:rPr>
        <w:t xml:space="preserve"> соответствует установленным требованиям;</w:t>
      </w:r>
    </w:p>
    <w:p w14:paraId="23A8B70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27) вид запрашиваемых сведений соответствует установленным требованиям;</w:t>
      </w:r>
    </w:p>
    <w:p w14:paraId="1A82C65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28) данные о заявителе представлены в полном объеме;</w:t>
      </w:r>
    </w:p>
    <w:p w14:paraId="25FEB01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29) к запросу (заявлению), поданному в МФЦ, приложены все необходимые документы;</w:t>
      </w:r>
    </w:p>
    <w:p w14:paraId="36B5878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30) сведения, являющиеся обязательными для указания в запросе о предоставлении Услуги, указаны;</w:t>
      </w:r>
    </w:p>
    <w:p w14:paraId="6D1DB3A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31) в заявлении содержатся данные об объекте недвижимости;</w:t>
      </w:r>
    </w:p>
    <w:p w14:paraId="278173B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32) земельный участок полностью не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2C421FD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33) отсутствие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7FCCFA9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34) документ соответствует форме, формату или содержанию согласно требованиям законодательства Российской Федерации;</w:t>
      </w:r>
    </w:p>
    <w:p w14:paraId="75B71B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35) земельный участок, указанный в заявлении, не предоставлен физическому или юридическому лицу;</w:t>
      </w:r>
    </w:p>
    <w:p w14:paraId="0CAC753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36) отсутствие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4F19849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37) отсутствие обоснованных возражений относительно размещения объекта на земельном участке, указанном в заявлении;</w:t>
      </w:r>
    </w:p>
    <w:p w14:paraId="210064E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 отказе в предоставлении Услуги принимается при невыполнении указанных критериев.</w:t>
      </w:r>
    </w:p>
    <w:p w14:paraId="272AE548" w14:textId="648793BC" w:rsidR="00C93501" w:rsidRPr="00C93501" w:rsidRDefault="00B73727"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13.127</w:t>
      </w:r>
      <w:r w:rsidR="00C93501" w:rsidRPr="00C93501">
        <w:rPr>
          <w:rFonts w:ascii="Times New Roman" w:hAnsi="Times New Roman" w:cs="Times New Roman"/>
          <w:sz w:val="28"/>
          <w:szCs w:val="28"/>
        </w:rPr>
        <w:t xml:space="preserve">. Принятие решения о предоставлении Услуги осуществляется в срок, не превышающий 6 рабочих дней со дня получения Органом власти всех сведений, необходимых для подтверждения критериев, предусмотренных </w:t>
      </w:r>
      <w:r w:rsidR="00C93501" w:rsidRPr="00C93501">
        <w:rPr>
          <w:rFonts w:ascii="Times New Roman" w:hAnsi="Times New Roman" w:cs="Times New Roman"/>
          <w:sz w:val="28"/>
          <w:szCs w:val="28"/>
        </w:rPr>
        <w:lastRenderedPageBreak/>
        <w:t>настоящим вариантом предоставления Услуги, необходимых для принятия такого решения.</w:t>
      </w:r>
    </w:p>
    <w:p w14:paraId="33AAB0F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6536A8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Предоставление результата государственной услуги</w:t>
      </w:r>
    </w:p>
    <w:p w14:paraId="392A16A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EB4EB0D" w14:textId="1CB64C20" w:rsidR="00C93501" w:rsidRPr="00C93501" w:rsidRDefault="00B73727"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13.128</w:t>
      </w:r>
      <w:r w:rsidR="00C93501" w:rsidRPr="00C93501">
        <w:rPr>
          <w:rFonts w:ascii="Times New Roman" w:hAnsi="Times New Roman" w:cs="Times New Roman"/>
          <w:sz w:val="28"/>
          <w:szCs w:val="28"/>
        </w:rPr>
        <w:t>. Способы получения результата предоставления Услуги:</w:t>
      </w:r>
    </w:p>
    <w:p w14:paraId="1DAA23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231CB31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1F0EFADB" w14:textId="73E62CC1" w:rsidR="00C93501" w:rsidRPr="00C93501" w:rsidRDefault="001F44D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13.129</w:t>
      </w:r>
      <w:r w:rsidR="00C93501" w:rsidRPr="00C93501">
        <w:rPr>
          <w:rFonts w:ascii="Times New Roman" w:hAnsi="Times New Roman" w:cs="Times New Roman"/>
          <w:sz w:val="28"/>
          <w:szCs w:val="28"/>
        </w:rPr>
        <w:t>. Предоставление результата Услуги осуществляется в срок, не превышающий 1 рабочего дня со дня принятия решения о предоставлении Услуги.</w:t>
      </w:r>
    </w:p>
    <w:p w14:paraId="1CBA6F50" w14:textId="4FDD3367" w:rsidR="00C93501" w:rsidRPr="00C93501" w:rsidRDefault="001F44D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13.130</w:t>
      </w:r>
      <w:r w:rsidR="00C93501" w:rsidRPr="00C93501">
        <w:rPr>
          <w:rFonts w:ascii="Times New Roman" w:hAnsi="Times New Roman" w:cs="Times New Roman"/>
          <w:sz w:val="28"/>
          <w:szCs w:val="28"/>
        </w:rPr>
        <w:t>. Результат предоставления Услуги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при личном обращении в Органе власти, в МФЦ.</w:t>
      </w:r>
    </w:p>
    <w:p w14:paraId="374D1C0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4398C8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Вариант 8</w:t>
      </w:r>
    </w:p>
    <w:p w14:paraId="4ED0787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EAA8F9A" w14:textId="37968969" w:rsidR="00C93501" w:rsidRPr="00C93501" w:rsidRDefault="001F44D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13.131</w:t>
      </w:r>
      <w:r w:rsidR="00C93501" w:rsidRPr="00C93501">
        <w:rPr>
          <w:rFonts w:ascii="Times New Roman" w:hAnsi="Times New Roman" w:cs="Times New Roman"/>
          <w:sz w:val="28"/>
          <w:szCs w:val="28"/>
        </w:rPr>
        <w:t>. Максимальный срок предоставления варианта Услуги составляет 15 рабочих дней со дня регистрации заявления и документов, необходимых для предоставления Услуги.</w:t>
      </w:r>
    </w:p>
    <w:p w14:paraId="6053D206" w14:textId="4B31EBE4" w:rsidR="00C93501" w:rsidRPr="00C93501" w:rsidRDefault="001F44D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13.132</w:t>
      </w:r>
      <w:r w:rsidR="00C93501" w:rsidRPr="00C93501">
        <w:rPr>
          <w:rFonts w:ascii="Times New Roman" w:hAnsi="Times New Roman" w:cs="Times New Roman"/>
          <w:sz w:val="28"/>
          <w:szCs w:val="28"/>
        </w:rPr>
        <w:t>. Результатом предоставления варианта Услуги являются:</w:t>
      </w:r>
    </w:p>
    <w:p w14:paraId="0AAD0A2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(письмо);</w:t>
      </w:r>
    </w:p>
    <w:p w14:paraId="2B6BF33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 (копия Приказа).</w:t>
      </w:r>
    </w:p>
    <w:p w14:paraId="675EEF9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Формирование реестровой записи в качестве результата предоставления Услуги не предусмотрено.</w:t>
      </w:r>
    </w:p>
    <w:p w14:paraId="4019F6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Документами, содержащими решения о предоставлении Услуги, являются:</w:t>
      </w:r>
    </w:p>
    <w:p w14:paraId="3F032E85" w14:textId="2F427F52"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а) Письмо </w:t>
      </w:r>
      <w:r w:rsidR="00237D23">
        <w:rPr>
          <w:rFonts w:ascii="Times New Roman" w:hAnsi="Times New Roman" w:cs="Times New Roman"/>
          <w:sz w:val="28"/>
          <w:szCs w:val="28"/>
        </w:rPr>
        <w:t>управления архитектуры и градостроительства администрации муниципального образования Темрюкский муниципальный район Краснодарского края</w:t>
      </w:r>
      <w:r w:rsidRPr="00C93501">
        <w:rPr>
          <w:rFonts w:ascii="Times New Roman" w:hAnsi="Times New Roman" w:cs="Times New Roman"/>
          <w:sz w:val="28"/>
          <w:szCs w:val="28"/>
        </w:rPr>
        <w:t>. В состав реквизитов документа входят регистрационный номер и дата письма, подпись руководителя;</w:t>
      </w:r>
    </w:p>
    <w:p w14:paraId="781C6D71" w14:textId="7CAB576B"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б) Приказ</w:t>
      </w:r>
      <w:r w:rsidR="00237D23" w:rsidRPr="00237D23">
        <w:t xml:space="preserve"> </w:t>
      </w:r>
      <w:r w:rsidR="00237D23" w:rsidRPr="00237D23">
        <w:rPr>
          <w:rFonts w:ascii="Times New Roman" w:hAnsi="Times New Roman" w:cs="Times New Roman"/>
          <w:sz w:val="28"/>
          <w:szCs w:val="28"/>
        </w:rPr>
        <w:t xml:space="preserve">управления архитектуры и градостроительства администрации муниципального образования Темрюкский муниципальный район </w:t>
      </w:r>
      <w:r w:rsidR="00237D23" w:rsidRPr="00237D23">
        <w:rPr>
          <w:rFonts w:ascii="Times New Roman" w:hAnsi="Times New Roman" w:cs="Times New Roman"/>
          <w:sz w:val="28"/>
          <w:szCs w:val="28"/>
        </w:rPr>
        <w:lastRenderedPageBreak/>
        <w:t>Краснодарского края</w:t>
      </w:r>
      <w:r w:rsidRPr="00C93501">
        <w:rPr>
          <w:rFonts w:ascii="Times New Roman" w:hAnsi="Times New Roman" w:cs="Times New Roman"/>
          <w:sz w:val="28"/>
          <w:szCs w:val="28"/>
        </w:rPr>
        <w:t>. В состав реквизитов документа входят номер и дата принятия решения, фамилия лица, подписавшего приказ, подпись лица, подписавшего приказ.</w:t>
      </w:r>
    </w:p>
    <w:p w14:paraId="759F930A" w14:textId="77A7E215" w:rsidR="00C93501" w:rsidRPr="00C93501" w:rsidRDefault="001F44D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13.133</w:t>
      </w:r>
      <w:r w:rsidR="00C93501" w:rsidRPr="00C93501">
        <w:rPr>
          <w:rFonts w:ascii="Times New Roman" w:hAnsi="Times New Roman" w:cs="Times New Roman"/>
          <w:sz w:val="28"/>
          <w:szCs w:val="28"/>
        </w:rPr>
        <w:t>. Орган власти отказывает заявителю в предоставлении Услуги при наличии следующих оснований:</w:t>
      </w:r>
    </w:p>
    <w:p w14:paraId="05D8E4B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и (или) документы, представленные заявителем, по форме или содержанию не соответствуют требованиям, установленным настоящим Административным регламентом;</w:t>
      </w:r>
    </w:p>
    <w:p w14:paraId="6CCBF51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представлен неполный комплект документов, необходимых для предоставления Услуги;</w:t>
      </w:r>
    </w:p>
    <w:p w14:paraId="678713D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земельный участок, на котором планируется размещение объекта, предоставлен физическому или юридическому лицу;</w:t>
      </w:r>
    </w:p>
    <w:p w14:paraId="4410922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наличие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4AC35F0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наличие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44212AE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в отношении земельного участка, указанного в заявлении, имеется принятое решение о предварительном согласовании его предоставления, срок действия которого не истек;</w:t>
      </w:r>
    </w:p>
    <w:p w14:paraId="4777522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вид объекта не соответствует перечню видов </w:t>
      </w:r>
      <w:proofErr w:type="gramStart"/>
      <w:r w:rsidRPr="00C93501">
        <w:rPr>
          <w:rFonts w:ascii="Times New Roman" w:hAnsi="Times New Roman" w:cs="Times New Roman"/>
          <w:sz w:val="28"/>
          <w:szCs w:val="28"/>
        </w:rPr>
        <w:t>объектов</w:t>
      </w:r>
      <w:proofErr w:type="gramEnd"/>
      <w:r w:rsidRPr="00C93501">
        <w:rPr>
          <w:rFonts w:ascii="Times New Roman" w:hAnsi="Times New Roman" w:cs="Times New Roman"/>
          <w:sz w:val="28"/>
          <w:szCs w:val="28"/>
        </w:rPr>
        <w:t xml:space="preserve"> указанных в пункте 29 раздела III настоящего Административного регламента для соответствующего типа заявителей;</w:t>
      </w:r>
    </w:p>
    <w:p w14:paraId="4796AC0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отсутствие объекта, в отношении которого предлагается заключить договор, в схеме (схемах) размещения объектов, разрабатываемой (разрабатываемыми) и утверждаемой (утверждаемыми) органами местного самоуправления городского округа, городских и сельских поселений (далее - схема (схемы)) или не соответствие схеме (схемам) в случае поступления заявления в отношении объектов, указанных в подпунктах 14 и 15 пункта 29 раздела III настоящего Административного регламента для соответствующего типа заявителей.</w:t>
      </w:r>
    </w:p>
    <w:p w14:paraId="7A51916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264423F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14:paraId="1F2484D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включенными в перечни, которые утверждены уполномоченными органами.</w:t>
      </w:r>
    </w:p>
    <w:p w14:paraId="5708D1DE" w14:textId="15F21AF1" w:rsidR="00C93501" w:rsidRPr="00C93501" w:rsidRDefault="00C83FC7"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1</w:t>
      </w:r>
      <w:r w:rsidR="001F44DD">
        <w:rPr>
          <w:rFonts w:ascii="Times New Roman" w:hAnsi="Times New Roman" w:cs="Times New Roman"/>
          <w:sz w:val="28"/>
          <w:szCs w:val="28"/>
        </w:rPr>
        <w:t>3.134</w:t>
      </w:r>
      <w:r w:rsidR="00C93501" w:rsidRPr="00C93501">
        <w:rPr>
          <w:rFonts w:ascii="Times New Roman" w:hAnsi="Times New Roman" w:cs="Times New Roman"/>
          <w:sz w:val="28"/>
          <w:szCs w:val="28"/>
        </w:rPr>
        <w:t>. Административные процедуры, осуществляемые при предоставлении Услуги в соответствии с настоящим вариантом:</w:t>
      </w:r>
    </w:p>
    <w:p w14:paraId="0868207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прием заявления и документов и (или) информации, необходимых для предоставления Услуги;</w:t>
      </w:r>
    </w:p>
    <w:p w14:paraId="1DB267E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межведомственное информационное взаимодействие;</w:t>
      </w:r>
    </w:p>
    <w:p w14:paraId="6047AC6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принятие решения о предоставлении (об отказе в предоставлении) Услуги;</w:t>
      </w:r>
    </w:p>
    <w:p w14:paraId="38ADD5D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предоставление результата Услуги.</w:t>
      </w:r>
    </w:p>
    <w:p w14:paraId="7FF08A10" w14:textId="04C9A5FF" w:rsidR="00C93501" w:rsidRPr="00C93501" w:rsidRDefault="00ED4E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13.135</w:t>
      </w:r>
      <w:r w:rsidR="00C93501" w:rsidRPr="00C93501">
        <w:rPr>
          <w:rFonts w:ascii="Times New Roman" w:hAnsi="Times New Roman" w:cs="Times New Roman"/>
          <w:sz w:val="28"/>
          <w:szCs w:val="28"/>
        </w:rPr>
        <w:t>. В настоящем варианте предоставления Услуги не приведена административная процедура: приостановление предоставления Услуги, поскольку она не предусмотрена законодательством Российской Федерации.</w:t>
      </w:r>
    </w:p>
    <w:p w14:paraId="49ED918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9F4E2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Прием заявления и документов и (или) информации, необходимых для предоставления государственной услуги</w:t>
      </w:r>
    </w:p>
    <w:p w14:paraId="02AF93E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4C8A137" w14:textId="10D25289" w:rsidR="00C93501" w:rsidRPr="00C93501" w:rsidRDefault="00ED4E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13.135</w:t>
      </w:r>
      <w:r w:rsidR="00C93501" w:rsidRPr="00C93501">
        <w:rPr>
          <w:rFonts w:ascii="Times New Roman" w:hAnsi="Times New Roman" w:cs="Times New Roman"/>
          <w:sz w:val="28"/>
          <w:szCs w:val="28"/>
        </w:rPr>
        <w:t>. Представление заявителем документов и заявления в соответствии с формой, предусмотренной в Приложении 3 к настоящему Административному регламенту, осуществляется в личном кабинете на Едином портале, посредством Регионального портала, в МФЦ, в Орган власти при личном обращении.</w:t>
      </w:r>
    </w:p>
    <w:p w14:paraId="3FDD6E3C" w14:textId="101A6B1F" w:rsidR="00C93501" w:rsidRPr="00C93501" w:rsidRDefault="00ED4EB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13.136</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p w14:paraId="2CDAC79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Заявление о заключении договора, по форме согласно Приложению 3 настоящего Административного регламента для соответствующего типа заявителей;</w:t>
      </w:r>
    </w:p>
    <w:p w14:paraId="6026E25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Заполненный и подписанный со стороны заявителя договор на размещение объектов на землях или земельных участках без предоставления земельных участков и установления сервитута, публичного сервитута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в двух экземплярах, в виде отдельного документа, в письменной форме, оригинал; в Орган власти при личном обращении: в двух экземплярах, в виде отдельного документа, оригинал) (в соответствии с формой, утвержденной настоящим Административным регламентом);</w:t>
      </w:r>
    </w:p>
    <w:p w14:paraId="4EC6D7B6" w14:textId="3CBD6925"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3) Проектная документация, подготовленные с учетом положений постановления Правительства Российской Федерации от 16 февраля 2008 г. </w:t>
      </w:r>
      <w:r w:rsidR="007F01DB">
        <w:rPr>
          <w:rFonts w:ascii="Times New Roman" w:hAnsi="Times New Roman" w:cs="Times New Roman"/>
          <w:sz w:val="28"/>
          <w:szCs w:val="28"/>
        </w:rPr>
        <w:br/>
        <w:t>№</w:t>
      </w:r>
      <w:r w:rsidRPr="00C93501">
        <w:rPr>
          <w:rFonts w:ascii="Times New Roman" w:hAnsi="Times New Roman" w:cs="Times New Roman"/>
          <w:sz w:val="28"/>
          <w:szCs w:val="28"/>
        </w:rPr>
        <w:t xml:space="preserve"> 87 "О составе разделов проектной документации и требования к их содержанию", за исключением объектов, построенных до 1 июля 2008 г.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w:t>
      </w:r>
      <w:r w:rsidRPr="00C93501">
        <w:rPr>
          <w:rFonts w:ascii="Times New Roman" w:hAnsi="Times New Roman" w:cs="Times New Roman"/>
          <w:sz w:val="28"/>
          <w:szCs w:val="28"/>
        </w:rPr>
        <w:lastRenderedPageBreak/>
        <w:t>квалифицированной электронной подписью; в Орган власти при личном обращении: в виде отдельного документа, копия, заверенная заявителем, оригинал или копия; в МФЦ: в виде отдельного документа, оригинал или копия, копия, заверенная заявителем):</w:t>
      </w:r>
    </w:p>
    <w:p w14:paraId="3D4E375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пояснительная записка, содержащая сведения об объекте с указание наименования, назначения, основных технико-экономических характеристик, месторасположения начального и конечного пунктов линейного объекта;</w:t>
      </w:r>
    </w:p>
    <w:p w14:paraId="7CAEA0E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схема планировочной организации территории или земельного участка, необходима для размещения объекта, архитектурных решений предоставляется для следующих видов объектов:</w:t>
      </w:r>
    </w:p>
    <w:p w14:paraId="525EDD7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сооружения инженерной защиты, для размещения которых не требуется разрешение на строительство;</w:t>
      </w:r>
    </w:p>
    <w:p w14:paraId="1C63C0B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объекты, предназначенные для обеспечения пользования недрами, для размещения которых не требуется разрешение на строительство;</w:t>
      </w:r>
    </w:p>
    <w:p w14:paraId="39E581E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отдельно стоящие ветроэнергетические установки и солнечные батареи, для размещения которых не требуется разрешение на строительство;</w:t>
      </w:r>
    </w:p>
    <w:p w14:paraId="34B4543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050F22F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пункты охраны правопорядка и стационарные посты дорожно-патрульной службы, для размещения которых не требуется разрешения на строительство;</w:t>
      </w:r>
    </w:p>
    <w:p w14:paraId="30BD099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5F24BD1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площадки для дрессировки собак, площадки для выгула собак, а также голубятни;</w:t>
      </w:r>
    </w:p>
    <w:p w14:paraId="1F77FF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599704F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11A5DE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площадки для размещения строительной техники и грузов для осуществления капитального или текущего ремонта объектов капитального строительства.</w:t>
      </w:r>
    </w:p>
    <w:p w14:paraId="234F269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технологические и конструктивные решения линейного объекта - для объектов:</w:t>
      </w:r>
    </w:p>
    <w:p w14:paraId="2E8936A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61030B9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2) водопроводы и водоводы всех видов, для размещения которых не требуется разрешение на строительство;</w:t>
      </w:r>
    </w:p>
    <w:p w14:paraId="4CE0BF6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651ABB1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4) линии электропередачи классом напряжения до 35 </w:t>
      </w:r>
      <w:proofErr w:type="spellStart"/>
      <w:r w:rsidRPr="00C93501">
        <w:rPr>
          <w:rFonts w:ascii="Times New Roman" w:hAnsi="Times New Roman" w:cs="Times New Roman"/>
          <w:sz w:val="28"/>
          <w:szCs w:val="28"/>
        </w:rPr>
        <w:t>кВ</w:t>
      </w:r>
      <w:proofErr w:type="spellEnd"/>
      <w:r w:rsidRPr="00C93501">
        <w:rPr>
          <w:rFonts w:ascii="Times New Roman" w:hAnsi="Times New Roman" w:cs="Times New Roman"/>
          <w:sz w:val="28"/>
          <w:szCs w:val="28"/>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4D8731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569408A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линии связи, линейно-кабельные сооружения связи и иные сооружения связи, для размещения которых не требуется разрешение на строительство;</w:t>
      </w:r>
    </w:p>
    <w:p w14:paraId="081CAC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проезды, в том числе </w:t>
      </w:r>
      <w:proofErr w:type="spellStart"/>
      <w:r w:rsidRPr="00C93501">
        <w:rPr>
          <w:rFonts w:ascii="Times New Roman" w:hAnsi="Times New Roman" w:cs="Times New Roman"/>
          <w:sz w:val="28"/>
          <w:szCs w:val="28"/>
        </w:rPr>
        <w:t>вдольтрассовые</w:t>
      </w:r>
      <w:proofErr w:type="spellEnd"/>
      <w:r w:rsidRPr="00C93501">
        <w:rPr>
          <w:rFonts w:ascii="Times New Roman" w:hAnsi="Times New Roman" w:cs="Times New Roman"/>
          <w:sz w:val="28"/>
          <w:szCs w:val="28"/>
        </w:rPr>
        <w:t>, и подъездные дороги, для размещения которых не требуется разрешение на строительство.</w:t>
      </w:r>
    </w:p>
    <w:p w14:paraId="4F0665C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Документы, подтверждающие личность лица, - паспорт гражданина Российской Федерации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документа, в виде отдельного документа; в Орган власти при личном обращении: в виде отдельного документа, копия документа);</w:t>
      </w:r>
    </w:p>
    <w:p w14:paraId="437B9A4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подтверждающие согласие субъекта персональных данных на обработку его персональных данных, - согласие на обработку персональных данных заявителя (при подаче заявления в МФЦ: в виде отдельного документа,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(в соответствии с формой, утвержденной настоящим Административным регламентом);</w:t>
      </w:r>
    </w:p>
    <w:p w14:paraId="77DA497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Перечень координат характерных точек границы размещаемого объекта в векторном формате (</w:t>
      </w:r>
      <w:proofErr w:type="spellStart"/>
      <w:r w:rsidRPr="00C93501">
        <w:rPr>
          <w:rFonts w:ascii="Times New Roman" w:hAnsi="Times New Roman" w:cs="Times New Roman"/>
          <w:sz w:val="28"/>
          <w:szCs w:val="28"/>
        </w:rPr>
        <w:t>mif</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dwg</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dxf</w:t>
      </w:r>
      <w:proofErr w:type="spellEnd"/>
      <w:r w:rsidRPr="00C93501">
        <w:rPr>
          <w:rFonts w:ascii="Times New Roman" w:hAnsi="Times New Roman" w:cs="Times New Roman"/>
          <w:sz w:val="28"/>
          <w:szCs w:val="28"/>
        </w:rPr>
        <w:t>) или в текстовом формате (</w:t>
      </w:r>
      <w:proofErr w:type="spellStart"/>
      <w:r w:rsidRPr="00C93501">
        <w:rPr>
          <w:rFonts w:ascii="Times New Roman" w:hAnsi="Times New Roman" w:cs="Times New Roman"/>
          <w:sz w:val="28"/>
          <w:szCs w:val="28"/>
        </w:rPr>
        <w:t>doc</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docx</w:t>
      </w:r>
      <w:proofErr w:type="spellEnd"/>
      <w:r w:rsidRPr="00C93501">
        <w:rPr>
          <w:rFonts w:ascii="Times New Roman" w:hAnsi="Times New Roman" w:cs="Times New Roman"/>
          <w:sz w:val="28"/>
          <w:szCs w:val="28"/>
        </w:rPr>
        <w:t xml:space="preserve">, </w:t>
      </w:r>
      <w:proofErr w:type="spellStart"/>
      <w:r w:rsidRPr="00C93501">
        <w:rPr>
          <w:rFonts w:ascii="Times New Roman" w:hAnsi="Times New Roman" w:cs="Times New Roman"/>
          <w:sz w:val="28"/>
          <w:szCs w:val="28"/>
        </w:rPr>
        <w:t>txt</w:t>
      </w:r>
      <w:proofErr w:type="spellEnd"/>
      <w:r w:rsidRPr="00C93501">
        <w:rPr>
          <w:rFonts w:ascii="Times New Roman" w:hAnsi="Times New Roman" w:cs="Times New Roman"/>
          <w:sz w:val="28"/>
          <w:szCs w:val="28"/>
        </w:rPr>
        <w:t>)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заверенная заявителем, оригинал или копия; в Орган власти при личном обращении: оригинал или копия, копия, заверенная заявителем);</w:t>
      </w:r>
    </w:p>
    <w:p w14:paraId="0C424D5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7) Документы, подтверждающие полномочия представителя, - доверенность, подтверждающая полномочия представителя заявителя (при подаче заявления в личном кабинете на Едином портале: в одном экземпляре в </w:t>
      </w:r>
      <w:r w:rsidRPr="00C93501">
        <w:rPr>
          <w:rFonts w:ascii="Times New Roman" w:hAnsi="Times New Roman" w:cs="Times New Roman"/>
          <w:sz w:val="28"/>
          <w:szCs w:val="28"/>
        </w:rPr>
        <w:lastRenderedPageBreak/>
        <w:t>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в виде отдельного документа, оригинал и (или) копия документа, заверенная в порядке, установленном законодательством Российской Федерации; в МФЦ: в виде отдельного документа, оригинал и (или) копия документа, заверенная в порядке, установленном законодательством Российской Федерации);</w:t>
      </w:r>
    </w:p>
    <w:p w14:paraId="669E42C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Документы, удостоверяющие личность представителя заявителя, - паспорт гражданина Российской Федерации (при подаче заявления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копия и оригинал);</w:t>
      </w:r>
    </w:p>
    <w:p w14:paraId="607562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Документы, подтверждающие полномочия представителя юридического лица:</w:t>
      </w:r>
    </w:p>
    <w:p w14:paraId="124DD30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доверенность, подтверждающая полномочия представителя заявителя (при подаче заявления в Орган власти при личном обращении: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Российской Федерации);</w:t>
      </w:r>
    </w:p>
    <w:p w14:paraId="4EA58EC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общего собрания акционеров (учредителей) об образовании (назначении) исполнительного органа общества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копия, заверенная заявителем, в виде отдельного документа; в МФЦ: копия, заверенная заявителем, в виде отдельного документа);</w:t>
      </w:r>
    </w:p>
    <w:p w14:paraId="406457D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иной документ, удостоверяющий полномочия представителя заявителя (при подаче заявления в Орган власти при личном обращении: в виде отдельного документа, оригинал и (или) копия документа, заверенная в порядке, установленном законодательством Российской Федерации;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w:t>
      </w:r>
      <w:r w:rsidRPr="00C93501">
        <w:rPr>
          <w:rFonts w:ascii="Times New Roman" w:hAnsi="Times New Roman" w:cs="Times New Roman"/>
          <w:sz w:val="28"/>
          <w:szCs w:val="28"/>
        </w:rPr>
        <w:lastRenderedPageBreak/>
        <w:t>подписью; в МФЦ: в виде отдельного документа, оригинал и (или) копия документа, заверенная в порядке, установленном законодательством Российской Федерации);</w:t>
      </w:r>
    </w:p>
    <w:p w14:paraId="6489C4B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иной документ, подтверждающий полномочия подписавшего запрос о предоставлении сведений лица действовать от имени юридического лица без доверенности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 (или) копия документа, заверенная в порядке, установленном законодательством Российской Федерации; в Орган власти при личном обращении: оригинал и (или) копия документа, заверенная в порядке, установленном законодательством Российской Федерации).</w:t>
      </w:r>
    </w:p>
    <w:p w14:paraId="144D825F" w14:textId="05ABEC8E" w:rsidR="00C93501" w:rsidRPr="00C93501" w:rsidRDefault="005547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13.137</w:t>
      </w:r>
      <w:r w:rsidR="00C93501" w:rsidRPr="00C93501">
        <w:rPr>
          <w:rFonts w:ascii="Times New Roman" w:hAnsi="Times New Roman" w:cs="Times New Roman"/>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p w14:paraId="7C8F25B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 подтверждающий право собственности или владения на объект недвижимого имущества, зарегистрированное в Едином государственном реестре недвижимости, - выписка из Единого государственного реестра недвижимости (при подаче заявления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Орган власти при личном обращении: оригинал или копия; в МФЦ: оригинал или копия);</w:t>
      </w:r>
    </w:p>
    <w:p w14:paraId="1AA6C7F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разрешительные документы, - лицензия на пользование недрами (при подаче заявления в МФЦ: копия и оригинал; в Орган власти при личном обращении: копия и оригинал;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w:t>
      </w:r>
    </w:p>
    <w:p w14:paraId="0B51B9D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документы, подтверждающие государственную регистрацию юридического лица или индивидуального предпринимателя (при подаче заявления в Орган власти при личном обращении: оригинал или копия; в личном кабинете на Едином портале: в одном экземпляре в форме электронного документа с подписанием усиленной квалифицированной электронной подписью; посредством Регионального портала: в одном экземпляре в форме электронного документа с подписанием усиленной квалифицированной электронной подписью; в МФЦ: оригинал или копия):</w:t>
      </w:r>
    </w:p>
    <w:p w14:paraId="5952B9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выписка из Единого государственного реестра индивидуальных предпринимателей;</w:t>
      </w:r>
    </w:p>
    <w:p w14:paraId="55B0D71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выписка из Единого государственного реестра юридических лиц.</w:t>
      </w:r>
    </w:p>
    <w:p w14:paraId="7C390AC2" w14:textId="6E6298EF" w:rsidR="00C93501" w:rsidRPr="00C93501" w:rsidRDefault="005547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13.138</w:t>
      </w:r>
      <w:r w:rsidR="00C93501" w:rsidRPr="00C93501">
        <w:rPr>
          <w:rFonts w:ascii="Times New Roman" w:hAnsi="Times New Roman" w:cs="Times New Roman"/>
          <w:sz w:val="28"/>
          <w:szCs w:val="28"/>
        </w:rPr>
        <w:t xml:space="preserve">. Способами установления личности (идентификации) заявителя при </w:t>
      </w:r>
      <w:r w:rsidR="00C93501" w:rsidRPr="00C93501">
        <w:rPr>
          <w:rFonts w:ascii="Times New Roman" w:hAnsi="Times New Roman" w:cs="Times New Roman"/>
          <w:sz w:val="28"/>
          <w:szCs w:val="28"/>
        </w:rPr>
        <w:lastRenderedPageBreak/>
        <w:t>взаимодействии с заявителями являются:</w:t>
      </w:r>
    </w:p>
    <w:p w14:paraId="335EC08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личном кабинете на Едином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550C748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МФЦ - паспорт, удостоверяющий личность гражданина Российской Федерации на территории Российской Федерации, документ, удостоверяющий личность;</w:t>
      </w:r>
    </w:p>
    <w:p w14:paraId="59DF1A1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Орган власти при личном обращении - документ, удостоверяющий личность.</w:t>
      </w:r>
    </w:p>
    <w:p w14:paraId="5EF89C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паспорт, удостоверяющий личность гражданина Российской Федерации на территории Российской Федерации.</w:t>
      </w:r>
    </w:p>
    <w:p w14:paraId="02A90F43" w14:textId="1ED256EA" w:rsidR="00C93501" w:rsidRPr="00C93501" w:rsidRDefault="005547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13.139</w:t>
      </w:r>
      <w:r w:rsidR="00C93501" w:rsidRPr="00C93501">
        <w:rPr>
          <w:rFonts w:ascii="Times New Roman" w:hAnsi="Times New Roman" w:cs="Times New Roman"/>
          <w:sz w:val="28"/>
          <w:szCs w:val="28"/>
        </w:rPr>
        <w:t>. Орган власти, МФЦ отказывают заявителю в приеме заявления и документов при наличии следующих оснований:</w:t>
      </w:r>
    </w:p>
    <w:p w14:paraId="2ABB24A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687AE88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документах, представленных заявителем, содержатся подчистки и исправления текста, которые не заверены в порядке, установленном законодательством Российской Федерации;</w:t>
      </w:r>
    </w:p>
    <w:p w14:paraId="4E3842B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отсутствие у представителя заявителя оформленной в соответствии с действующим законодательством доверенности;</w:t>
      </w:r>
    </w:p>
    <w:p w14:paraId="5F632F2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7B13F2FB" w14:textId="55B76F29"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5) несоблюдение установленных статьей 11 Федерального закона от </w:t>
      </w:r>
      <w:r w:rsidR="00554766">
        <w:rPr>
          <w:rFonts w:ascii="Times New Roman" w:hAnsi="Times New Roman" w:cs="Times New Roman"/>
          <w:sz w:val="28"/>
          <w:szCs w:val="28"/>
        </w:rPr>
        <w:br/>
      </w:r>
      <w:r w:rsidRPr="00C93501">
        <w:rPr>
          <w:rFonts w:ascii="Times New Roman" w:hAnsi="Times New Roman" w:cs="Times New Roman"/>
          <w:sz w:val="28"/>
          <w:szCs w:val="28"/>
        </w:rPr>
        <w:t xml:space="preserve">6 апреля 2011 г. </w:t>
      </w:r>
      <w:r w:rsidR="00554766">
        <w:rPr>
          <w:rFonts w:ascii="Times New Roman" w:hAnsi="Times New Roman" w:cs="Times New Roman"/>
          <w:sz w:val="28"/>
          <w:szCs w:val="28"/>
        </w:rPr>
        <w:t>№</w:t>
      </w:r>
      <w:r w:rsidRPr="00C93501">
        <w:rPr>
          <w:rFonts w:ascii="Times New Roman" w:hAnsi="Times New Roman" w:cs="Times New Roman"/>
          <w:sz w:val="28"/>
          <w:szCs w:val="28"/>
        </w:rPr>
        <w:t xml:space="preserve"> 63-ФЗ "Об электронной подписи" условий признания действительности усиленной квалифицированной электронной подписи;</w:t>
      </w:r>
    </w:p>
    <w:p w14:paraId="475D79E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не представлены оригинал и (или) копия документа;</w:t>
      </w:r>
    </w:p>
    <w:p w14:paraId="681A49F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личность заявителя не установлена;</w:t>
      </w:r>
    </w:p>
    <w:p w14:paraId="53955C2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8) сведения, указанные в документе, удостоверяющем личность, не совпадают со сведениями, указанными в заявлении;</w:t>
      </w:r>
    </w:p>
    <w:p w14:paraId="23FD3DE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срок действия документа, удостоверяющего личность, истек на дату подачи заявления;</w:t>
      </w:r>
    </w:p>
    <w:p w14:paraId="453D8D4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документ, удостоверяющий личность заявителя, содержит повреждения, наличие которых не позволяет в полном объеме использовать информацию и сведения, прочитать текст и распознать реквизит;</w:t>
      </w:r>
    </w:p>
    <w:p w14:paraId="6562CBD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не предоставлен оригинал документа, удостоверяющего личность заявителя;</w:t>
      </w:r>
    </w:p>
    <w:p w14:paraId="1A33D80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12) документ, удостоверяющий личность заявителя, содержит подчистки и исправления текста, которые не заверены в порядке, установленном законодательством Российской Федерации;</w:t>
      </w:r>
    </w:p>
    <w:p w14:paraId="51F2FF8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документ не соответствует требованиям к документам, представляемым в электронной форме;</w:t>
      </w:r>
    </w:p>
    <w:p w14:paraId="72418AF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представленные документы утратили силу на момент обращения за Услугой;</w:t>
      </w:r>
    </w:p>
    <w:p w14:paraId="577E583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не предоставлен документ, подтверждающий полномочия представителя;</w:t>
      </w:r>
    </w:p>
    <w:p w14:paraId="250C02E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представление неполного комплекта документов, необходимых для предоставления услуги;</w:t>
      </w:r>
    </w:p>
    <w:p w14:paraId="58D7996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представленный документ не поддается прочтению;</w:t>
      </w:r>
    </w:p>
    <w:p w14:paraId="6225D81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сведения о заявителе не заполнены или заполнены некорректно;</w:t>
      </w:r>
    </w:p>
    <w:p w14:paraId="60DEEC7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19) заявление (запрос) не подписано заявителем (представителем заявителя);</w:t>
      </w:r>
    </w:p>
    <w:p w14:paraId="6322D82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личность представителя заявителя не установлена.</w:t>
      </w:r>
    </w:p>
    <w:p w14:paraId="4ACBA6E9" w14:textId="2CCA447A" w:rsidR="00C93501" w:rsidRPr="00C93501" w:rsidRDefault="005547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13.140</w:t>
      </w:r>
      <w:r w:rsidR="00C93501" w:rsidRPr="00C93501">
        <w:rPr>
          <w:rFonts w:ascii="Times New Roman" w:hAnsi="Times New Roman" w:cs="Times New Roman"/>
          <w:sz w:val="28"/>
          <w:szCs w:val="28"/>
        </w:rPr>
        <w:t>. Услуга предусматривает возможность приема заявления и документов, необходимых для предоставления варианта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Орган власти при личном обращении, в МФЦ.</w:t>
      </w:r>
    </w:p>
    <w:p w14:paraId="01CF28D1" w14:textId="0C2F0774" w:rsidR="00C93501" w:rsidRPr="00C93501" w:rsidRDefault="005547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13.141</w:t>
      </w:r>
      <w:r w:rsidR="00C93501" w:rsidRPr="00C93501">
        <w:rPr>
          <w:rFonts w:ascii="Times New Roman" w:hAnsi="Times New Roman" w:cs="Times New Roman"/>
          <w:sz w:val="28"/>
          <w:szCs w:val="28"/>
        </w:rPr>
        <w:t>. Срок регистрации заявления и документов, необходимых для предоставления Услуги, составляет с момента подачи заявления и документов, необходимых для предоставления Услуги:</w:t>
      </w:r>
    </w:p>
    <w:p w14:paraId="035D8A2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в Органе власти - 1 рабочий день;</w:t>
      </w:r>
    </w:p>
    <w:p w14:paraId="368ADF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- 1 рабочий день;</w:t>
      </w:r>
    </w:p>
    <w:p w14:paraId="08B2EB7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посредством Регионального портала - 1 рабочий день;</w:t>
      </w:r>
    </w:p>
    <w:p w14:paraId="52FF1A2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в МФЦ - 1 рабочий день.</w:t>
      </w:r>
    </w:p>
    <w:p w14:paraId="1F9C1F2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436480E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Межведомственное информационное взаимодействие</w:t>
      </w:r>
    </w:p>
    <w:p w14:paraId="01B1CDF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D36A751" w14:textId="291E84A9" w:rsidR="00C93501" w:rsidRPr="00C93501" w:rsidRDefault="0055476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13.142.</w:t>
      </w:r>
      <w:r w:rsidR="00C93501" w:rsidRPr="00C93501">
        <w:rPr>
          <w:rFonts w:ascii="Times New Roman" w:hAnsi="Times New Roman" w:cs="Times New Roman"/>
          <w:sz w:val="28"/>
          <w:szCs w:val="28"/>
        </w:rPr>
        <w:t xml:space="preserve"> Для получения Услуги необходимо направление следующих межведомственных информационных запросов:</w:t>
      </w:r>
    </w:p>
    <w:p w14:paraId="54BD7F3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межведомственный запрос "Прием обращений в ФГИС ЕГРН". Поставщиком сведений является 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w:t>
      </w:r>
    </w:p>
    <w:p w14:paraId="04C5E84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376BAA7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1 рабочего дня с момента возникновения основания для его направления.</w:t>
      </w:r>
    </w:p>
    <w:p w14:paraId="3877F23F" w14:textId="35790793"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Публично-правовая компания "</w:t>
      </w:r>
      <w:proofErr w:type="spellStart"/>
      <w:r w:rsidRPr="00C93501">
        <w:rPr>
          <w:rFonts w:ascii="Times New Roman" w:hAnsi="Times New Roman" w:cs="Times New Roman"/>
          <w:sz w:val="28"/>
          <w:szCs w:val="28"/>
        </w:rPr>
        <w:t>Роскадастр</w:t>
      </w:r>
      <w:proofErr w:type="spellEnd"/>
      <w:r w:rsidRPr="00C93501">
        <w:rPr>
          <w:rFonts w:ascii="Times New Roman" w:hAnsi="Times New Roman" w:cs="Times New Roman"/>
          <w:sz w:val="28"/>
          <w:szCs w:val="28"/>
        </w:rPr>
        <w:t xml:space="preserve">" представляет запрашиваемые сведения в срок установленный в соответствии с Федеральным Законом </w:t>
      </w:r>
      <w:r w:rsidR="00554766">
        <w:rPr>
          <w:rFonts w:ascii="Times New Roman" w:hAnsi="Times New Roman" w:cs="Times New Roman"/>
          <w:sz w:val="28"/>
          <w:szCs w:val="28"/>
        </w:rPr>
        <w:br/>
        <w:t>№</w:t>
      </w:r>
      <w:r w:rsidRPr="00C93501">
        <w:rPr>
          <w:rFonts w:ascii="Times New Roman" w:hAnsi="Times New Roman" w:cs="Times New Roman"/>
          <w:sz w:val="28"/>
          <w:szCs w:val="28"/>
        </w:rPr>
        <w:t xml:space="preserve"> 218-ФЗ от 13 июля 2015 г. "О государственной регистрации недвижимости" с момента направления межведомственного запроса;</w:t>
      </w:r>
    </w:p>
    <w:p w14:paraId="6C95324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 межведомственный запрос "Информацию о соответствии размещения объекта документам территориального планирования и градостроительного </w:t>
      </w:r>
      <w:r w:rsidRPr="00C93501">
        <w:rPr>
          <w:rFonts w:ascii="Times New Roman" w:hAnsi="Times New Roman" w:cs="Times New Roman"/>
          <w:sz w:val="28"/>
          <w:szCs w:val="28"/>
        </w:rPr>
        <w:lastRenderedPageBreak/>
        <w:t>зонирования". Поставщиком сведений являются органы архитектуры и градостроительства городских округов и муниципальных районов Краснодарского края.</w:t>
      </w:r>
    </w:p>
    <w:p w14:paraId="32B5B983"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009A9E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46C31C6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по архитектуре и градостроительству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4625D74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межведомственный запрос "Информация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Поставщиком сведений является Министерство природных ресурсов Краснодарского края.</w:t>
      </w:r>
    </w:p>
    <w:p w14:paraId="34C018F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488A2CE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77E9286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Министерство природных ресурсов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46BEED4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межведомственный запрос "Информация о наличии или отсутствии возражений относительно размещения объекта на землях или земельных участках Краснодарского края". Поставщиком сведений является Департамент имущественных отношений Краснодарского края.</w:t>
      </w:r>
    </w:p>
    <w:p w14:paraId="25A08C3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Основанием для направления запроса является заявление (запрос) заявителя.</w:t>
      </w:r>
    </w:p>
    <w:p w14:paraId="1B2EE26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Запрос направляется в течение 3 рабочих дней с момента возникновения основания для его направления.</w:t>
      </w:r>
    </w:p>
    <w:p w14:paraId="70B088D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Департамент имущественных отношений Краснодарского края представляет запрашиваемые сведения в срок, не превышающий 5 рабочих дней с момента направления межведомственного запроса.</w:t>
      </w:r>
    </w:p>
    <w:p w14:paraId="3F7FABBA" w14:textId="7E0D4C38" w:rsidR="00C93501" w:rsidRPr="00C93501" w:rsidRDefault="00B1101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13.143</w:t>
      </w:r>
      <w:r w:rsidR="00C93501" w:rsidRPr="00C93501">
        <w:rPr>
          <w:rFonts w:ascii="Times New Roman" w:hAnsi="Times New Roman" w:cs="Times New Roman"/>
          <w:sz w:val="28"/>
          <w:szCs w:val="28"/>
        </w:rPr>
        <w:t>. Перечень направляемых в межведомственном информационном запросе сведений, а также в ответе на такой запрос (в том числе цели их использования) приведен в Приложении 2 к настоящему Административному регламенту.</w:t>
      </w:r>
    </w:p>
    <w:p w14:paraId="1FEBDAC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363601A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Принятие решения о предоставлении (об отказе в предоставлении) государственной услуги</w:t>
      </w:r>
    </w:p>
    <w:p w14:paraId="50EB38D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AEF8423" w14:textId="1D15AEF5" w:rsidR="00C93501" w:rsidRPr="00C93501" w:rsidRDefault="00B1101F"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13.144</w:t>
      </w:r>
      <w:r w:rsidR="00C93501" w:rsidRPr="00C93501">
        <w:rPr>
          <w:rFonts w:ascii="Times New Roman" w:hAnsi="Times New Roman" w:cs="Times New Roman"/>
          <w:sz w:val="28"/>
          <w:szCs w:val="28"/>
        </w:rPr>
        <w:t>. Решение о предоставлении Услуги принимается Органом власти при выполнении каждого из следующих критериев принятия решения:</w:t>
      </w:r>
    </w:p>
    <w:p w14:paraId="01AD273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 представлен полный комплект документов, необходимых для предоставления Услуги;</w:t>
      </w:r>
    </w:p>
    <w:p w14:paraId="6AC6C74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lastRenderedPageBreak/>
        <w:t>2) проектная документация в полном объеме представлена;</w:t>
      </w:r>
    </w:p>
    <w:p w14:paraId="66D85F5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 в документах, представленных заявителем, отсутствуют повреждения, что позволяет в полном объеме использовать информацию и сведения, прочитать текст и распознать реквизиты;</w:t>
      </w:r>
    </w:p>
    <w:p w14:paraId="15CD738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4) направленный в электронном виде документ подписан усиленной квалифицированной электронной подписью;</w:t>
      </w:r>
    </w:p>
    <w:p w14:paraId="05D5D85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5) документы, представленные заявителем, составлены на русском языке;</w:t>
      </w:r>
    </w:p>
    <w:p w14:paraId="77DA24D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6) запрос на предоставление Услуги подан лицом, наделенным соответствующим полномочием;</w:t>
      </w:r>
    </w:p>
    <w:p w14:paraId="06C49A7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7) документ содержит все необходимые сведения;</w:t>
      </w:r>
    </w:p>
    <w:p w14:paraId="3F665DA2" w14:textId="6C9CA8AC"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8) соответствует требованиям пункта 12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w:t>
      </w:r>
      <w:r w:rsidR="00B1101F">
        <w:rPr>
          <w:rFonts w:ascii="Times New Roman" w:hAnsi="Times New Roman" w:cs="Times New Roman"/>
          <w:sz w:val="28"/>
          <w:szCs w:val="28"/>
        </w:rPr>
        <w:br/>
        <w:t>№</w:t>
      </w:r>
      <w:r w:rsidRPr="00C93501">
        <w:rPr>
          <w:rFonts w:ascii="Times New Roman" w:hAnsi="Times New Roman" w:cs="Times New Roman"/>
          <w:sz w:val="28"/>
          <w:szCs w:val="28"/>
        </w:rPr>
        <w:t xml:space="preserve"> 87;</w:t>
      </w:r>
    </w:p>
    <w:p w14:paraId="5522F59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9) представленное заявление и документы поддаются прочтению;</w:t>
      </w:r>
    </w:p>
    <w:p w14:paraId="3935086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10) земельный участок не обременен правами третьих лиц;</w:t>
      </w:r>
    </w:p>
    <w:p w14:paraId="42907A7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11) сведения, указанные в заявлении, подтверждены данными, полученными из ЕГРН;</w:t>
      </w:r>
    </w:p>
    <w:p w14:paraId="3BB6E44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12) представлена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p w14:paraId="726112D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13) в схеме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отсутствуют повреждения, что позволяет в полном объеме использовать информацию и сведения, прочитать текст и распознать реквизиты;</w:t>
      </w:r>
    </w:p>
    <w:p w14:paraId="111DD7F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14) схема границ земель или части земельного участка на кадастровом плане территории, на которых планируется размещение объектов соответствует установленным требованиям;</w:t>
      </w:r>
    </w:p>
    <w:p w14:paraId="40F4032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15) в отношении земельного участка не принималось решение о предварительном согласовании его предоставления;</w:t>
      </w:r>
    </w:p>
    <w:p w14:paraId="6C2A3E9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16) в отношении земельного участка не поступало заявление о предварительном согласовании его предоставления или заявление о предоставлении земельного участка;</w:t>
      </w:r>
    </w:p>
    <w:p w14:paraId="2BAF387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17) земельный участок не изъят из оборота или может быть только предметом договора аренды земельного участка;</w:t>
      </w:r>
    </w:p>
    <w:p w14:paraId="7C16D7F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18) на земельном участке отсутствуют объекты недвижимости, находящиеся в частной собственности;</w:t>
      </w:r>
    </w:p>
    <w:p w14:paraId="136826A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19) отсутствуют ограничения и обременения, препятствующие использованию образуемых в результате раздела земельных участков, в соответствии с разрешенным использованием;</w:t>
      </w:r>
    </w:p>
    <w:p w14:paraId="1D9F9B5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20) земельный участок не зарезервирован для государственных или муниципальных нужд;</w:t>
      </w:r>
    </w:p>
    <w:p w14:paraId="0F16A40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21) земельный участок не изымался для государственных или муниципальных нужд;</w:t>
      </w:r>
    </w:p>
    <w:p w14:paraId="729EA6E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22) сведения, являющиеся обязательными для указания в заявлении о </w:t>
      </w:r>
      <w:r w:rsidRPr="00C93501">
        <w:rPr>
          <w:rFonts w:ascii="Times New Roman" w:hAnsi="Times New Roman" w:cs="Times New Roman"/>
          <w:sz w:val="28"/>
          <w:szCs w:val="28"/>
        </w:rPr>
        <w:lastRenderedPageBreak/>
        <w:t>предоставлении Услуги, указаны;</w:t>
      </w:r>
    </w:p>
    <w:p w14:paraId="4B77003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23) в запросе (заявлении) о предоставлении Услуги указаны сведения о заявителе;</w:t>
      </w:r>
    </w:p>
    <w:p w14:paraId="2F50B65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24) сведения о заявителе заполнены корректно;</w:t>
      </w:r>
    </w:p>
    <w:p w14:paraId="4671134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25) кадастровый (условный) номер земельного участка, указанный в запросе, соответствует установленным требованиям;</w:t>
      </w:r>
    </w:p>
    <w:p w14:paraId="7AFE8B66"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26) адрес земельного участка, указанный </w:t>
      </w:r>
      <w:proofErr w:type="gramStart"/>
      <w:r w:rsidRPr="00C93501">
        <w:rPr>
          <w:rFonts w:ascii="Times New Roman" w:hAnsi="Times New Roman" w:cs="Times New Roman"/>
          <w:sz w:val="28"/>
          <w:szCs w:val="28"/>
        </w:rPr>
        <w:t>в запросе</w:t>
      </w:r>
      <w:proofErr w:type="gramEnd"/>
      <w:r w:rsidRPr="00C93501">
        <w:rPr>
          <w:rFonts w:ascii="Times New Roman" w:hAnsi="Times New Roman" w:cs="Times New Roman"/>
          <w:sz w:val="28"/>
          <w:szCs w:val="28"/>
        </w:rPr>
        <w:t xml:space="preserve"> соответствует установленным требованиям;</w:t>
      </w:r>
    </w:p>
    <w:p w14:paraId="1236AFC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27) вид запрашиваемых сведений соответствует установленным требованиям;</w:t>
      </w:r>
    </w:p>
    <w:p w14:paraId="570167F0"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28) данные о заявителе представлены в полном объеме;</w:t>
      </w:r>
    </w:p>
    <w:p w14:paraId="6BFD407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29) к запросу (заявлению), поданному в МФЦ, приложены все необходимые документы;</w:t>
      </w:r>
    </w:p>
    <w:p w14:paraId="6D9E429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30) сведения, являющиеся обязательными для указания в запросе о предоставлении Услуги, указаны;</w:t>
      </w:r>
    </w:p>
    <w:p w14:paraId="6B6D40FE"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31) в заявлении содержатся данные об объекте недвижимости;</w:t>
      </w:r>
    </w:p>
    <w:p w14:paraId="59633BA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32) земельный участок полностью не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4EF40E0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33) отсутствие несоответствия размещения объекта, указанного в заявлении, документам территориального планирования, градостроительного зонирования, требованиям нормативных документов, в том числе обеспечения безопасности дорожного движения;</w:t>
      </w:r>
    </w:p>
    <w:p w14:paraId="03CAB0EF"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34) документ соответствует форме, формату или содержанию согласно требованиям законодательства Российской Федерации;</w:t>
      </w:r>
    </w:p>
    <w:p w14:paraId="11F26F82"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35) земельный участок, указанный в заявлении, не предоставлен физическому или юридическому лицу;</w:t>
      </w:r>
    </w:p>
    <w:p w14:paraId="1CAC87E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36) отсутствие опубликованного извещения о проведении аукциона по продаже земельного участка, указанного в заявлении, или аукциона на право заключения договора аренды такого земельного участка;</w:t>
      </w:r>
    </w:p>
    <w:p w14:paraId="21E73D55"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37) отсутствие обоснованных возражений относительно размещения объекта на земельном участке, указанном в заявлении;</w:t>
      </w:r>
    </w:p>
    <w:p w14:paraId="3F289C2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Решение об отказе в предоставлении Услуги принимается при невыполнении указанных критериев.</w:t>
      </w:r>
    </w:p>
    <w:p w14:paraId="13FA64F3" w14:textId="6421C880" w:rsidR="00C93501" w:rsidRPr="00C93501" w:rsidRDefault="00AB5F4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13.145</w:t>
      </w:r>
      <w:r w:rsidR="00C93501" w:rsidRPr="00C93501">
        <w:rPr>
          <w:rFonts w:ascii="Times New Roman" w:hAnsi="Times New Roman" w:cs="Times New Roman"/>
          <w:sz w:val="28"/>
          <w:szCs w:val="28"/>
        </w:rPr>
        <w:t>. Принятие решения о предоставлении Услуги осуществляется в срок, не превышающий 6 рабочих дней со дня получения Органом власти всех сведений, необходимых для подтверждения критериев, предусмотренных настоящим вариантом предоставления Услуги, необходимых для принятия такого решения.</w:t>
      </w:r>
    </w:p>
    <w:p w14:paraId="07FF7248"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DCFE9E1"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Предоставление результата государственной услуги</w:t>
      </w:r>
    </w:p>
    <w:p w14:paraId="5C4C3FA4"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4326DC9" w14:textId="6CD80A5C" w:rsidR="00C93501" w:rsidRPr="00C93501" w:rsidRDefault="00AB5F4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13.146</w:t>
      </w:r>
      <w:r w:rsidR="00C93501" w:rsidRPr="00C93501">
        <w:rPr>
          <w:rFonts w:ascii="Times New Roman" w:hAnsi="Times New Roman" w:cs="Times New Roman"/>
          <w:sz w:val="28"/>
          <w:szCs w:val="28"/>
        </w:rPr>
        <w:t>. Способы получения результата предоставления Услуги:</w:t>
      </w:r>
    </w:p>
    <w:p w14:paraId="4DAAB7D9"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 xml:space="preserve">1) в личном кабинете на Едином портале, посредством Регионального </w:t>
      </w:r>
      <w:r w:rsidRPr="00C93501">
        <w:rPr>
          <w:rFonts w:ascii="Times New Roman" w:hAnsi="Times New Roman" w:cs="Times New Roman"/>
          <w:sz w:val="28"/>
          <w:szCs w:val="28"/>
        </w:rPr>
        <w:lastRenderedPageBreak/>
        <w:t>портала, при личном обращении в Органе власти, заказным почтовым отправлением, в МФЦ - решение об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295BD52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2) в личном кабинете на Едином портале, посредством Регионального портала, при личном обращении в Органе власти, заказным почтовым отправлением, в МФЦ - решение о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430DF4EA" w14:textId="737ECE98" w:rsidR="00C93501" w:rsidRPr="00C93501" w:rsidRDefault="00AB5F4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13.147</w:t>
      </w:r>
      <w:r w:rsidR="00C93501" w:rsidRPr="00C93501">
        <w:rPr>
          <w:rFonts w:ascii="Times New Roman" w:hAnsi="Times New Roman" w:cs="Times New Roman"/>
          <w:sz w:val="28"/>
          <w:szCs w:val="28"/>
        </w:rPr>
        <w:t>. Предоставление результата Услуги осуществляется в срок, не превышающий 1 рабочего дня со дня принятия решения о предоставлении Услуги.</w:t>
      </w:r>
    </w:p>
    <w:p w14:paraId="09799F7C" w14:textId="54040667" w:rsidR="00C93501" w:rsidRPr="00C93501" w:rsidRDefault="00AB5F4D"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13.148</w:t>
      </w:r>
      <w:r w:rsidR="00C93501" w:rsidRPr="00C93501">
        <w:rPr>
          <w:rFonts w:ascii="Times New Roman" w:hAnsi="Times New Roman" w:cs="Times New Roman"/>
          <w:sz w:val="28"/>
          <w:szCs w:val="28"/>
        </w:rPr>
        <w:t>. Результат предоставления Услуги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при личном обращении в Органе власти, в МФЦ.</w:t>
      </w:r>
    </w:p>
    <w:p w14:paraId="19E80FCC"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76B2BDFA" w14:textId="25AE5450" w:rsidR="00C93501" w:rsidRPr="007625B4" w:rsidRDefault="007625B4" w:rsidP="007625B4">
      <w:pPr>
        <w:widowControl w:val="0"/>
        <w:spacing w:after="0" w:line="240" w:lineRule="auto"/>
        <w:ind w:firstLine="709"/>
        <w:contextualSpacing/>
        <w:jc w:val="center"/>
        <w:rPr>
          <w:rFonts w:ascii="Times New Roman" w:hAnsi="Times New Roman" w:cs="Times New Roman"/>
          <w:b/>
          <w:sz w:val="28"/>
          <w:szCs w:val="28"/>
        </w:rPr>
      </w:pPr>
      <w:r w:rsidRPr="007625B4">
        <w:rPr>
          <w:rFonts w:ascii="Times New Roman" w:hAnsi="Times New Roman" w:cs="Times New Roman"/>
          <w:b/>
          <w:sz w:val="28"/>
          <w:szCs w:val="28"/>
        </w:rPr>
        <w:t>14</w:t>
      </w:r>
      <w:r w:rsidR="00C93501" w:rsidRPr="007625B4">
        <w:rPr>
          <w:rFonts w:ascii="Times New Roman" w:hAnsi="Times New Roman" w:cs="Times New Roman"/>
          <w:b/>
          <w:sz w:val="28"/>
          <w:szCs w:val="28"/>
        </w:rPr>
        <w:t>. Формы контроля за исполнением Административного регламента</w:t>
      </w:r>
    </w:p>
    <w:p w14:paraId="422F1ADA"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60FE54DE" w14:textId="6C0765DB" w:rsidR="00C93501" w:rsidRPr="00C93501" w:rsidRDefault="007625B4" w:rsidP="007625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14.1. </w:t>
      </w:r>
      <w:r w:rsidR="00C93501" w:rsidRPr="00C93501">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r>
        <w:rPr>
          <w:rFonts w:ascii="Times New Roman" w:hAnsi="Times New Roman" w:cs="Times New Roman"/>
          <w:sz w:val="28"/>
          <w:szCs w:val="28"/>
        </w:rPr>
        <w:t>.</w:t>
      </w:r>
    </w:p>
    <w:p w14:paraId="180AC183" w14:textId="7CBB7173" w:rsidR="00C93501" w:rsidRPr="00C93501" w:rsidRDefault="007625B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14.2.</w:t>
      </w:r>
      <w:r w:rsidR="00C93501" w:rsidRPr="00C93501">
        <w:rPr>
          <w:rFonts w:ascii="Times New Roman" w:hAnsi="Times New Roman" w:cs="Times New Roman"/>
          <w:sz w:val="28"/>
          <w:szCs w:val="28"/>
        </w:rPr>
        <w:t xml:space="preserve"> Текущий контроль за соблюдением и исполнением ответственными должностными лицами Органа власти настоящего Административного регламента, а также иных нормативных правовых актов, устанавливающих требования к предоставлению Услуги, а также принятием ими решений осуществляется уполномоченным руководителем (заместителем руководителя), должностными лицами, ответственными за организацию работы по предоставлению Услуги.</w:t>
      </w:r>
    </w:p>
    <w:p w14:paraId="1246A8C2" w14:textId="5F92FFA5" w:rsidR="00C93501" w:rsidRPr="00C93501" w:rsidRDefault="007625B4" w:rsidP="007625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14.3</w:t>
      </w:r>
      <w:r w:rsidR="00C93501" w:rsidRPr="00C93501">
        <w:rPr>
          <w:rFonts w:ascii="Times New Roman" w:hAnsi="Times New Roman" w:cs="Times New Roman"/>
          <w:sz w:val="28"/>
          <w:szCs w:val="28"/>
        </w:rPr>
        <w:t>. Текущий контроль осуществляется посредством проведения плановых и внеплановых проверок текущий контроль за соблюдением и исполнением специалистом Органа власти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Органа власти, отвечающим за предоставление Услуги, заместителем Орган</w:t>
      </w:r>
      <w:r>
        <w:rPr>
          <w:rFonts w:ascii="Times New Roman" w:hAnsi="Times New Roman" w:cs="Times New Roman"/>
          <w:sz w:val="28"/>
          <w:szCs w:val="28"/>
        </w:rPr>
        <w:t>а власти.</w:t>
      </w:r>
    </w:p>
    <w:p w14:paraId="06A26C63" w14:textId="07C70963" w:rsidR="00C93501" w:rsidRPr="00C93501" w:rsidRDefault="007625B4" w:rsidP="007625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14.3.1. </w:t>
      </w:r>
      <w:r w:rsidR="00C93501" w:rsidRPr="00C93501">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w:t>
      </w:r>
      <w:r>
        <w:rPr>
          <w:rFonts w:ascii="Times New Roman" w:hAnsi="Times New Roman" w:cs="Times New Roman"/>
          <w:sz w:val="28"/>
          <w:szCs w:val="28"/>
        </w:rPr>
        <w:t>тавления государственной услуги</w:t>
      </w:r>
    </w:p>
    <w:p w14:paraId="2024CBE3" w14:textId="7D1218AA" w:rsidR="00C93501" w:rsidRPr="00C93501" w:rsidRDefault="007625B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14.4</w:t>
      </w:r>
      <w:r w:rsidR="00C93501" w:rsidRPr="00C93501">
        <w:rPr>
          <w:rFonts w:ascii="Times New Roman" w:hAnsi="Times New Roman" w:cs="Times New Roman"/>
          <w:sz w:val="28"/>
          <w:szCs w:val="28"/>
        </w:rPr>
        <w:t xml:space="preserve">. Плановые проверки проводятся на основе ежегодно утверждаемого плана, а внеплановые на основании наличия обращений граждан и (или) юридических лиц с жалобами на нарушение их прав и законных интересов </w:t>
      </w:r>
      <w:r w:rsidR="00C93501" w:rsidRPr="00C93501">
        <w:rPr>
          <w:rFonts w:ascii="Times New Roman" w:hAnsi="Times New Roman" w:cs="Times New Roman"/>
          <w:sz w:val="28"/>
          <w:szCs w:val="28"/>
        </w:rPr>
        <w:lastRenderedPageBreak/>
        <w:t>действиями (бездействием) лицензиата либо его работников, а также получения иной информация, подтверждаемой документами и другими доказательствами, свидетельствующими о наличии такого нарушения, жалоб заявителей на решения и действия (бездействие) должностных лиц по решению лиц, ответственных за проведение проверок.</w:t>
      </w:r>
    </w:p>
    <w:p w14:paraId="486E9231" w14:textId="27EC0226" w:rsidR="00C93501" w:rsidRPr="00C93501" w:rsidRDefault="007625B4" w:rsidP="007625B4">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14.5</w:t>
      </w:r>
      <w:r w:rsidR="00C93501" w:rsidRPr="00C93501">
        <w:rPr>
          <w:rFonts w:ascii="Times New Roman" w:hAnsi="Times New Roman" w:cs="Times New Roman"/>
          <w:sz w:val="28"/>
          <w:szCs w:val="28"/>
        </w:rPr>
        <w:t>. Проверки проводятся уполно</w:t>
      </w:r>
      <w:r>
        <w:rPr>
          <w:rFonts w:ascii="Times New Roman" w:hAnsi="Times New Roman" w:cs="Times New Roman"/>
          <w:sz w:val="28"/>
          <w:szCs w:val="28"/>
        </w:rPr>
        <w:t>моченными лицами Органа власти.</w:t>
      </w:r>
    </w:p>
    <w:p w14:paraId="627250AF" w14:textId="5BD3BD62" w:rsidR="00C93501" w:rsidRPr="00C93501" w:rsidRDefault="00C93501" w:rsidP="007625B4">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Ответственность должностных лиц органа, предоставляющего государственную услугу, за решения и действия (бездействие), принимаемые (осуществляемые) ими в ходе предос</w:t>
      </w:r>
      <w:r w:rsidR="007625B4">
        <w:rPr>
          <w:rFonts w:ascii="Times New Roman" w:hAnsi="Times New Roman" w:cs="Times New Roman"/>
          <w:sz w:val="28"/>
          <w:szCs w:val="28"/>
        </w:rPr>
        <w:t>тавления государственной услуги</w:t>
      </w:r>
    </w:p>
    <w:p w14:paraId="2883AD91" w14:textId="34C01742" w:rsidR="00C93501" w:rsidRPr="00C93501" w:rsidRDefault="00C93501" w:rsidP="007625B4">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w:t>
      </w:r>
      <w:r w:rsidR="007625B4">
        <w:rPr>
          <w:rFonts w:ascii="Times New Roman" w:hAnsi="Times New Roman" w:cs="Times New Roman"/>
          <w:sz w:val="28"/>
          <w:szCs w:val="28"/>
        </w:rPr>
        <w:t>4.6</w:t>
      </w:r>
      <w:r w:rsidRPr="00C93501">
        <w:rPr>
          <w:rFonts w:ascii="Times New Roman" w:hAnsi="Times New Roman" w:cs="Times New Roman"/>
          <w:sz w:val="28"/>
          <w:szCs w:val="28"/>
        </w:rPr>
        <w:t>. Нарушившие требования настоящего Административного регламента должностные лица несут ответственность в соответствии с законода</w:t>
      </w:r>
      <w:r w:rsidR="007625B4">
        <w:rPr>
          <w:rFonts w:ascii="Times New Roman" w:hAnsi="Times New Roman" w:cs="Times New Roman"/>
          <w:sz w:val="28"/>
          <w:szCs w:val="28"/>
        </w:rPr>
        <w:t>тельством Российской Федерации.</w:t>
      </w:r>
    </w:p>
    <w:p w14:paraId="2E407B1B" w14:textId="18F2D372" w:rsidR="00C93501" w:rsidRPr="00C93501" w:rsidRDefault="00C93501" w:rsidP="007625B4">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Положения, характеризующие требования к порядку и формам контроля за предоставлением государственной услуги, в том числе со стороны гражда</w:t>
      </w:r>
      <w:r w:rsidR="007625B4">
        <w:rPr>
          <w:rFonts w:ascii="Times New Roman" w:hAnsi="Times New Roman" w:cs="Times New Roman"/>
          <w:sz w:val="28"/>
          <w:szCs w:val="28"/>
        </w:rPr>
        <w:t>н, их объединений и организаций</w:t>
      </w:r>
    </w:p>
    <w:p w14:paraId="7ABF85BC" w14:textId="3A13AC76" w:rsidR="00C93501" w:rsidRPr="00C93501" w:rsidRDefault="007625B4"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14.7</w:t>
      </w:r>
      <w:r w:rsidR="00C93501" w:rsidRPr="00C93501">
        <w:rPr>
          <w:rFonts w:ascii="Times New Roman" w:hAnsi="Times New Roman" w:cs="Times New Roman"/>
          <w:sz w:val="28"/>
          <w:szCs w:val="28"/>
        </w:rPr>
        <w:t>. Контроль за предоставлением Услуги, в том числе со стороны граждан, их объединений и организаций,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207A6FB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141C810C" w14:textId="6CB07EF1" w:rsidR="00C93501" w:rsidRPr="001B4B86" w:rsidRDefault="007625B4" w:rsidP="001B4B86">
      <w:pPr>
        <w:widowControl w:val="0"/>
        <w:spacing w:after="0" w:line="240" w:lineRule="auto"/>
        <w:ind w:firstLine="709"/>
        <w:contextualSpacing/>
        <w:jc w:val="center"/>
        <w:rPr>
          <w:rFonts w:ascii="Times New Roman" w:hAnsi="Times New Roman" w:cs="Times New Roman"/>
          <w:b/>
          <w:sz w:val="28"/>
          <w:szCs w:val="28"/>
        </w:rPr>
      </w:pPr>
      <w:r w:rsidRPr="001B4B86">
        <w:rPr>
          <w:rFonts w:ascii="Times New Roman" w:hAnsi="Times New Roman" w:cs="Times New Roman"/>
          <w:b/>
          <w:sz w:val="28"/>
          <w:szCs w:val="28"/>
        </w:rPr>
        <w:t>15</w:t>
      </w:r>
      <w:r w:rsidR="00C93501" w:rsidRPr="001B4B86">
        <w:rPr>
          <w:rFonts w:ascii="Times New Roman" w:hAnsi="Times New Roman" w:cs="Times New Roman"/>
          <w:b/>
          <w:sz w:val="28"/>
          <w:szCs w:val="28"/>
        </w:rPr>
        <w:t xml:space="preserve">. Досудебный (внесудебный) порядок обжалования решений и действий (бездействия) органа, предоставляющего государственную услугу, многофункционального центра, организаций, указанных в части 1(1) статьи 16 Федерального закона от 27 июня 2010 г. </w:t>
      </w:r>
      <w:r w:rsidRPr="001B4B86">
        <w:rPr>
          <w:rFonts w:ascii="Times New Roman" w:hAnsi="Times New Roman" w:cs="Times New Roman"/>
          <w:b/>
          <w:sz w:val="28"/>
          <w:szCs w:val="28"/>
        </w:rPr>
        <w:t>№</w:t>
      </w:r>
      <w:r w:rsidR="00C93501" w:rsidRPr="001B4B86">
        <w:rPr>
          <w:rFonts w:ascii="Times New Roman" w:hAnsi="Times New Roman" w:cs="Times New Roman"/>
          <w:b/>
          <w:sz w:val="28"/>
          <w:szCs w:val="28"/>
        </w:rPr>
        <w:t xml:space="preserve"> 210-ФЗ "Об организации предоставления государственных и муниципальных услуг", а также их должностных лиц, государственных служащих, работников</w:t>
      </w:r>
    </w:p>
    <w:p w14:paraId="248F5A5D"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A8A73AF" w14:textId="31B365DF" w:rsidR="00C93501" w:rsidRPr="00C93501" w:rsidRDefault="001B4B86" w:rsidP="00C93501">
      <w:pPr>
        <w:widowControl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15.1</w:t>
      </w:r>
      <w:r w:rsidR="00C93501" w:rsidRPr="00C93501">
        <w:rPr>
          <w:rFonts w:ascii="Times New Roman" w:hAnsi="Times New Roman" w:cs="Times New Roman"/>
          <w:sz w:val="28"/>
          <w:szCs w:val="28"/>
        </w:rPr>
        <w:t>. Информирование заявителей о порядке досудебного (внесудебного) обжалования осуществляется посредством размещения информации на Едином портале, на официальном сайте Органа власти, на информационных стендах в местах предоставления Услуги.</w:t>
      </w:r>
    </w:p>
    <w:p w14:paraId="1C84C882" w14:textId="23E73F63"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1</w:t>
      </w:r>
      <w:r w:rsidR="001B4B86">
        <w:rPr>
          <w:rFonts w:ascii="Times New Roman" w:hAnsi="Times New Roman" w:cs="Times New Roman"/>
          <w:sz w:val="28"/>
          <w:szCs w:val="28"/>
        </w:rPr>
        <w:t>5.2</w:t>
      </w:r>
      <w:r w:rsidRPr="00C93501">
        <w:rPr>
          <w:rFonts w:ascii="Times New Roman" w:hAnsi="Times New Roman" w:cs="Times New Roman"/>
          <w:sz w:val="28"/>
          <w:szCs w:val="28"/>
        </w:rPr>
        <w:t>. Жалобы в форме электронных документов направляются посредством Единого портала, посредством официального сайта Органа власти в сети "Интернет".</w:t>
      </w:r>
    </w:p>
    <w:p w14:paraId="2D0CE517"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r w:rsidRPr="00C93501">
        <w:rPr>
          <w:rFonts w:ascii="Times New Roman" w:hAnsi="Times New Roman" w:cs="Times New Roman"/>
          <w:sz w:val="28"/>
          <w:szCs w:val="28"/>
        </w:rPr>
        <w:t>Жалобы в форме документов на бумажном носителе направляются путем направления почтового отправления.</w:t>
      </w:r>
    </w:p>
    <w:p w14:paraId="62BD703B" w14:textId="77777777" w:rsidR="00C93501" w:rsidRPr="00C93501" w:rsidRDefault="00C93501" w:rsidP="00C93501">
      <w:pPr>
        <w:widowControl w:val="0"/>
        <w:spacing w:after="0" w:line="240" w:lineRule="auto"/>
        <w:ind w:firstLine="709"/>
        <w:contextualSpacing/>
        <w:jc w:val="both"/>
        <w:rPr>
          <w:rFonts w:ascii="Times New Roman" w:hAnsi="Times New Roman" w:cs="Times New Roman"/>
          <w:sz w:val="28"/>
          <w:szCs w:val="28"/>
        </w:rPr>
      </w:pPr>
    </w:p>
    <w:p w14:paraId="24FFEC36" w14:textId="77777777" w:rsidR="007625B4" w:rsidRDefault="007625B4" w:rsidP="007625B4">
      <w:pPr>
        <w:widowControl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Начальник управления архитектуры </w:t>
      </w:r>
    </w:p>
    <w:p w14:paraId="204669EE" w14:textId="77777777" w:rsidR="007625B4" w:rsidRDefault="007625B4" w:rsidP="007625B4">
      <w:pPr>
        <w:widowControl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и градостроительства, </w:t>
      </w:r>
    </w:p>
    <w:p w14:paraId="74A654F9" w14:textId="77777777" w:rsidR="007625B4" w:rsidRDefault="007625B4" w:rsidP="007625B4">
      <w:pPr>
        <w:widowControl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главный архитектор</w:t>
      </w:r>
    </w:p>
    <w:p w14:paraId="35772A75" w14:textId="77777777" w:rsidR="007625B4" w:rsidRDefault="007625B4" w:rsidP="007625B4">
      <w:pPr>
        <w:widowControl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14:paraId="6A2DDFC0" w14:textId="5A53214B" w:rsidR="007625B4" w:rsidRDefault="007625B4" w:rsidP="007625B4">
      <w:pPr>
        <w:widowControl w:val="0"/>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Темрюкский муниципальный район</w:t>
      </w:r>
      <w:r w:rsidR="00C93501" w:rsidRPr="00C93501">
        <w:rPr>
          <w:rFonts w:ascii="Times New Roman" w:hAnsi="Times New Roman" w:cs="Times New Roman"/>
          <w:sz w:val="28"/>
          <w:szCs w:val="28"/>
        </w:rPr>
        <w:tab/>
      </w:r>
      <w:r>
        <w:rPr>
          <w:rFonts w:ascii="Times New Roman" w:hAnsi="Times New Roman" w:cs="Times New Roman"/>
          <w:sz w:val="28"/>
          <w:szCs w:val="28"/>
        </w:rPr>
        <w:t xml:space="preserve">                                     А.С. Андрусенко</w:t>
      </w:r>
    </w:p>
    <w:p w14:paraId="0D9FF287" w14:textId="77777777" w:rsidR="007625B4" w:rsidRDefault="007625B4" w:rsidP="00C93501">
      <w:pPr>
        <w:widowControl w:val="0"/>
        <w:spacing w:after="0" w:line="240" w:lineRule="auto"/>
        <w:ind w:firstLine="709"/>
        <w:contextualSpacing/>
        <w:jc w:val="both"/>
        <w:rPr>
          <w:rFonts w:ascii="Times New Roman" w:hAnsi="Times New Roman" w:cs="Times New Roman"/>
          <w:sz w:val="28"/>
          <w:szCs w:val="28"/>
        </w:rPr>
      </w:pPr>
    </w:p>
    <w:p w14:paraId="18D2BFBC" w14:textId="77777777" w:rsidR="007625B4" w:rsidRDefault="007625B4" w:rsidP="00C93501">
      <w:pPr>
        <w:widowControl w:val="0"/>
        <w:spacing w:after="0" w:line="240" w:lineRule="auto"/>
        <w:ind w:firstLine="709"/>
        <w:contextualSpacing/>
        <w:jc w:val="both"/>
        <w:rPr>
          <w:rFonts w:ascii="Times New Roman" w:hAnsi="Times New Roman" w:cs="Times New Roman"/>
          <w:sz w:val="28"/>
          <w:szCs w:val="28"/>
        </w:rPr>
      </w:pPr>
    </w:p>
    <w:p w14:paraId="53DB3030" w14:textId="77777777" w:rsidR="001B4B86" w:rsidRDefault="001B4B86" w:rsidP="00C93501">
      <w:pPr>
        <w:widowControl w:val="0"/>
        <w:spacing w:after="0" w:line="240" w:lineRule="auto"/>
        <w:ind w:firstLine="709"/>
        <w:contextualSpacing/>
        <w:jc w:val="both"/>
        <w:rPr>
          <w:rFonts w:ascii="Times New Roman" w:hAnsi="Times New Roman" w:cs="Times New Roman"/>
          <w:sz w:val="28"/>
          <w:szCs w:val="28"/>
        </w:rPr>
      </w:pPr>
    </w:p>
    <w:p w14:paraId="29673229" w14:textId="77777777" w:rsidR="00A0516F" w:rsidRPr="00FB5A1E" w:rsidRDefault="00A0516F" w:rsidP="00A0516F">
      <w:pPr>
        <w:widowControl w:val="0"/>
        <w:autoSpaceDE w:val="0"/>
        <w:autoSpaceDN w:val="0"/>
        <w:adjustRightInd w:val="0"/>
        <w:spacing w:after="0" w:line="240" w:lineRule="auto"/>
        <w:ind w:firstLine="720"/>
        <w:jc w:val="right"/>
        <w:rPr>
          <w:rFonts w:ascii="Times New Roman" w:hAnsi="Times New Roman" w:cs="Times New Roman"/>
          <w:b/>
          <w:bCs/>
          <w:color w:val="26282F"/>
          <w:sz w:val="24"/>
          <w:szCs w:val="24"/>
        </w:rPr>
      </w:pPr>
      <w:bookmarkStart w:id="4" w:name="sub_1200"/>
      <w:r w:rsidRPr="00FB5A1E">
        <w:rPr>
          <w:rFonts w:ascii="Times New Roman" w:hAnsi="Times New Roman" w:cs="Times New Roman"/>
          <w:b/>
          <w:bCs/>
          <w:color w:val="26282F"/>
          <w:sz w:val="24"/>
          <w:szCs w:val="24"/>
        </w:rPr>
        <w:lastRenderedPageBreak/>
        <w:t>Приложение 1</w:t>
      </w:r>
      <w:r w:rsidRPr="00FB5A1E">
        <w:rPr>
          <w:rFonts w:ascii="Times New Roman" w:hAnsi="Times New Roman" w:cs="Times New Roman"/>
          <w:b/>
          <w:bCs/>
          <w:color w:val="26282F"/>
          <w:sz w:val="24"/>
          <w:szCs w:val="24"/>
        </w:rPr>
        <w:br/>
        <w:t xml:space="preserve">к </w:t>
      </w:r>
      <w:hyperlink w:anchor="sub_100" w:history="1">
        <w:r w:rsidRPr="00FB5A1E">
          <w:rPr>
            <w:rFonts w:ascii="Times New Roman" w:hAnsi="Times New Roman" w:cs="Times New Roman"/>
            <w:color w:val="106BBE"/>
            <w:sz w:val="24"/>
            <w:szCs w:val="24"/>
          </w:rPr>
          <w:t>Административному регламенту</w:t>
        </w:r>
      </w:hyperlink>
    </w:p>
    <w:bookmarkEnd w:id="4"/>
    <w:p w14:paraId="76FC1806" w14:textId="77777777" w:rsidR="00A0516F" w:rsidRPr="00FB5A1E" w:rsidRDefault="00A0516F" w:rsidP="00A0516F">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403282CF" w14:textId="77777777" w:rsidR="00A0516F" w:rsidRPr="00FB5A1E" w:rsidRDefault="00A0516F" w:rsidP="00A0516F">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FB5A1E">
        <w:rPr>
          <w:rFonts w:ascii="Times New Roman" w:hAnsi="Times New Roman" w:cs="Times New Roman"/>
          <w:b/>
          <w:bCs/>
          <w:color w:val="26282F"/>
          <w:sz w:val="24"/>
          <w:szCs w:val="24"/>
        </w:rPr>
        <w:t>Перечень</w:t>
      </w:r>
      <w:r w:rsidRPr="00FB5A1E">
        <w:rPr>
          <w:rFonts w:ascii="Times New Roman" w:hAnsi="Times New Roman" w:cs="Times New Roman"/>
          <w:b/>
          <w:bCs/>
          <w:color w:val="26282F"/>
          <w:sz w:val="24"/>
          <w:szCs w:val="24"/>
        </w:rPr>
        <w:br/>
        <w:t>общих признаков заявителей, а также комбинации значений признаков, каждая из которых соответствует одному варианту предоставления государственной услуги</w:t>
      </w:r>
    </w:p>
    <w:p w14:paraId="6CD116F0" w14:textId="77777777" w:rsidR="00A0516F" w:rsidRPr="00FB5A1E" w:rsidRDefault="00A0516F" w:rsidP="00A0516F">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2C69E9ED" w14:textId="77777777" w:rsidR="00A0516F" w:rsidRPr="00FB5A1E" w:rsidRDefault="00A0516F" w:rsidP="00A0516F">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bookmarkStart w:id="5" w:name="sub_1201"/>
      <w:r w:rsidRPr="00FB5A1E">
        <w:rPr>
          <w:rFonts w:ascii="Times New Roman" w:hAnsi="Times New Roman" w:cs="Times New Roman"/>
          <w:b/>
          <w:bCs/>
          <w:color w:val="26282F"/>
          <w:sz w:val="24"/>
          <w:szCs w:val="24"/>
        </w:rPr>
        <w:t>Таблица 1. Круг заявителей в соответствии с вариантами предоставления Услуги</w:t>
      </w:r>
    </w:p>
    <w:bookmarkEnd w:id="5"/>
    <w:p w14:paraId="764002EF" w14:textId="77777777" w:rsidR="00A0516F" w:rsidRPr="007C389C" w:rsidRDefault="00A0516F" w:rsidP="00A0516F">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8123"/>
      </w:tblGrid>
      <w:tr w:rsidR="00A0516F" w:rsidRPr="007C389C" w14:paraId="538E8A07" w14:textId="77777777" w:rsidTr="004D26E5">
        <w:tc>
          <w:tcPr>
            <w:tcW w:w="1120" w:type="dxa"/>
            <w:tcBorders>
              <w:top w:val="single" w:sz="4" w:space="0" w:color="auto"/>
              <w:bottom w:val="single" w:sz="4" w:space="0" w:color="auto"/>
              <w:right w:val="single" w:sz="4" w:space="0" w:color="auto"/>
            </w:tcBorders>
          </w:tcPr>
          <w:p w14:paraId="10BD82DD"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N варианта</w:t>
            </w:r>
          </w:p>
        </w:tc>
        <w:tc>
          <w:tcPr>
            <w:tcW w:w="8123" w:type="dxa"/>
            <w:tcBorders>
              <w:top w:val="single" w:sz="4" w:space="0" w:color="auto"/>
              <w:left w:val="single" w:sz="4" w:space="0" w:color="auto"/>
              <w:bottom w:val="single" w:sz="4" w:space="0" w:color="auto"/>
            </w:tcBorders>
          </w:tcPr>
          <w:p w14:paraId="51520B76"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Комбинация значений признаков</w:t>
            </w:r>
          </w:p>
        </w:tc>
      </w:tr>
      <w:tr w:rsidR="00A0516F" w:rsidRPr="007C389C" w14:paraId="4E7F8D99" w14:textId="77777777" w:rsidTr="004D26E5">
        <w:tc>
          <w:tcPr>
            <w:tcW w:w="9243" w:type="dxa"/>
            <w:gridSpan w:val="2"/>
            <w:tcBorders>
              <w:top w:val="single" w:sz="4" w:space="0" w:color="auto"/>
              <w:bottom w:val="single" w:sz="4" w:space="0" w:color="auto"/>
            </w:tcBorders>
          </w:tcPr>
          <w:p w14:paraId="1E52186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Результат Услуги, за которым обращается заявитель "Выдача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w:t>
            </w:r>
          </w:p>
        </w:tc>
      </w:tr>
      <w:tr w:rsidR="00A0516F" w:rsidRPr="007C389C" w14:paraId="360E0D79" w14:textId="77777777" w:rsidTr="004D26E5">
        <w:tc>
          <w:tcPr>
            <w:tcW w:w="1120" w:type="dxa"/>
            <w:tcBorders>
              <w:top w:val="single" w:sz="4" w:space="0" w:color="auto"/>
              <w:bottom w:val="single" w:sz="4" w:space="0" w:color="auto"/>
              <w:right w:val="single" w:sz="4" w:space="0" w:color="auto"/>
            </w:tcBorders>
          </w:tcPr>
          <w:p w14:paraId="0E68006D"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1</w:t>
            </w:r>
          </w:p>
        </w:tc>
        <w:tc>
          <w:tcPr>
            <w:tcW w:w="8123" w:type="dxa"/>
            <w:tcBorders>
              <w:top w:val="single" w:sz="4" w:space="0" w:color="auto"/>
              <w:left w:val="single" w:sz="4" w:space="0" w:color="auto"/>
              <w:bottom w:val="nil"/>
            </w:tcBorders>
          </w:tcPr>
          <w:p w14:paraId="46E500E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u w:val="single"/>
              </w:rPr>
            </w:pPr>
            <w:r w:rsidRPr="007C389C">
              <w:rPr>
                <w:rFonts w:ascii="Times New Roman CYR" w:hAnsi="Times New Roman CYR" w:cs="Times New Roman CYR"/>
                <w:sz w:val="24"/>
                <w:szCs w:val="24"/>
                <w:u w:val="single"/>
              </w:rPr>
              <w:t>Физическое лицо, обратился лично, участок стоит на кадастровом учете, собственность Краснодарского края по одному из видов объектов в соответствии с перечнем:</w:t>
            </w:r>
          </w:p>
          <w:p w14:paraId="5A609DA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478D9DB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1EE81AD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495BA8F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5C6ED2C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22998A4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775A285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58CAA96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71D1FB4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1FA1E6B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211C507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647031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7D4DCBB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13) ограждающие устройства (ворота, калитки, шлагбаумы, в том числе </w:t>
            </w:r>
            <w:r w:rsidRPr="007C389C">
              <w:rPr>
                <w:rFonts w:ascii="Times New Roman CYR" w:hAnsi="Times New Roman CYR" w:cs="Times New Roman CYR"/>
                <w:sz w:val="24"/>
                <w:szCs w:val="24"/>
              </w:rPr>
              <w:lastRenderedPageBreak/>
              <w:t>автоматические, и декоративные ограждения (заборы), размещаемые на придомовых территориях многоквартирных жилых домов;</w:t>
            </w:r>
          </w:p>
          <w:p w14:paraId="2C8C0C5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13C1FA3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13A8C19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4C17546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A0516F" w:rsidRPr="007C389C" w14:paraId="22063FFB" w14:textId="77777777" w:rsidTr="004D26E5">
        <w:tc>
          <w:tcPr>
            <w:tcW w:w="1120" w:type="dxa"/>
            <w:tcBorders>
              <w:top w:val="single" w:sz="4" w:space="0" w:color="auto"/>
              <w:bottom w:val="single" w:sz="4" w:space="0" w:color="auto"/>
              <w:right w:val="single" w:sz="4" w:space="0" w:color="auto"/>
            </w:tcBorders>
          </w:tcPr>
          <w:p w14:paraId="54279FD1"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2</w:t>
            </w:r>
          </w:p>
        </w:tc>
        <w:tc>
          <w:tcPr>
            <w:tcW w:w="8123" w:type="dxa"/>
            <w:tcBorders>
              <w:top w:val="single" w:sz="4" w:space="0" w:color="auto"/>
              <w:left w:val="single" w:sz="4" w:space="0" w:color="auto"/>
              <w:bottom w:val="nil"/>
            </w:tcBorders>
          </w:tcPr>
          <w:p w14:paraId="0F2AEBF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u w:val="single"/>
              </w:rPr>
            </w:pPr>
            <w:r w:rsidRPr="007C389C">
              <w:rPr>
                <w:rFonts w:ascii="Times New Roman CYR" w:hAnsi="Times New Roman CYR" w:cs="Times New Roman CYR"/>
                <w:sz w:val="24"/>
                <w:szCs w:val="24"/>
                <w:u w:val="single"/>
              </w:rPr>
              <w:t>Индивидуальный предприниматель, обратился лично, участок стоит на кадастровом учете, собственность Краснодарского края по одному из видов объектов в соответствии с перечнем:</w:t>
            </w:r>
          </w:p>
          <w:p w14:paraId="7CAC4BA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78DF6AC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2E116DE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6DB2F82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05E624C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691E3DB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4832514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4D64C25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2D7FA01A"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142DD6E5"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3D99D3A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15A6E6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154B895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0DDFBEF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5BAE021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3D92151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283F5E0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A0516F" w:rsidRPr="007C389C" w14:paraId="2010508B" w14:textId="77777777" w:rsidTr="004D26E5">
        <w:tc>
          <w:tcPr>
            <w:tcW w:w="1120" w:type="dxa"/>
            <w:tcBorders>
              <w:top w:val="single" w:sz="4" w:space="0" w:color="auto"/>
              <w:bottom w:val="single" w:sz="4" w:space="0" w:color="auto"/>
              <w:right w:val="single" w:sz="4" w:space="0" w:color="auto"/>
            </w:tcBorders>
          </w:tcPr>
          <w:p w14:paraId="64D13E13"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3</w:t>
            </w:r>
          </w:p>
        </w:tc>
        <w:tc>
          <w:tcPr>
            <w:tcW w:w="8123" w:type="dxa"/>
            <w:tcBorders>
              <w:top w:val="single" w:sz="4" w:space="0" w:color="auto"/>
              <w:left w:val="single" w:sz="4" w:space="0" w:color="auto"/>
              <w:bottom w:val="single" w:sz="4" w:space="0" w:color="auto"/>
            </w:tcBorders>
          </w:tcPr>
          <w:p w14:paraId="4A473A1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u w:val="single"/>
              </w:rPr>
            </w:pPr>
            <w:r w:rsidRPr="007C389C">
              <w:rPr>
                <w:rFonts w:ascii="Times New Roman CYR" w:hAnsi="Times New Roman CYR" w:cs="Times New Roman CYR"/>
                <w:sz w:val="24"/>
                <w:szCs w:val="24"/>
                <w:u w:val="single"/>
              </w:rPr>
              <w:t>Юридическое лицо, обратился лично, участок стоит на кадастровом учете, собственность Краснодарского края по одному из видов объектов в соответствии с перечнем:</w:t>
            </w:r>
          </w:p>
          <w:p w14:paraId="298C605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0959D21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55DD6AF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2A5D3875"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554BB93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550D759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00649F9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2F4BEC4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0EB43A0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33223B4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43485FB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4A8BE7C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12) пункты охраны правопорядка и стационарные посты дорожно-патрульной службы, для размещения которых не требуется разрешения на </w:t>
            </w:r>
            <w:r w:rsidRPr="007C389C">
              <w:rPr>
                <w:rFonts w:ascii="Times New Roman CYR" w:hAnsi="Times New Roman CYR" w:cs="Times New Roman CYR"/>
                <w:sz w:val="24"/>
                <w:szCs w:val="24"/>
              </w:rPr>
              <w:lastRenderedPageBreak/>
              <w:t>строительство;</w:t>
            </w:r>
          </w:p>
          <w:p w14:paraId="7447E5B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05451D5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478437F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366343D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192E4B6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A0516F" w:rsidRPr="007C389C" w14:paraId="44CBEE52" w14:textId="77777777" w:rsidTr="004D26E5">
        <w:tc>
          <w:tcPr>
            <w:tcW w:w="1120" w:type="dxa"/>
            <w:tcBorders>
              <w:top w:val="single" w:sz="4" w:space="0" w:color="auto"/>
              <w:bottom w:val="single" w:sz="4" w:space="0" w:color="auto"/>
              <w:right w:val="single" w:sz="4" w:space="0" w:color="auto"/>
            </w:tcBorders>
          </w:tcPr>
          <w:p w14:paraId="2CEEA3F6"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4</w:t>
            </w:r>
          </w:p>
        </w:tc>
        <w:tc>
          <w:tcPr>
            <w:tcW w:w="8123" w:type="dxa"/>
            <w:tcBorders>
              <w:top w:val="single" w:sz="4" w:space="0" w:color="auto"/>
              <w:left w:val="single" w:sz="4" w:space="0" w:color="auto"/>
              <w:bottom w:val="single" w:sz="4" w:space="0" w:color="auto"/>
            </w:tcBorders>
          </w:tcPr>
          <w:p w14:paraId="5A14E86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u w:val="single"/>
              </w:rPr>
            </w:pPr>
            <w:r w:rsidRPr="007C389C">
              <w:rPr>
                <w:rFonts w:ascii="Times New Roman CYR" w:hAnsi="Times New Roman CYR" w:cs="Times New Roman CYR"/>
                <w:sz w:val="24"/>
                <w:szCs w:val="24"/>
                <w:u w:val="single"/>
              </w:rPr>
              <w:t>Физическое лицо (индивидуальный предприниматель, юридическое лицо), который(</w:t>
            </w:r>
            <w:proofErr w:type="spellStart"/>
            <w:r w:rsidRPr="007C389C">
              <w:rPr>
                <w:rFonts w:ascii="Times New Roman CYR" w:hAnsi="Times New Roman CYR" w:cs="Times New Roman CYR"/>
                <w:sz w:val="24"/>
                <w:szCs w:val="24"/>
                <w:u w:val="single"/>
              </w:rPr>
              <w:t>ое</w:t>
            </w:r>
            <w:proofErr w:type="spellEnd"/>
            <w:r w:rsidRPr="007C389C">
              <w:rPr>
                <w:rFonts w:ascii="Times New Roman CYR" w:hAnsi="Times New Roman CYR" w:cs="Times New Roman CYR"/>
                <w:sz w:val="24"/>
                <w:szCs w:val="24"/>
                <w:u w:val="single"/>
              </w:rPr>
              <w:t>) обратился(ось) через представителя, участок стоит на кадастровом учете, собственность Краснодарского края по одному из видов объектов в соответствии с перечнем:</w:t>
            </w:r>
          </w:p>
          <w:p w14:paraId="6F25E2E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1B7DDBE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466A2B0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7201538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37EF484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71B48F9A"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36F5EF8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13F3973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02FCEC2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3BFC5F7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5BE76D7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8603EA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7F50A29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537AB32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2538BF4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0D0E0EC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6F5902C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A0516F" w:rsidRPr="007C389C" w14:paraId="3D92A421" w14:textId="77777777" w:rsidTr="004D26E5">
        <w:tc>
          <w:tcPr>
            <w:tcW w:w="1120" w:type="dxa"/>
            <w:tcBorders>
              <w:top w:val="single" w:sz="4" w:space="0" w:color="auto"/>
              <w:bottom w:val="single" w:sz="4" w:space="0" w:color="auto"/>
              <w:right w:val="single" w:sz="4" w:space="0" w:color="auto"/>
            </w:tcBorders>
          </w:tcPr>
          <w:p w14:paraId="5E82A6D0"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5</w:t>
            </w:r>
          </w:p>
        </w:tc>
        <w:tc>
          <w:tcPr>
            <w:tcW w:w="8123" w:type="dxa"/>
            <w:tcBorders>
              <w:top w:val="single" w:sz="4" w:space="0" w:color="auto"/>
              <w:left w:val="single" w:sz="4" w:space="0" w:color="auto"/>
              <w:bottom w:val="single" w:sz="4" w:space="0" w:color="auto"/>
            </w:tcBorders>
          </w:tcPr>
          <w:p w14:paraId="5546706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u w:val="single"/>
              </w:rPr>
            </w:pPr>
            <w:r w:rsidRPr="007C389C">
              <w:rPr>
                <w:rFonts w:ascii="Times New Roman CYR" w:hAnsi="Times New Roman CYR" w:cs="Times New Roman CYR"/>
                <w:sz w:val="24"/>
                <w:szCs w:val="24"/>
                <w:u w:val="single"/>
              </w:rPr>
              <w:t>Физическое лицо, обратился лично, участок не стоит на кадастровом учете, собственность Краснодарского края по одному из видов объектов в соответствии с перечнем:</w:t>
            </w:r>
          </w:p>
          <w:p w14:paraId="0A52D60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26EA276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7FF7931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7D26A9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3E4FF44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1C5C18D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14310AE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387B245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672F00B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113A584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06594455"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w:t>
            </w:r>
            <w:r w:rsidRPr="007C389C">
              <w:rPr>
                <w:rFonts w:ascii="Times New Roman CYR" w:hAnsi="Times New Roman CYR" w:cs="Times New Roman CYR"/>
                <w:sz w:val="24"/>
                <w:szCs w:val="24"/>
              </w:rPr>
              <w:lastRenderedPageBreak/>
              <w:t>составные части благоустройства территории;</w:t>
            </w:r>
          </w:p>
          <w:p w14:paraId="299F2E9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5ACC570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6C32F25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7987F52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6FD4DB9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53FA1F6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A0516F" w:rsidRPr="007C389C" w14:paraId="09013A07" w14:textId="77777777" w:rsidTr="004D26E5">
        <w:tc>
          <w:tcPr>
            <w:tcW w:w="1120" w:type="dxa"/>
            <w:tcBorders>
              <w:top w:val="single" w:sz="4" w:space="0" w:color="auto"/>
              <w:bottom w:val="single" w:sz="4" w:space="0" w:color="auto"/>
              <w:right w:val="single" w:sz="4" w:space="0" w:color="auto"/>
            </w:tcBorders>
          </w:tcPr>
          <w:p w14:paraId="3DAF624D"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6</w:t>
            </w:r>
          </w:p>
        </w:tc>
        <w:tc>
          <w:tcPr>
            <w:tcW w:w="8123" w:type="dxa"/>
            <w:tcBorders>
              <w:top w:val="single" w:sz="4" w:space="0" w:color="auto"/>
              <w:left w:val="single" w:sz="4" w:space="0" w:color="auto"/>
              <w:bottom w:val="nil"/>
            </w:tcBorders>
          </w:tcPr>
          <w:p w14:paraId="0C5AF56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u w:val="single"/>
              </w:rPr>
            </w:pPr>
            <w:r w:rsidRPr="007C389C">
              <w:rPr>
                <w:rFonts w:ascii="Times New Roman CYR" w:hAnsi="Times New Roman CYR" w:cs="Times New Roman CYR"/>
                <w:sz w:val="24"/>
                <w:szCs w:val="24"/>
                <w:u w:val="single"/>
              </w:rPr>
              <w:t>Индивидуальный предприниматель, обратился лично, участок не стоит на кадастровом учете, собственность Краснодарского края по одному из видов объектов в соответствии с перечнем:</w:t>
            </w:r>
          </w:p>
          <w:p w14:paraId="1885F4B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660A116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2B4B99F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0E5DFC3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46A0690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12EAC04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52DE881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3E175AE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21064DF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09EAE47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134B5EE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11) элементы благоустройства территории, в том числе малые архитектурные формы, за исключением некапитальных нестационарных </w:t>
            </w:r>
            <w:r w:rsidRPr="007C389C">
              <w:rPr>
                <w:rFonts w:ascii="Times New Roman CYR" w:hAnsi="Times New Roman CYR" w:cs="Times New Roman CYR"/>
                <w:sz w:val="24"/>
                <w:szCs w:val="24"/>
              </w:rPr>
              <w:lastRenderedPageBreak/>
              <w:t>строений и сооружений, рекламных конструкций, применяемых как составные части благоустройства территории;</w:t>
            </w:r>
          </w:p>
          <w:p w14:paraId="4D83B9A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5176F6D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5BE7890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5C80372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3DD148D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20E4EA6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A0516F" w:rsidRPr="007C389C" w14:paraId="2F96FCFD" w14:textId="77777777" w:rsidTr="004D26E5">
        <w:tc>
          <w:tcPr>
            <w:tcW w:w="1120" w:type="dxa"/>
            <w:tcBorders>
              <w:top w:val="single" w:sz="4" w:space="0" w:color="auto"/>
              <w:bottom w:val="single" w:sz="4" w:space="0" w:color="auto"/>
              <w:right w:val="single" w:sz="4" w:space="0" w:color="auto"/>
            </w:tcBorders>
          </w:tcPr>
          <w:p w14:paraId="0F1BD266"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7</w:t>
            </w:r>
          </w:p>
        </w:tc>
        <w:tc>
          <w:tcPr>
            <w:tcW w:w="8123" w:type="dxa"/>
            <w:tcBorders>
              <w:top w:val="single" w:sz="4" w:space="0" w:color="auto"/>
              <w:left w:val="single" w:sz="4" w:space="0" w:color="auto"/>
              <w:bottom w:val="single" w:sz="4" w:space="0" w:color="auto"/>
            </w:tcBorders>
          </w:tcPr>
          <w:p w14:paraId="39633AD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u w:val="single"/>
              </w:rPr>
            </w:pPr>
            <w:r w:rsidRPr="007C389C">
              <w:rPr>
                <w:rFonts w:ascii="Times New Roman CYR" w:hAnsi="Times New Roman CYR" w:cs="Times New Roman CYR"/>
                <w:sz w:val="24"/>
                <w:szCs w:val="24"/>
                <w:u w:val="single"/>
              </w:rPr>
              <w:t>Юридическое лицо, обратился лично, участок не стоит на кадастровом учете, собственность Краснодарского края по одному из видов объектов в соответствии с перечнем:</w:t>
            </w:r>
          </w:p>
          <w:p w14:paraId="2ED5354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4468CEB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03CEFCA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36BE5E2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402F5B8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73D6536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004B8E9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6DA8D77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015FEAE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57C4220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1A5AF6B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11) элементы благоустройства территории, в том числе малые </w:t>
            </w:r>
            <w:r w:rsidRPr="007C389C">
              <w:rPr>
                <w:rFonts w:ascii="Times New Roman CYR" w:hAnsi="Times New Roman CYR" w:cs="Times New Roman CYR"/>
                <w:sz w:val="24"/>
                <w:szCs w:val="24"/>
              </w:rPr>
              <w:lastRenderedPageBreak/>
              <w:t>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2EB6721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2843A00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455E941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5865147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38D01E8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2331264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A0516F" w:rsidRPr="007C389C" w14:paraId="225233DE" w14:textId="77777777" w:rsidTr="004D26E5">
        <w:tc>
          <w:tcPr>
            <w:tcW w:w="1120" w:type="dxa"/>
            <w:tcBorders>
              <w:top w:val="single" w:sz="4" w:space="0" w:color="auto"/>
              <w:bottom w:val="single" w:sz="4" w:space="0" w:color="auto"/>
              <w:right w:val="single" w:sz="4" w:space="0" w:color="auto"/>
            </w:tcBorders>
          </w:tcPr>
          <w:p w14:paraId="4E744569"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8</w:t>
            </w:r>
          </w:p>
        </w:tc>
        <w:tc>
          <w:tcPr>
            <w:tcW w:w="8123" w:type="dxa"/>
            <w:tcBorders>
              <w:top w:val="single" w:sz="4" w:space="0" w:color="auto"/>
              <w:left w:val="single" w:sz="4" w:space="0" w:color="auto"/>
              <w:bottom w:val="single" w:sz="4" w:space="0" w:color="auto"/>
            </w:tcBorders>
          </w:tcPr>
          <w:p w14:paraId="5D979C4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u w:val="single"/>
              </w:rPr>
            </w:pPr>
            <w:r w:rsidRPr="007C389C">
              <w:rPr>
                <w:rFonts w:ascii="Times New Roman CYR" w:hAnsi="Times New Roman CYR" w:cs="Times New Roman CYR"/>
                <w:sz w:val="24"/>
                <w:szCs w:val="24"/>
                <w:u w:val="single"/>
              </w:rPr>
              <w:t>Физическое лицо (индивидуальный предприниматель, юридическое лицо), который(</w:t>
            </w:r>
            <w:proofErr w:type="spellStart"/>
            <w:r w:rsidRPr="007C389C">
              <w:rPr>
                <w:rFonts w:ascii="Times New Roman CYR" w:hAnsi="Times New Roman CYR" w:cs="Times New Roman CYR"/>
                <w:sz w:val="24"/>
                <w:szCs w:val="24"/>
                <w:u w:val="single"/>
              </w:rPr>
              <w:t>ое</w:t>
            </w:r>
            <w:proofErr w:type="spellEnd"/>
            <w:r w:rsidRPr="007C389C">
              <w:rPr>
                <w:rFonts w:ascii="Times New Roman CYR" w:hAnsi="Times New Roman CYR" w:cs="Times New Roman CYR"/>
                <w:sz w:val="24"/>
                <w:szCs w:val="24"/>
                <w:u w:val="single"/>
              </w:rPr>
              <w:t>) обратился(ось) через представителя, участок не стоит на кадастровом учете, собственность Краснодарского края по одному из видов объектов в соответствии с перечнем:</w:t>
            </w:r>
          </w:p>
          <w:p w14:paraId="1C52D5B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30DD8E5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3EAB918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6FAB8AA"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6B8B3CA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57A3C0C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40270C3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350CCB9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46EA1985"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1DE1E4BA"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10) отдельно стоящие ветроэнергетические установки и солнечные батареи, </w:t>
            </w:r>
            <w:r w:rsidRPr="007C389C">
              <w:rPr>
                <w:rFonts w:ascii="Times New Roman CYR" w:hAnsi="Times New Roman CYR" w:cs="Times New Roman CYR"/>
                <w:sz w:val="24"/>
                <w:szCs w:val="24"/>
              </w:rPr>
              <w:lastRenderedPageBreak/>
              <w:t>для размещения которых не требуется разрешение на строительство;</w:t>
            </w:r>
          </w:p>
          <w:p w14:paraId="7E106C2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711803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55717202"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7C2FAC5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4BF44C5E"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7622913B"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272A718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469C8DBC" w14:textId="77777777" w:rsidR="00A0516F" w:rsidRPr="007C389C" w:rsidRDefault="00A0516F" w:rsidP="00A0516F">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7EF64713" w14:textId="77777777" w:rsidR="00A0516F" w:rsidRPr="007C389C" w:rsidRDefault="00A0516F" w:rsidP="00A0516F">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bookmarkStart w:id="6" w:name="sub_1202"/>
      <w:r w:rsidRPr="007C389C">
        <w:rPr>
          <w:rFonts w:ascii="Times New Roman CYR" w:hAnsi="Times New Roman CYR" w:cs="Times New Roman CYR"/>
          <w:b/>
          <w:bCs/>
          <w:color w:val="26282F"/>
          <w:sz w:val="24"/>
          <w:szCs w:val="24"/>
        </w:rPr>
        <w:t>Таблица 2. Перечень общих признаков заявителей</w:t>
      </w:r>
    </w:p>
    <w:bookmarkEnd w:id="6"/>
    <w:p w14:paraId="4911A5AE" w14:textId="77777777" w:rsidR="00A0516F" w:rsidRPr="007C389C" w:rsidRDefault="00A0516F" w:rsidP="00A0516F">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2940"/>
        <w:gridCol w:w="5183"/>
      </w:tblGrid>
      <w:tr w:rsidR="00A0516F" w:rsidRPr="007C389C" w14:paraId="04D3D07E" w14:textId="77777777" w:rsidTr="004D26E5">
        <w:tc>
          <w:tcPr>
            <w:tcW w:w="1120" w:type="dxa"/>
            <w:tcBorders>
              <w:top w:val="single" w:sz="4" w:space="0" w:color="auto"/>
              <w:bottom w:val="single" w:sz="4" w:space="0" w:color="auto"/>
              <w:right w:val="single" w:sz="4" w:space="0" w:color="auto"/>
            </w:tcBorders>
          </w:tcPr>
          <w:p w14:paraId="450DCEC4"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N</w:t>
            </w:r>
            <w:r w:rsidRPr="007C389C">
              <w:rPr>
                <w:rFonts w:ascii="Times New Roman CYR" w:hAnsi="Times New Roman CYR" w:cs="Times New Roman CYR"/>
                <w:sz w:val="24"/>
                <w:szCs w:val="24"/>
              </w:rPr>
              <w:br/>
              <w:t>п/п</w:t>
            </w:r>
          </w:p>
        </w:tc>
        <w:tc>
          <w:tcPr>
            <w:tcW w:w="2940" w:type="dxa"/>
            <w:tcBorders>
              <w:top w:val="single" w:sz="4" w:space="0" w:color="auto"/>
              <w:left w:val="single" w:sz="4" w:space="0" w:color="auto"/>
              <w:bottom w:val="nil"/>
              <w:right w:val="nil"/>
            </w:tcBorders>
          </w:tcPr>
          <w:p w14:paraId="3DC204C7"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Признак заявителя</w:t>
            </w:r>
          </w:p>
        </w:tc>
        <w:tc>
          <w:tcPr>
            <w:tcW w:w="5183" w:type="dxa"/>
            <w:tcBorders>
              <w:top w:val="single" w:sz="4" w:space="0" w:color="auto"/>
              <w:left w:val="single" w:sz="4" w:space="0" w:color="auto"/>
              <w:bottom w:val="nil"/>
            </w:tcBorders>
          </w:tcPr>
          <w:p w14:paraId="573E1C62"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Значения признака заявителя</w:t>
            </w:r>
          </w:p>
        </w:tc>
      </w:tr>
      <w:tr w:rsidR="00A0516F" w:rsidRPr="007C389C" w14:paraId="029CC221" w14:textId="77777777" w:rsidTr="004D26E5">
        <w:tc>
          <w:tcPr>
            <w:tcW w:w="9243" w:type="dxa"/>
            <w:gridSpan w:val="3"/>
            <w:tcBorders>
              <w:top w:val="single" w:sz="4" w:space="0" w:color="auto"/>
              <w:bottom w:val="single" w:sz="4" w:space="0" w:color="auto"/>
            </w:tcBorders>
          </w:tcPr>
          <w:p w14:paraId="4CF2330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Результат Услуги "Выдача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w:t>
            </w:r>
          </w:p>
        </w:tc>
      </w:tr>
      <w:tr w:rsidR="00A0516F" w:rsidRPr="007C389C" w14:paraId="2B1473C2" w14:textId="77777777" w:rsidTr="004D26E5">
        <w:tc>
          <w:tcPr>
            <w:tcW w:w="1120" w:type="dxa"/>
            <w:tcBorders>
              <w:top w:val="single" w:sz="4" w:space="0" w:color="auto"/>
              <w:bottom w:val="single" w:sz="4" w:space="0" w:color="auto"/>
              <w:right w:val="single" w:sz="4" w:space="0" w:color="auto"/>
            </w:tcBorders>
          </w:tcPr>
          <w:p w14:paraId="52D02801"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1.</w:t>
            </w:r>
          </w:p>
        </w:tc>
        <w:tc>
          <w:tcPr>
            <w:tcW w:w="2940" w:type="dxa"/>
            <w:tcBorders>
              <w:top w:val="single" w:sz="4" w:space="0" w:color="auto"/>
              <w:left w:val="single" w:sz="4" w:space="0" w:color="auto"/>
              <w:bottom w:val="nil"/>
              <w:right w:val="nil"/>
            </w:tcBorders>
          </w:tcPr>
          <w:p w14:paraId="169B9B2A"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Категория заявителя</w:t>
            </w:r>
          </w:p>
        </w:tc>
        <w:tc>
          <w:tcPr>
            <w:tcW w:w="5183" w:type="dxa"/>
            <w:tcBorders>
              <w:top w:val="single" w:sz="4" w:space="0" w:color="auto"/>
              <w:left w:val="single" w:sz="4" w:space="0" w:color="auto"/>
              <w:bottom w:val="nil"/>
            </w:tcBorders>
          </w:tcPr>
          <w:p w14:paraId="6A9C5AD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Физическое лицо.</w:t>
            </w:r>
          </w:p>
          <w:p w14:paraId="0B56005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Индивидуальный предприниматель.</w:t>
            </w:r>
          </w:p>
          <w:p w14:paraId="7D57C45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Юридическое лицо</w:t>
            </w:r>
          </w:p>
        </w:tc>
      </w:tr>
      <w:tr w:rsidR="00A0516F" w:rsidRPr="007C389C" w14:paraId="546C35A6" w14:textId="77777777" w:rsidTr="004D26E5">
        <w:tc>
          <w:tcPr>
            <w:tcW w:w="1120" w:type="dxa"/>
            <w:tcBorders>
              <w:top w:val="single" w:sz="4" w:space="0" w:color="auto"/>
              <w:bottom w:val="single" w:sz="4" w:space="0" w:color="auto"/>
              <w:right w:val="single" w:sz="4" w:space="0" w:color="auto"/>
            </w:tcBorders>
          </w:tcPr>
          <w:p w14:paraId="4AA9A2D5"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2.</w:t>
            </w:r>
          </w:p>
        </w:tc>
        <w:tc>
          <w:tcPr>
            <w:tcW w:w="2940" w:type="dxa"/>
            <w:tcBorders>
              <w:top w:val="single" w:sz="4" w:space="0" w:color="auto"/>
              <w:left w:val="single" w:sz="4" w:space="0" w:color="auto"/>
              <w:bottom w:val="nil"/>
              <w:right w:val="nil"/>
            </w:tcBorders>
          </w:tcPr>
          <w:p w14:paraId="68D8988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Заявитель обратился лично или через представителя?</w:t>
            </w:r>
          </w:p>
        </w:tc>
        <w:tc>
          <w:tcPr>
            <w:tcW w:w="5183" w:type="dxa"/>
            <w:tcBorders>
              <w:top w:val="single" w:sz="4" w:space="0" w:color="auto"/>
              <w:left w:val="single" w:sz="4" w:space="0" w:color="auto"/>
              <w:bottom w:val="nil"/>
            </w:tcBorders>
          </w:tcPr>
          <w:p w14:paraId="5861248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Обратился лично.</w:t>
            </w:r>
          </w:p>
          <w:p w14:paraId="21C31793"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Который(</w:t>
            </w:r>
            <w:proofErr w:type="spellStart"/>
            <w:r w:rsidRPr="007C389C">
              <w:rPr>
                <w:rFonts w:ascii="Times New Roman CYR" w:hAnsi="Times New Roman CYR" w:cs="Times New Roman CYR"/>
                <w:sz w:val="24"/>
                <w:szCs w:val="24"/>
              </w:rPr>
              <w:t>ое</w:t>
            </w:r>
            <w:proofErr w:type="spellEnd"/>
            <w:r w:rsidRPr="007C389C">
              <w:rPr>
                <w:rFonts w:ascii="Times New Roman CYR" w:hAnsi="Times New Roman CYR" w:cs="Times New Roman CYR"/>
                <w:sz w:val="24"/>
                <w:szCs w:val="24"/>
              </w:rPr>
              <w:t>) обратился(ось) через представителя.</w:t>
            </w:r>
          </w:p>
        </w:tc>
      </w:tr>
      <w:tr w:rsidR="00A0516F" w:rsidRPr="007C389C" w14:paraId="4ECA42B6" w14:textId="77777777" w:rsidTr="004D26E5">
        <w:tc>
          <w:tcPr>
            <w:tcW w:w="1120" w:type="dxa"/>
            <w:tcBorders>
              <w:top w:val="single" w:sz="4" w:space="0" w:color="auto"/>
              <w:bottom w:val="single" w:sz="4" w:space="0" w:color="auto"/>
              <w:right w:val="single" w:sz="4" w:space="0" w:color="auto"/>
            </w:tcBorders>
          </w:tcPr>
          <w:p w14:paraId="5652F393"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3.</w:t>
            </w:r>
          </w:p>
        </w:tc>
        <w:tc>
          <w:tcPr>
            <w:tcW w:w="2940" w:type="dxa"/>
            <w:tcBorders>
              <w:top w:val="single" w:sz="4" w:space="0" w:color="auto"/>
              <w:left w:val="single" w:sz="4" w:space="0" w:color="auto"/>
              <w:bottom w:val="nil"/>
              <w:right w:val="nil"/>
            </w:tcBorders>
          </w:tcPr>
          <w:p w14:paraId="4757392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Участок земли, на котором планируется размещение объекта, поставлен на кадастровый учет?</w:t>
            </w:r>
          </w:p>
        </w:tc>
        <w:tc>
          <w:tcPr>
            <w:tcW w:w="5183" w:type="dxa"/>
            <w:tcBorders>
              <w:top w:val="single" w:sz="4" w:space="0" w:color="auto"/>
              <w:left w:val="single" w:sz="4" w:space="0" w:color="auto"/>
              <w:bottom w:val="nil"/>
            </w:tcBorders>
          </w:tcPr>
          <w:p w14:paraId="783946F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Участок стоит на кадастровом учете.</w:t>
            </w:r>
          </w:p>
          <w:p w14:paraId="486466D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Участок не стоит на кадастровом учете</w:t>
            </w:r>
          </w:p>
        </w:tc>
      </w:tr>
      <w:tr w:rsidR="00A0516F" w:rsidRPr="007C389C" w14:paraId="70F91C7B" w14:textId="77777777" w:rsidTr="004D26E5">
        <w:tc>
          <w:tcPr>
            <w:tcW w:w="1120" w:type="dxa"/>
            <w:tcBorders>
              <w:top w:val="single" w:sz="4" w:space="0" w:color="auto"/>
              <w:bottom w:val="single" w:sz="4" w:space="0" w:color="auto"/>
              <w:right w:val="single" w:sz="4" w:space="0" w:color="auto"/>
            </w:tcBorders>
          </w:tcPr>
          <w:p w14:paraId="406E1C94"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4.</w:t>
            </w:r>
          </w:p>
        </w:tc>
        <w:tc>
          <w:tcPr>
            <w:tcW w:w="2940" w:type="dxa"/>
            <w:tcBorders>
              <w:top w:val="single" w:sz="4" w:space="0" w:color="auto"/>
              <w:left w:val="single" w:sz="4" w:space="0" w:color="auto"/>
              <w:bottom w:val="nil"/>
              <w:right w:val="nil"/>
            </w:tcBorders>
          </w:tcPr>
          <w:p w14:paraId="5B4B392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К какой форме собственности относится земельный участок на котором планируется размещение объекта?</w:t>
            </w:r>
          </w:p>
        </w:tc>
        <w:tc>
          <w:tcPr>
            <w:tcW w:w="5183" w:type="dxa"/>
            <w:tcBorders>
              <w:top w:val="single" w:sz="4" w:space="0" w:color="auto"/>
              <w:left w:val="single" w:sz="4" w:space="0" w:color="auto"/>
              <w:bottom w:val="nil"/>
            </w:tcBorders>
          </w:tcPr>
          <w:p w14:paraId="6FDC496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 Собственность Краснодарского края</w:t>
            </w:r>
          </w:p>
        </w:tc>
      </w:tr>
      <w:tr w:rsidR="00A0516F" w:rsidRPr="007C389C" w14:paraId="02531E08" w14:textId="77777777" w:rsidTr="004D26E5">
        <w:tc>
          <w:tcPr>
            <w:tcW w:w="1120" w:type="dxa"/>
            <w:tcBorders>
              <w:top w:val="single" w:sz="4" w:space="0" w:color="auto"/>
              <w:bottom w:val="single" w:sz="4" w:space="0" w:color="auto"/>
              <w:right w:val="single" w:sz="4" w:space="0" w:color="auto"/>
            </w:tcBorders>
          </w:tcPr>
          <w:p w14:paraId="1FC684B6" w14:textId="77777777" w:rsidR="00A0516F" w:rsidRPr="007C389C" w:rsidRDefault="00A0516F"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7C389C">
              <w:rPr>
                <w:rFonts w:ascii="Times New Roman CYR" w:hAnsi="Times New Roman CYR" w:cs="Times New Roman CYR"/>
                <w:sz w:val="24"/>
                <w:szCs w:val="24"/>
              </w:rPr>
              <w:t>5.</w:t>
            </w:r>
          </w:p>
        </w:tc>
        <w:tc>
          <w:tcPr>
            <w:tcW w:w="2940" w:type="dxa"/>
            <w:tcBorders>
              <w:top w:val="single" w:sz="4" w:space="0" w:color="auto"/>
              <w:left w:val="single" w:sz="4" w:space="0" w:color="auto"/>
              <w:bottom w:val="single" w:sz="4" w:space="0" w:color="auto"/>
              <w:right w:val="nil"/>
            </w:tcBorders>
          </w:tcPr>
          <w:p w14:paraId="1DDDEE7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К какому виду объектов </w:t>
            </w:r>
            <w:r w:rsidRPr="007C389C">
              <w:rPr>
                <w:rFonts w:ascii="Times New Roman CYR" w:hAnsi="Times New Roman CYR" w:cs="Times New Roman CYR"/>
                <w:sz w:val="24"/>
                <w:szCs w:val="24"/>
              </w:rPr>
              <w:lastRenderedPageBreak/>
              <w:t>относится планируемый к размещению объект?</w:t>
            </w:r>
          </w:p>
        </w:tc>
        <w:tc>
          <w:tcPr>
            <w:tcW w:w="5183" w:type="dxa"/>
            <w:tcBorders>
              <w:top w:val="single" w:sz="4" w:space="0" w:color="auto"/>
              <w:left w:val="single" w:sz="4" w:space="0" w:color="auto"/>
              <w:bottom w:val="single" w:sz="4" w:space="0" w:color="auto"/>
            </w:tcBorders>
          </w:tcPr>
          <w:p w14:paraId="6613305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lastRenderedPageBreak/>
              <w:t xml:space="preserve">1. Подземные линейные сооружения, а также их </w:t>
            </w:r>
            <w:r w:rsidRPr="007C389C">
              <w:rPr>
                <w:rFonts w:ascii="Times New Roman CYR" w:hAnsi="Times New Roman CYR" w:cs="Times New Roman CYR"/>
                <w:sz w:val="24"/>
                <w:szCs w:val="24"/>
              </w:rPr>
              <w:lastRenderedPageBreak/>
              <w:t>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093247E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68FD620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BA58838"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4. Линии электропередачи классом напряжения до 35 </w:t>
            </w:r>
            <w:proofErr w:type="spellStart"/>
            <w:r w:rsidRPr="007C389C">
              <w:rPr>
                <w:rFonts w:ascii="Times New Roman CYR" w:hAnsi="Times New Roman CYR" w:cs="Times New Roman CYR"/>
                <w:sz w:val="24"/>
                <w:szCs w:val="24"/>
              </w:rPr>
              <w:t>кВ</w:t>
            </w:r>
            <w:proofErr w:type="spellEnd"/>
            <w:r w:rsidRPr="007C389C">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7867AD99"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3C7BBDF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7232AE06"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1D4B1677"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64A9977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9. Проезды, в том числе </w:t>
            </w:r>
            <w:proofErr w:type="spellStart"/>
            <w:r w:rsidRPr="007C389C">
              <w:rPr>
                <w:rFonts w:ascii="Times New Roman CYR" w:hAnsi="Times New Roman CYR" w:cs="Times New Roman CYR"/>
                <w:sz w:val="24"/>
                <w:szCs w:val="24"/>
              </w:rPr>
              <w:t>вдольтрассовые</w:t>
            </w:r>
            <w:proofErr w:type="spellEnd"/>
            <w:r w:rsidRPr="007C389C">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59258275"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0F0A9980"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24AF728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79CA8E1F"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 xml:space="preserve">13. Ограждающие устройства (ворота, калитки, шлагбаумы, в том числе автоматические, и декоративные ограждения (заборы), </w:t>
            </w:r>
            <w:r w:rsidRPr="007C389C">
              <w:rPr>
                <w:rFonts w:ascii="Times New Roman CYR" w:hAnsi="Times New Roman CYR" w:cs="Times New Roman CYR"/>
                <w:sz w:val="24"/>
                <w:szCs w:val="24"/>
              </w:rPr>
              <w:lastRenderedPageBreak/>
              <w:t>размещаемые на придомовых территориях многоквартирных жилых домов.</w:t>
            </w:r>
          </w:p>
          <w:p w14:paraId="6ABB219D"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280562AC"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71A723C4"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34141AC1" w14:textId="77777777" w:rsidR="00A0516F" w:rsidRPr="007C389C" w:rsidRDefault="00A0516F" w:rsidP="004D26E5">
            <w:pPr>
              <w:widowControl w:val="0"/>
              <w:autoSpaceDE w:val="0"/>
              <w:autoSpaceDN w:val="0"/>
              <w:adjustRightInd w:val="0"/>
              <w:spacing w:after="0" w:line="240" w:lineRule="auto"/>
              <w:rPr>
                <w:rFonts w:ascii="Times New Roman CYR" w:hAnsi="Times New Roman CYR" w:cs="Times New Roman CYR"/>
                <w:sz w:val="24"/>
                <w:szCs w:val="24"/>
              </w:rPr>
            </w:pPr>
            <w:r w:rsidRPr="007C389C">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49B3CA0F" w14:textId="77777777" w:rsidR="00A0516F" w:rsidRPr="007C389C" w:rsidRDefault="00A0516F" w:rsidP="00A0516F">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115B814A" w14:textId="3A29CB80" w:rsidR="00A0516F" w:rsidRDefault="00A0516F" w:rsidP="00A0516F"/>
    <w:p w14:paraId="7070C83C" w14:textId="0ED56A88" w:rsidR="003D0F5A" w:rsidRDefault="003D0F5A" w:rsidP="00A0516F"/>
    <w:p w14:paraId="2C64A891" w14:textId="5E39758A" w:rsidR="003D0F5A" w:rsidRDefault="003D0F5A" w:rsidP="00A0516F"/>
    <w:p w14:paraId="5D5F1BA1" w14:textId="3CB73B46" w:rsidR="003D0F5A" w:rsidRDefault="003D0F5A" w:rsidP="00A0516F"/>
    <w:p w14:paraId="5C69C631" w14:textId="773FEF03" w:rsidR="003D0F5A" w:rsidRDefault="003D0F5A" w:rsidP="00A0516F"/>
    <w:p w14:paraId="6AC131E9" w14:textId="236BFB80" w:rsidR="003D0F5A" w:rsidRDefault="003D0F5A" w:rsidP="00A0516F"/>
    <w:p w14:paraId="009C2F8D" w14:textId="7E896D87" w:rsidR="003D0F5A" w:rsidRDefault="003D0F5A" w:rsidP="00A0516F"/>
    <w:p w14:paraId="793BE2C7" w14:textId="1E3415B8" w:rsidR="003D0F5A" w:rsidRDefault="003D0F5A" w:rsidP="00A0516F"/>
    <w:p w14:paraId="4F31F9E7" w14:textId="4199FA11" w:rsidR="003D0F5A" w:rsidRDefault="003D0F5A" w:rsidP="00A0516F"/>
    <w:p w14:paraId="4B1B23DC" w14:textId="0C892134" w:rsidR="003D0F5A" w:rsidRDefault="003D0F5A" w:rsidP="00A0516F"/>
    <w:p w14:paraId="03CB87BC" w14:textId="161A12A2" w:rsidR="003D0F5A" w:rsidRDefault="003D0F5A" w:rsidP="00A0516F"/>
    <w:p w14:paraId="01499E8E" w14:textId="26236415" w:rsidR="003D0F5A" w:rsidRDefault="003D0F5A" w:rsidP="00A0516F"/>
    <w:p w14:paraId="36C3460F" w14:textId="2403D3C1" w:rsidR="003D0F5A" w:rsidRDefault="003D0F5A" w:rsidP="00A0516F"/>
    <w:p w14:paraId="41DF5AE5" w14:textId="18219EF5" w:rsidR="003D0F5A" w:rsidRDefault="003D0F5A" w:rsidP="00A0516F"/>
    <w:p w14:paraId="05FDC5E1" w14:textId="77777777" w:rsidR="003D0F5A" w:rsidRPr="00462AC6" w:rsidRDefault="003D0F5A" w:rsidP="003D0F5A">
      <w:pPr>
        <w:widowControl w:val="0"/>
        <w:autoSpaceDE w:val="0"/>
        <w:autoSpaceDN w:val="0"/>
        <w:adjustRightInd w:val="0"/>
        <w:spacing w:after="0" w:line="240" w:lineRule="auto"/>
        <w:ind w:firstLine="720"/>
        <w:jc w:val="right"/>
        <w:rPr>
          <w:rFonts w:ascii="Arial" w:hAnsi="Arial" w:cs="Arial"/>
          <w:b/>
          <w:bCs/>
          <w:color w:val="26282F"/>
          <w:sz w:val="24"/>
          <w:szCs w:val="24"/>
        </w:rPr>
      </w:pPr>
      <w:bookmarkStart w:id="7" w:name="sub_2000"/>
      <w:r w:rsidRPr="00462AC6">
        <w:rPr>
          <w:rFonts w:ascii="Arial" w:hAnsi="Arial" w:cs="Arial"/>
          <w:b/>
          <w:bCs/>
          <w:color w:val="26282F"/>
          <w:sz w:val="24"/>
          <w:szCs w:val="24"/>
        </w:rPr>
        <w:lastRenderedPageBreak/>
        <w:t>Приложение 2</w:t>
      </w:r>
      <w:r w:rsidRPr="00462AC6">
        <w:rPr>
          <w:rFonts w:ascii="Arial" w:hAnsi="Arial" w:cs="Arial"/>
          <w:b/>
          <w:bCs/>
          <w:color w:val="26282F"/>
          <w:sz w:val="24"/>
          <w:szCs w:val="24"/>
        </w:rPr>
        <w:br/>
        <w:t xml:space="preserve">к </w:t>
      </w:r>
      <w:hyperlink w:anchor="sub_100" w:history="1">
        <w:r w:rsidRPr="00462AC6">
          <w:rPr>
            <w:rFonts w:ascii="Arial" w:hAnsi="Arial" w:cs="Arial"/>
            <w:color w:val="106BBE"/>
            <w:sz w:val="24"/>
            <w:szCs w:val="24"/>
          </w:rPr>
          <w:t>Административному регламенту</w:t>
        </w:r>
      </w:hyperlink>
    </w:p>
    <w:bookmarkEnd w:id="7"/>
    <w:p w14:paraId="739D0AAC" w14:textId="77777777" w:rsidR="003D0F5A" w:rsidRPr="00462AC6" w:rsidRDefault="003D0F5A" w:rsidP="003D0F5A">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6AAF62B1" w14:textId="77777777" w:rsidR="003D0F5A" w:rsidRPr="00462AC6" w:rsidRDefault="003D0F5A" w:rsidP="003D0F5A">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462AC6">
        <w:rPr>
          <w:rFonts w:ascii="Times New Roman CYR" w:hAnsi="Times New Roman CYR" w:cs="Times New Roman CYR"/>
          <w:b/>
          <w:bCs/>
          <w:color w:val="26282F"/>
          <w:sz w:val="24"/>
          <w:szCs w:val="24"/>
        </w:rPr>
        <w:t>Перечень</w:t>
      </w:r>
      <w:r w:rsidRPr="00462AC6">
        <w:rPr>
          <w:rFonts w:ascii="Times New Roman CYR" w:hAnsi="Times New Roman CYR" w:cs="Times New Roman CYR"/>
          <w:b/>
          <w:bCs/>
          <w:color w:val="26282F"/>
          <w:sz w:val="24"/>
          <w:szCs w:val="24"/>
        </w:rPr>
        <w:br/>
        <w:t>направляемых в межведомственном информационном запросе сведений, а также в ответе на такой запрос (в том числе цели их использования)</w:t>
      </w:r>
    </w:p>
    <w:p w14:paraId="656A0407" w14:textId="77777777" w:rsidR="003D0F5A" w:rsidRPr="00462AC6" w:rsidRDefault="003D0F5A" w:rsidP="003D0F5A">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8686"/>
      </w:tblGrid>
      <w:tr w:rsidR="003D0F5A" w:rsidRPr="00462AC6" w14:paraId="2BB09912" w14:textId="77777777" w:rsidTr="004D26E5">
        <w:tc>
          <w:tcPr>
            <w:tcW w:w="840" w:type="dxa"/>
            <w:tcBorders>
              <w:top w:val="single" w:sz="4" w:space="0" w:color="auto"/>
              <w:bottom w:val="single" w:sz="4" w:space="0" w:color="auto"/>
              <w:right w:val="single" w:sz="4" w:space="0" w:color="auto"/>
            </w:tcBorders>
          </w:tcPr>
          <w:p w14:paraId="2F2977AE"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N</w:t>
            </w:r>
            <w:r w:rsidRPr="00462AC6">
              <w:rPr>
                <w:rFonts w:ascii="Times New Roman CYR" w:hAnsi="Times New Roman CYR" w:cs="Times New Roman CYR"/>
                <w:sz w:val="24"/>
                <w:szCs w:val="24"/>
              </w:rPr>
              <w:br/>
              <w:t>п/п</w:t>
            </w:r>
          </w:p>
        </w:tc>
        <w:tc>
          <w:tcPr>
            <w:tcW w:w="8686" w:type="dxa"/>
            <w:tcBorders>
              <w:top w:val="single" w:sz="4" w:space="0" w:color="auto"/>
              <w:left w:val="single" w:sz="4" w:space="0" w:color="auto"/>
              <w:bottom w:val="nil"/>
            </w:tcBorders>
          </w:tcPr>
          <w:p w14:paraId="64E120B4"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Варианты предоставления Услуги, в которых данный межведомственный запрос необходим</w:t>
            </w:r>
          </w:p>
        </w:tc>
      </w:tr>
      <w:tr w:rsidR="003D0F5A" w:rsidRPr="00462AC6" w14:paraId="49D0CA26" w14:textId="77777777" w:rsidTr="004D26E5">
        <w:tc>
          <w:tcPr>
            <w:tcW w:w="840" w:type="dxa"/>
            <w:tcBorders>
              <w:top w:val="single" w:sz="4" w:space="0" w:color="auto"/>
              <w:bottom w:val="single" w:sz="4" w:space="0" w:color="auto"/>
              <w:right w:val="single" w:sz="4" w:space="0" w:color="auto"/>
            </w:tcBorders>
          </w:tcPr>
          <w:p w14:paraId="30ED0ECC"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1</w:t>
            </w:r>
          </w:p>
        </w:tc>
        <w:tc>
          <w:tcPr>
            <w:tcW w:w="8686" w:type="dxa"/>
            <w:tcBorders>
              <w:top w:val="single" w:sz="4" w:space="0" w:color="auto"/>
              <w:left w:val="single" w:sz="4" w:space="0" w:color="auto"/>
              <w:bottom w:val="nil"/>
            </w:tcBorders>
          </w:tcPr>
          <w:p w14:paraId="115D77FC"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2</w:t>
            </w:r>
          </w:p>
        </w:tc>
      </w:tr>
      <w:tr w:rsidR="003D0F5A" w:rsidRPr="00462AC6" w14:paraId="445C4053" w14:textId="77777777" w:rsidTr="004D26E5">
        <w:tc>
          <w:tcPr>
            <w:tcW w:w="840" w:type="dxa"/>
            <w:tcBorders>
              <w:top w:val="single" w:sz="4" w:space="0" w:color="auto"/>
              <w:bottom w:val="single" w:sz="4" w:space="0" w:color="auto"/>
              <w:right w:val="single" w:sz="4" w:space="0" w:color="auto"/>
            </w:tcBorders>
          </w:tcPr>
          <w:p w14:paraId="69E7F835"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1.</w:t>
            </w:r>
          </w:p>
        </w:tc>
        <w:tc>
          <w:tcPr>
            <w:tcW w:w="8686" w:type="dxa"/>
            <w:tcBorders>
              <w:top w:val="single" w:sz="4" w:space="0" w:color="auto"/>
              <w:left w:val="single" w:sz="4" w:space="0" w:color="auto"/>
              <w:bottom w:val="single" w:sz="4" w:space="0" w:color="auto"/>
            </w:tcBorders>
          </w:tcPr>
          <w:p w14:paraId="0329F26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w:t>
            </w:r>
            <w:r w:rsidRPr="00462AC6">
              <w:rPr>
                <w:rFonts w:ascii="Times New Roman CYR" w:hAnsi="Times New Roman CYR" w:cs="Times New Roman CYR"/>
                <w:sz w:val="24"/>
                <w:szCs w:val="24"/>
                <w:highlight w:val="yellow"/>
              </w:rPr>
              <w:t>физическое лицо, обратился лично, участок стоит на кадастровом учете, собственность Краснодарского края</w:t>
            </w:r>
            <w:r w:rsidRPr="00462AC6">
              <w:rPr>
                <w:rFonts w:ascii="Times New Roman CYR" w:hAnsi="Times New Roman CYR" w:cs="Times New Roman CYR"/>
                <w:sz w:val="24"/>
                <w:szCs w:val="24"/>
              </w:rPr>
              <w:t xml:space="preserve"> по одному из видов объектов в соответствии с перечнем:</w:t>
            </w:r>
          </w:p>
          <w:p w14:paraId="7B44470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0564F46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0D016B7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0A8374D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4) линии электропередачи классом напряжения до 35 </w:t>
            </w:r>
            <w:proofErr w:type="spellStart"/>
            <w:r w:rsidRPr="00462AC6">
              <w:rPr>
                <w:rFonts w:ascii="Times New Roman CYR" w:hAnsi="Times New Roman CYR" w:cs="Times New Roman CYR"/>
                <w:sz w:val="24"/>
                <w:szCs w:val="24"/>
              </w:rPr>
              <w:t>кВ</w:t>
            </w:r>
            <w:proofErr w:type="spellEnd"/>
            <w:r w:rsidRPr="00462AC6">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70271F9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27F3035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30D448F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5B00318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3179D7C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9) проезды, в том числе </w:t>
            </w:r>
            <w:proofErr w:type="spellStart"/>
            <w:r w:rsidRPr="00462AC6">
              <w:rPr>
                <w:rFonts w:ascii="Times New Roman CYR" w:hAnsi="Times New Roman CYR" w:cs="Times New Roman CYR"/>
                <w:sz w:val="24"/>
                <w:szCs w:val="24"/>
              </w:rPr>
              <w:t>вдольтрассовые</w:t>
            </w:r>
            <w:proofErr w:type="spellEnd"/>
            <w:r w:rsidRPr="00462AC6">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2A58845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20D94E7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4BA46E7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7E2FBF3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08C8CE2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1A9A323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15) пандусы и другие приспособления, обеспечивающие передвижение </w:t>
            </w:r>
            <w:r w:rsidRPr="00462AC6">
              <w:rPr>
                <w:rFonts w:ascii="Times New Roman CYR" w:hAnsi="Times New Roman CYR" w:cs="Times New Roman CYR"/>
                <w:sz w:val="24"/>
                <w:szCs w:val="24"/>
              </w:rPr>
              <w:lastRenderedPageBreak/>
              <w:t>маломобильных групп населения, за исключением пандусов и оборудования, относящихся к конструктивным элементам зданий, сооружений;</w:t>
            </w:r>
          </w:p>
          <w:p w14:paraId="2886609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4633980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3D0F5A" w:rsidRPr="00462AC6" w14:paraId="3B7CD467" w14:textId="77777777" w:rsidTr="004D26E5">
        <w:tc>
          <w:tcPr>
            <w:tcW w:w="840" w:type="dxa"/>
            <w:tcBorders>
              <w:top w:val="single" w:sz="4" w:space="0" w:color="auto"/>
              <w:bottom w:val="single" w:sz="4" w:space="0" w:color="auto"/>
              <w:right w:val="single" w:sz="4" w:space="0" w:color="auto"/>
            </w:tcBorders>
          </w:tcPr>
          <w:p w14:paraId="221C8CB1"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1.1.</w:t>
            </w:r>
          </w:p>
        </w:tc>
        <w:tc>
          <w:tcPr>
            <w:tcW w:w="8686" w:type="dxa"/>
            <w:tcBorders>
              <w:top w:val="single" w:sz="4" w:space="0" w:color="auto"/>
              <w:left w:val="single" w:sz="4" w:space="0" w:color="auto"/>
              <w:bottom w:val="nil"/>
            </w:tcBorders>
          </w:tcPr>
          <w:p w14:paraId="3C4E224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Прием обращений в ФГИС ЕГРН</w:t>
            </w:r>
            <w:r w:rsidRPr="00462AC6">
              <w:rPr>
                <w:rFonts w:ascii="Times New Roman CYR" w:hAnsi="Times New Roman CYR" w:cs="Times New Roman CYR"/>
                <w:sz w:val="24"/>
                <w:szCs w:val="24"/>
              </w:rPr>
              <w:t xml:space="preserve"> (Публично-правовая компания "</w:t>
            </w:r>
            <w:proofErr w:type="spellStart"/>
            <w:r w:rsidRPr="00462AC6">
              <w:rPr>
                <w:rFonts w:ascii="Times New Roman CYR" w:hAnsi="Times New Roman CYR" w:cs="Times New Roman CYR"/>
                <w:sz w:val="24"/>
                <w:szCs w:val="24"/>
              </w:rPr>
              <w:t>Роскадастр</w:t>
            </w:r>
            <w:proofErr w:type="spellEnd"/>
            <w:r w:rsidRPr="00462AC6">
              <w:rPr>
                <w:rFonts w:ascii="Times New Roman CYR" w:hAnsi="Times New Roman CYR" w:cs="Times New Roman CYR"/>
                <w:sz w:val="24"/>
                <w:szCs w:val="24"/>
              </w:rPr>
              <w:t>"),</w:t>
            </w:r>
          </w:p>
          <w:p w14:paraId="1C864F5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679FA4D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7284725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5E23A5C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189BE7C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государственной регистрации права (принятие решения);</w:t>
            </w:r>
          </w:p>
          <w:p w14:paraId="3016F23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испрашиваемый вид права на земельный участок (принятие решения);</w:t>
            </w:r>
          </w:p>
          <w:p w14:paraId="7B5701A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 (принятие решения);</w:t>
            </w:r>
          </w:p>
          <w:p w14:paraId="53E7E73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адрес (принятие решения);</w:t>
            </w:r>
          </w:p>
          <w:p w14:paraId="029E30F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09C9B44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на объект недвижимости (принятие решения);</w:t>
            </w:r>
          </w:p>
          <w:p w14:paraId="1A169A6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документа-основания (принятие решения);</w:t>
            </w:r>
          </w:p>
          <w:p w14:paraId="702E6D9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выдачи документа-основания (принятие решения);</w:t>
            </w:r>
          </w:p>
          <w:p w14:paraId="402F71C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(принятие решения);</w:t>
            </w:r>
          </w:p>
          <w:p w14:paraId="772C531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объект права (принятие решения);</w:t>
            </w:r>
          </w:p>
          <w:p w14:paraId="7A7C0F2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назначение объекта (принятие решения);</w:t>
            </w:r>
          </w:p>
          <w:p w14:paraId="045EA37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площадь, м2 (принятие решения);</w:t>
            </w:r>
          </w:p>
          <w:p w14:paraId="3DB2B52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объекта (объектов) (принятие решения);</w:t>
            </w:r>
          </w:p>
          <w:p w14:paraId="0BDD2CC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ограничение прав и обременение объекта недвижимости (принятие решения);</w:t>
            </w:r>
          </w:p>
          <w:p w14:paraId="3F0AC4C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объекта недвижимости (принятие решения);</w:t>
            </w:r>
          </w:p>
          <w:p w14:paraId="1B2CBA6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1DF7B14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кадастрового квартала (принятие решения);</w:t>
            </w:r>
          </w:p>
          <w:p w14:paraId="42598D1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присвоения (принятие решения);</w:t>
            </w:r>
          </w:p>
          <w:p w14:paraId="0085CAE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ранее присвоенный государственный учетный номер (принятие решения);</w:t>
            </w:r>
          </w:p>
          <w:p w14:paraId="27C6A25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этаж (принятие решения);</w:t>
            </w:r>
          </w:p>
          <w:p w14:paraId="0A4EBEF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жилого помещения (принятие решения);</w:t>
            </w:r>
          </w:p>
          <w:p w14:paraId="0A00190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кадастровая стоимость (принятие решения);</w:t>
            </w:r>
          </w:p>
          <w:p w14:paraId="40CBF75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кадастровые номера иных объектов недвижимости, в пределах которых расположен объект недвижимости (принятие решения);</w:t>
            </w:r>
          </w:p>
          <w:p w14:paraId="6BDCC11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виды разрешенного использования (принятие решения);</w:t>
            </w:r>
          </w:p>
          <w:p w14:paraId="0EE8C13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статус записи (принятие решения);</w:t>
            </w:r>
          </w:p>
          <w:p w14:paraId="1249FD0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категория земель (принятие решения)</w:t>
            </w:r>
          </w:p>
        </w:tc>
      </w:tr>
      <w:tr w:rsidR="003D0F5A" w:rsidRPr="00462AC6" w14:paraId="402CBAB7" w14:textId="77777777" w:rsidTr="004D26E5">
        <w:tc>
          <w:tcPr>
            <w:tcW w:w="840" w:type="dxa"/>
            <w:tcBorders>
              <w:top w:val="single" w:sz="4" w:space="0" w:color="auto"/>
              <w:bottom w:val="single" w:sz="4" w:space="0" w:color="auto"/>
              <w:right w:val="single" w:sz="4" w:space="0" w:color="auto"/>
            </w:tcBorders>
          </w:tcPr>
          <w:p w14:paraId="3EED4B9C"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1.2.</w:t>
            </w:r>
          </w:p>
        </w:tc>
        <w:tc>
          <w:tcPr>
            <w:tcW w:w="8686" w:type="dxa"/>
            <w:tcBorders>
              <w:top w:val="single" w:sz="4" w:space="0" w:color="auto"/>
              <w:left w:val="single" w:sz="4" w:space="0" w:color="auto"/>
              <w:bottom w:val="nil"/>
            </w:tcBorders>
          </w:tcPr>
          <w:p w14:paraId="307A717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Информацию о соответствии размещения объекта документам территориального планирования и градостроительного зонирования</w:t>
            </w:r>
            <w:r w:rsidRPr="00462AC6">
              <w:rPr>
                <w:rFonts w:ascii="Times New Roman CYR" w:hAnsi="Times New Roman CYR" w:cs="Times New Roman CYR"/>
                <w:sz w:val="24"/>
                <w:szCs w:val="24"/>
              </w:rPr>
              <w:t xml:space="preserve"> (Органы архитектуры и градостроительства городских округов и муниципальных районов Краснодарского края).</w:t>
            </w:r>
          </w:p>
          <w:p w14:paraId="6460D61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7202696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61936D7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6FDB333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4749902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6C2C6F6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подпись руководителя.</w:t>
            </w:r>
          </w:p>
          <w:p w14:paraId="7FBA9B9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34EF82F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соответствии размещения объекта документам территориального планирования и градостроительного зонирования (принятие решения, межведомственное взаимодействие);</w:t>
            </w:r>
          </w:p>
          <w:p w14:paraId="637FFD7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5258E9A3" w14:textId="77777777" w:rsidTr="004D26E5">
        <w:tc>
          <w:tcPr>
            <w:tcW w:w="840" w:type="dxa"/>
            <w:tcBorders>
              <w:top w:val="single" w:sz="4" w:space="0" w:color="auto"/>
              <w:bottom w:val="single" w:sz="4" w:space="0" w:color="auto"/>
              <w:right w:val="single" w:sz="4" w:space="0" w:color="auto"/>
            </w:tcBorders>
          </w:tcPr>
          <w:p w14:paraId="0F03E68F"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1.3.</w:t>
            </w:r>
          </w:p>
        </w:tc>
        <w:tc>
          <w:tcPr>
            <w:tcW w:w="8686" w:type="dxa"/>
            <w:tcBorders>
              <w:top w:val="single" w:sz="4" w:space="0" w:color="auto"/>
              <w:left w:val="single" w:sz="4" w:space="0" w:color="auto"/>
              <w:bottom w:val="single" w:sz="4" w:space="0" w:color="auto"/>
            </w:tcBorders>
          </w:tcPr>
          <w:p w14:paraId="23B0BAE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462AC6">
              <w:rPr>
                <w:rFonts w:ascii="Times New Roman CYR" w:hAnsi="Times New Roman CYR" w:cs="Times New Roman CYR"/>
                <w:sz w:val="24"/>
                <w:szCs w:val="24"/>
              </w:rPr>
              <w:t xml:space="preserve"> (Министерство природных ресурсов Краснодарского края).</w:t>
            </w:r>
          </w:p>
          <w:p w14:paraId="4DFE867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387A0BB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3D20BFC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2C69192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56F6659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45A4918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556F8D9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 информацию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(принятие решения, межведомственное взаимодействие);</w:t>
            </w:r>
          </w:p>
          <w:p w14:paraId="3397670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55005491" w14:textId="77777777" w:rsidTr="004D26E5">
        <w:tc>
          <w:tcPr>
            <w:tcW w:w="840" w:type="dxa"/>
            <w:tcBorders>
              <w:top w:val="single" w:sz="4" w:space="0" w:color="auto"/>
              <w:bottom w:val="single" w:sz="4" w:space="0" w:color="auto"/>
              <w:right w:val="single" w:sz="4" w:space="0" w:color="auto"/>
            </w:tcBorders>
          </w:tcPr>
          <w:p w14:paraId="3807E77C"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1.4.</w:t>
            </w:r>
          </w:p>
        </w:tc>
        <w:tc>
          <w:tcPr>
            <w:tcW w:w="8686" w:type="dxa"/>
            <w:tcBorders>
              <w:top w:val="single" w:sz="4" w:space="0" w:color="auto"/>
              <w:left w:val="single" w:sz="4" w:space="0" w:color="auto"/>
              <w:bottom w:val="nil"/>
            </w:tcBorders>
          </w:tcPr>
          <w:p w14:paraId="22484EA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 xml:space="preserve">Информация о наличии или отсутствии возражений относительно размещения объекта на землях или земельных участках Краснодарского края </w:t>
            </w:r>
            <w:r w:rsidRPr="00462AC6">
              <w:rPr>
                <w:rFonts w:ascii="Times New Roman CYR" w:hAnsi="Times New Roman CYR" w:cs="Times New Roman CYR"/>
                <w:sz w:val="24"/>
                <w:szCs w:val="24"/>
              </w:rPr>
              <w:t>(Департамент имущественных отношений Краснодарского края).</w:t>
            </w:r>
          </w:p>
          <w:p w14:paraId="4AFDFE8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0D1AAB8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5332569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4D31D4A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0BB8AC3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46B2A83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4EED479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7FDF2E8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наличии или отсутствии возражений относительно размещения объекта на испрашиваемом земельном участке; о наличии или отсутствии прав физических или юридических лиц на испрашиваемом земельном участке (принятие решения);</w:t>
            </w:r>
          </w:p>
          <w:p w14:paraId="3008313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45547B0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w:t>
            </w:r>
          </w:p>
        </w:tc>
      </w:tr>
      <w:tr w:rsidR="003D0F5A" w:rsidRPr="00462AC6" w14:paraId="7C4818F0" w14:textId="77777777" w:rsidTr="004D26E5">
        <w:tc>
          <w:tcPr>
            <w:tcW w:w="840" w:type="dxa"/>
            <w:tcBorders>
              <w:top w:val="single" w:sz="4" w:space="0" w:color="auto"/>
              <w:bottom w:val="single" w:sz="4" w:space="0" w:color="auto"/>
              <w:right w:val="single" w:sz="4" w:space="0" w:color="auto"/>
            </w:tcBorders>
          </w:tcPr>
          <w:p w14:paraId="08B93225"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2.</w:t>
            </w:r>
          </w:p>
        </w:tc>
        <w:tc>
          <w:tcPr>
            <w:tcW w:w="8686" w:type="dxa"/>
            <w:tcBorders>
              <w:top w:val="single" w:sz="4" w:space="0" w:color="auto"/>
              <w:left w:val="single" w:sz="4" w:space="0" w:color="auto"/>
              <w:bottom w:val="single" w:sz="4" w:space="0" w:color="auto"/>
            </w:tcBorders>
          </w:tcPr>
          <w:p w14:paraId="43C5656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w:t>
            </w:r>
            <w:r w:rsidRPr="00462AC6">
              <w:rPr>
                <w:rFonts w:ascii="Times New Roman CYR" w:hAnsi="Times New Roman CYR" w:cs="Times New Roman CYR"/>
                <w:sz w:val="24"/>
                <w:szCs w:val="24"/>
                <w:highlight w:val="yellow"/>
              </w:rPr>
              <w:t>индивидуальный предприниматель, обратился лично, участок стоит на кадастровом учете, собственность Краснодарского края</w:t>
            </w:r>
            <w:r w:rsidRPr="00462AC6">
              <w:rPr>
                <w:rFonts w:ascii="Times New Roman CYR" w:hAnsi="Times New Roman CYR" w:cs="Times New Roman CYR"/>
                <w:sz w:val="24"/>
                <w:szCs w:val="24"/>
              </w:rPr>
              <w:t xml:space="preserve"> по одному из видов объектов в соответствии с перечнем:</w:t>
            </w:r>
          </w:p>
          <w:p w14:paraId="06CFB72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1) подземные линейные сооружения, а также их наземная часть и сооружения, </w:t>
            </w:r>
            <w:r w:rsidRPr="00462AC6">
              <w:rPr>
                <w:rFonts w:ascii="Times New Roman CYR" w:hAnsi="Times New Roman CYR" w:cs="Times New Roman CYR"/>
                <w:sz w:val="24"/>
                <w:szCs w:val="24"/>
              </w:rPr>
              <w:lastRenderedPageBreak/>
              <w:t>технологически необходимые для их использования, для размещения которых не требуется разрешение на строительство;</w:t>
            </w:r>
          </w:p>
          <w:p w14:paraId="69B0FB8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45AE26A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450DF93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4) линии электропередачи классом напряжения до 35 </w:t>
            </w:r>
            <w:proofErr w:type="spellStart"/>
            <w:r w:rsidRPr="00462AC6">
              <w:rPr>
                <w:rFonts w:ascii="Times New Roman CYR" w:hAnsi="Times New Roman CYR" w:cs="Times New Roman CYR"/>
                <w:sz w:val="24"/>
                <w:szCs w:val="24"/>
              </w:rPr>
              <w:t>кВ</w:t>
            </w:r>
            <w:proofErr w:type="spellEnd"/>
            <w:r w:rsidRPr="00462AC6">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441E61F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5CA0EFE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25218E4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135CD7B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6BCC8D1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9) проезды, в том числе </w:t>
            </w:r>
            <w:proofErr w:type="spellStart"/>
            <w:r w:rsidRPr="00462AC6">
              <w:rPr>
                <w:rFonts w:ascii="Times New Roman CYR" w:hAnsi="Times New Roman CYR" w:cs="Times New Roman CYR"/>
                <w:sz w:val="24"/>
                <w:szCs w:val="24"/>
              </w:rPr>
              <w:t>вдольтрассовые</w:t>
            </w:r>
            <w:proofErr w:type="spellEnd"/>
            <w:r w:rsidRPr="00462AC6">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214D0CF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23F6108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31E5E85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5C0FE3E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68A787A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7E0D323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5B4B780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7948E36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3D0F5A" w:rsidRPr="00462AC6" w14:paraId="4CA966FC" w14:textId="77777777" w:rsidTr="004D26E5">
        <w:tc>
          <w:tcPr>
            <w:tcW w:w="840" w:type="dxa"/>
            <w:tcBorders>
              <w:top w:val="single" w:sz="4" w:space="0" w:color="auto"/>
              <w:bottom w:val="single" w:sz="4" w:space="0" w:color="auto"/>
              <w:right w:val="single" w:sz="4" w:space="0" w:color="auto"/>
            </w:tcBorders>
          </w:tcPr>
          <w:p w14:paraId="74F1B694"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2.1.</w:t>
            </w:r>
          </w:p>
        </w:tc>
        <w:tc>
          <w:tcPr>
            <w:tcW w:w="8686" w:type="dxa"/>
            <w:tcBorders>
              <w:top w:val="single" w:sz="4" w:space="0" w:color="auto"/>
              <w:left w:val="single" w:sz="4" w:space="0" w:color="auto"/>
              <w:bottom w:val="nil"/>
            </w:tcBorders>
          </w:tcPr>
          <w:p w14:paraId="77F654A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Прием обращений в ФГИС ЕГРН</w:t>
            </w:r>
            <w:r w:rsidRPr="00462AC6">
              <w:rPr>
                <w:rFonts w:ascii="Times New Roman CYR" w:hAnsi="Times New Roman CYR" w:cs="Times New Roman CYR"/>
                <w:sz w:val="24"/>
                <w:szCs w:val="24"/>
              </w:rPr>
              <w:t xml:space="preserve"> (Публично-правовая компания "</w:t>
            </w:r>
            <w:proofErr w:type="spellStart"/>
            <w:r w:rsidRPr="00462AC6">
              <w:rPr>
                <w:rFonts w:ascii="Times New Roman CYR" w:hAnsi="Times New Roman CYR" w:cs="Times New Roman CYR"/>
                <w:sz w:val="24"/>
                <w:szCs w:val="24"/>
              </w:rPr>
              <w:t>Роскадастр</w:t>
            </w:r>
            <w:proofErr w:type="spellEnd"/>
            <w:r w:rsidRPr="00462AC6">
              <w:rPr>
                <w:rFonts w:ascii="Times New Roman CYR" w:hAnsi="Times New Roman CYR" w:cs="Times New Roman CYR"/>
                <w:sz w:val="24"/>
                <w:szCs w:val="24"/>
              </w:rPr>
              <w:t>"),</w:t>
            </w:r>
          </w:p>
          <w:p w14:paraId="401AABD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5A3F25D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439C18B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566D6D1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3EFDE25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государственной регистрации права (принятие решения);</w:t>
            </w:r>
          </w:p>
          <w:p w14:paraId="2CE01FA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испрашиваемый вид права на земельный участок (принятие решения);</w:t>
            </w:r>
          </w:p>
          <w:p w14:paraId="2D2B4EE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 (принятие решения);</w:t>
            </w:r>
          </w:p>
          <w:p w14:paraId="717E590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адрес (принятие решения);</w:t>
            </w:r>
          </w:p>
          <w:p w14:paraId="1729E6A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3D81E28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на объект недвижимости (принятие решения);</w:t>
            </w:r>
          </w:p>
          <w:p w14:paraId="3ADCB47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документа-основания (принятие решения);</w:t>
            </w:r>
          </w:p>
          <w:p w14:paraId="40049F3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выдачи документа-основания (принятие решения);</w:t>
            </w:r>
          </w:p>
          <w:p w14:paraId="0C5BB96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(принятие решения);</w:t>
            </w:r>
          </w:p>
          <w:p w14:paraId="35E34F8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объект права (принятие решения);</w:t>
            </w:r>
          </w:p>
          <w:p w14:paraId="6C6F861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назначение объекта (принятие решения);</w:t>
            </w:r>
          </w:p>
          <w:p w14:paraId="0D79526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площадь, м2 (принятие решения);</w:t>
            </w:r>
          </w:p>
          <w:p w14:paraId="025B8FC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объекта (объектов) (принятие решения);</w:t>
            </w:r>
          </w:p>
          <w:p w14:paraId="0DA805B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ограничение прав и обременение объекта недвижимости (принятие решения);</w:t>
            </w:r>
          </w:p>
          <w:p w14:paraId="01EFDBF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объекта недвижимости (принятие решения);</w:t>
            </w:r>
          </w:p>
          <w:p w14:paraId="69D6F3E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7657452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кадастрового квартала (принятие решения);</w:t>
            </w:r>
          </w:p>
          <w:p w14:paraId="0D04B30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присвоения (принятие решения);</w:t>
            </w:r>
          </w:p>
          <w:p w14:paraId="0855B11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ранее присвоенный государственный учетный номер (принятие решения);</w:t>
            </w:r>
          </w:p>
          <w:p w14:paraId="5A77C87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этаж (принятие решения);</w:t>
            </w:r>
          </w:p>
          <w:p w14:paraId="4052B33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жилого помещения (принятие решения);</w:t>
            </w:r>
          </w:p>
          <w:p w14:paraId="3FB2C02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кадастровая стоимость (принятие решения);</w:t>
            </w:r>
          </w:p>
          <w:p w14:paraId="4781F98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кадастровые номера иных объектов недвижимости, в пределах которых расположен объект недвижимости (принятие решения);</w:t>
            </w:r>
          </w:p>
          <w:p w14:paraId="604E585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виды разрешенного использования (принятие решения);</w:t>
            </w:r>
          </w:p>
          <w:p w14:paraId="38A06A4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статус записи (принятие решения);</w:t>
            </w:r>
          </w:p>
          <w:p w14:paraId="7D193F9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категория земель (принятие решения)</w:t>
            </w:r>
          </w:p>
        </w:tc>
      </w:tr>
      <w:tr w:rsidR="003D0F5A" w:rsidRPr="00462AC6" w14:paraId="4458306D" w14:textId="77777777" w:rsidTr="004D26E5">
        <w:tc>
          <w:tcPr>
            <w:tcW w:w="840" w:type="dxa"/>
            <w:tcBorders>
              <w:top w:val="single" w:sz="4" w:space="0" w:color="auto"/>
              <w:bottom w:val="single" w:sz="4" w:space="0" w:color="auto"/>
              <w:right w:val="single" w:sz="4" w:space="0" w:color="auto"/>
            </w:tcBorders>
          </w:tcPr>
          <w:p w14:paraId="19E0B761"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2.2.</w:t>
            </w:r>
          </w:p>
        </w:tc>
        <w:tc>
          <w:tcPr>
            <w:tcW w:w="8686" w:type="dxa"/>
            <w:tcBorders>
              <w:top w:val="single" w:sz="4" w:space="0" w:color="auto"/>
              <w:left w:val="single" w:sz="4" w:space="0" w:color="auto"/>
              <w:bottom w:val="nil"/>
            </w:tcBorders>
          </w:tcPr>
          <w:p w14:paraId="5CE7B1F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Информацию о соответствии размещения объекта документам территориального планирования и градостроительного зонирования</w:t>
            </w:r>
            <w:r w:rsidRPr="00462AC6">
              <w:rPr>
                <w:rFonts w:ascii="Times New Roman CYR" w:hAnsi="Times New Roman CYR" w:cs="Times New Roman CYR"/>
                <w:sz w:val="24"/>
                <w:szCs w:val="24"/>
              </w:rPr>
              <w:t xml:space="preserve"> (Органы архитектуры и градостроительства городских округов и муниципальных районов Краснодарского края).</w:t>
            </w:r>
          </w:p>
          <w:p w14:paraId="3FA2631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53C10CF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301BAA9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306B24B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196B4DA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448DDD3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116CB55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 информацию о соответствии размещения объекта документам территориального планирования и градостроительного зонирования (принятие решения, межведомственное взаимодействие);</w:t>
            </w:r>
          </w:p>
          <w:p w14:paraId="1275981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571BC2EC" w14:textId="77777777" w:rsidTr="004D26E5">
        <w:tc>
          <w:tcPr>
            <w:tcW w:w="840" w:type="dxa"/>
            <w:tcBorders>
              <w:top w:val="single" w:sz="4" w:space="0" w:color="auto"/>
              <w:bottom w:val="single" w:sz="4" w:space="0" w:color="auto"/>
              <w:right w:val="single" w:sz="4" w:space="0" w:color="auto"/>
            </w:tcBorders>
          </w:tcPr>
          <w:p w14:paraId="0646946D"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2.3.</w:t>
            </w:r>
          </w:p>
        </w:tc>
        <w:tc>
          <w:tcPr>
            <w:tcW w:w="8686" w:type="dxa"/>
            <w:tcBorders>
              <w:top w:val="single" w:sz="4" w:space="0" w:color="auto"/>
              <w:left w:val="single" w:sz="4" w:space="0" w:color="auto"/>
              <w:bottom w:val="single" w:sz="4" w:space="0" w:color="auto"/>
            </w:tcBorders>
          </w:tcPr>
          <w:p w14:paraId="5CB8D05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462AC6">
              <w:rPr>
                <w:rFonts w:ascii="Times New Roman CYR" w:hAnsi="Times New Roman CYR" w:cs="Times New Roman CYR"/>
                <w:sz w:val="24"/>
                <w:szCs w:val="24"/>
              </w:rPr>
              <w:t xml:space="preserve"> (Министерство природных ресурсов Краснодарского края).</w:t>
            </w:r>
          </w:p>
          <w:p w14:paraId="391E9DE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669BCAF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01C6DDE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453B647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1289437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36EE9CE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подпись руководителя.</w:t>
            </w:r>
          </w:p>
          <w:p w14:paraId="7B060DE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 информацию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(принятие решения, межведомственное взаимодействие);</w:t>
            </w:r>
          </w:p>
          <w:p w14:paraId="324F40E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w:t>
            </w:r>
          </w:p>
          <w:p w14:paraId="257A124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 межведомственное взаимодействие)</w:t>
            </w:r>
          </w:p>
        </w:tc>
      </w:tr>
      <w:tr w:rsidR="003D0F5A" w:rsidRPr="00462AC6" w14:paraId="7EE0BBED" w14:textId="77777777" w:rsidTr="004D26E5">
        <w:tc>
          <w:tcPr>
            <w:tcW w:w="840" w:type="dxa"/>
            <w:tcBorders>
              <w:top w:val="single" w:sz="4" w:space="0" w:color="auto"/>
              <w:bottom w:val="single" w:sz="4" w:space="0" w:color="auto"/>
              <w:right w:val="single" w:sz="4" w:space="0" w:color="auto"/>
            </w:tcBorders>
          </w:tcPr>
          <w:p w14:paraId="5F11BA1D"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2.4.</w:t>
            </w:r>
          </w:p>
        </w:tc>
        <w:tc>
          <w:tcPr>
            <w:tcW w:w="8686" w:type="dxa"/>
            <w:tcBorders>
              <w:top w:val="single" w:sz="4" w:space="0" w:color="auto"/>
              <w:left w:val="single" w:sz="4" w:space="0" w:color="auto"/>
              <w:bottom w:val="nil"/>
            </w:tcBorders>
          </w:tcPr>
          <w:p w14:paraId="461DD75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наличии или отсутствии возражений относительно размещения объекта на землях или земельных участках Краснодарского края</w:t>
            </w:r>
            <w:r w:rsidRPr="00462AC6">
              <w:rPr>
                <w:rFonts w:ascii="Times New Roman CYR" w:hAnsi="Times New Roman CYR" w:cs="Times New Roman CYR"/>
                <w:sz w:val="24"/>
                <w:szCs w:val="24"/>
              </w:rPr>
              <w:t xml:space="preserve"> (Департамент имущественных отношений Краснодарского края).</w:t>
            </w:r>
          </w:p>
          <w:p w14:paraId="01DAA7D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3C65429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13B854C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2199306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0CE3D98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1C1C192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7CFCFD1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1085A5E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наличии или отсутствии возражений относительно размещения объекта на испрашиваемом земельном участке; о наличии или отсутствии прав физических или юридических лиц на испрашиваемом земельном участке (принятие решения);</w:t>
            </w:r>
          </w:p>
          <w:p w14:paraId="723B882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70E43C0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w:t>
            </w:r>
          </w:p>
        </w:tc>
      </w:tr>
      <w:tr w:rsidR="003D0F5A" w:rsidRPr="00462AC6" w14:paraId="41BDEED5" w14:textId="77777777" w:rsidTr="004D26E5">
        <w:tc>
          <w:tcPr>
            <w:tcW w:w="840" w:type="dxa"/>
            <w:tcBorders>
              <w:top w:val="single" w:sz="4" w:space="0" w:color="auto"/>
              <w:bottom w:val="single" w:sz="4" w:space="0" w:color="auto"/>
              <w:right w:val="single" w:sz="4" w:space="0" w:color="auto"/>
            </w:tcBorders>
          </w:tcPr>
          <w:p w14:paraId="0E966105"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3.</w:t>
            </w:r>
          </w:p>
        </w:tc>
        <w:tc>
          <w:tcPr>
            <w:tcW w:w="8686" w:type="dxa"/>
            <w:tcBorders>
              <w:top w:val="single" w:sz="4" w:space="0" w:color="auto"/>
              <w:left w:val="single" w:sz="4" w:space="0" w:color="auto"/>
              <w:bottom w:val="single" w:sz="4" w:space="0" w:color="auto"/>
            </w:tcBorders>
          </w:tcPr>
          <w:p w14:paraId="3A14C24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w:t>
            </w:r>
            <w:r w:rsidRPr="00462AC6">
              <w:rPr>
                <w:rFonts w:ascii="Times New Roman CYR" w:hAnsi="Times New Roman CYR" w:cs="Times New Roman CYR"/>
                <w:sz w:val="24"/>
                <w:szCs w:val="24"/>
                <w:highlight w:val="yellow"/>
              </w:rPr>
              <w:t>юридическое лицо, обратился лично, участок стоит на кадастровом учете, собственность Краснодарского края</w:t>
            </w:r>
            <w:r w:rsidRPr="00462AC6">
              <w:rPr>
                <w:rFonts w:ascii="Times New Roman CYR" w:hAnsi="Times New Roman CYR" w:cs="Times New Roman CYR"/>
                <w:sz w:val="24"/>
                <w:szCs w:val="24"/>
              </w:rPr>
              <w:t xml:space="preserve"> по одному из видов объектов в соответствии с перечнем:</w:t>
            </w:r>
          </w:p>
          <w:p w14:paraId="496DDFE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17329C8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0BAB75B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4BD0517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4) линии электропередачи классом напряжения до 35 </w:t>
            </w:r>
            <w:proofErr w:type="spellStart"/>
            <w:r w:rsidRPr="00462AC6">
              <w:rPr>
                <w:rFonts w:ascii="Times New Roman CYR" w:hAnsi="Times New Roman CYR" w:cs="Times New Roman CYR"/>
                <w:sz w:val="24"/>
                <w:szCs w:val="24"/>
              </w:rPr>
              <w:t>кВ</w:t>
            </w:r>
            <w:proofErr w:type="spellEnd"/>
            <w:r w:rsidRPr="00462AC6">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11D2F7F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658054A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073BE61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1FF75B1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6F6DA36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 xml:space="preserve">9) проезды, в том числе </w:t>
            </w:r>
            <w:proofErr w:type="spellStart"/>
            <w:r w:rsidRPr="00462AC6">
              <w:rPr>
                <w:rFonts w:ascii="Times New Roman CYR" w:hAnsi="Times New Roman CYR" w:cs="Times New Roman CYR"/>
                <w:sz w:val="24"/>
                <w:szCs w:val="24"/>
              </w:rPr>
              <w:t>вдольтрассовые</w:t>
            </w:r>
            <w:proofErr w:type="spellEnd"/>
            <w:r w:rsidRPr="00462AC6">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5C223C1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28676B6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2290721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1A749E4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06E8510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19782C9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3254650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6AB520F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3D0F5A" w:rsidRPr="00462AC6" w14:paraId="0D42ECCF" w14:textId="77777777" w:rsidTr="004D26E5">
        <w:tc>
          <w:tcPr>
            <w:tcW w:w="840" w:type="dxa"/>
            <w:tcBorders>
              <w:top w:val="single" w:sz="4" w:space="0" w:color="auto"/>
              <w:bottom w:val="single" w:sz="4" w:space="0" w:color="auto"/>
              <w:right w:val="single" w:sz="4" w:space="0" w:color="auto"/>
            </w:tcBorders>
          </w:tcPr>
          <w:p w14:paraId="2E803214"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3.1.</w:t>
            </w:r>
          </w:p>
        </w:tc>
        <w:tc>
          <w:tcPr>
            <w:tcW w:w="8686" w:type="dxa"/>
            <w:tcBorders>
              <w:top w:val="single" w:sz="4" w:space="0" w:color="auto"/>
              <w:left w:val="single" w:sz="4" w:space="0" w:color="auto"/>
              <w:bottom w:val="nil"/>
            </w:tcBorders>
          </w:tcPr>
          <w:p w14:paraId="070DF4C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 xml:space="preserve">Прием обращений в ФГИС ЕГРН </w:t>
            </w:r>
            <w:r w:rsidRPr="00462AC6">
              <w:rPr>
                <w:rFonts w:ascii="Times New Roman CYR" w:hAnsi="Times New Roman CYR" w:cs="Times New Roman CYR"/>
                <w:sz w:val="24"/>
                <w:szCs w:val="24"/>
              </w:rPr>
              <w:t>(Публично-правовая компания "</w:t>
            </w:r>
            <w:proofErr w:type="spellStart"/>
            <w:r w:rsidRPr="00462AC6">
              <w:rPr>
                <w:rFonts w:ascii="Times New Roman CYR" w:hAnsi="Times New Roman CYR" w:cs="Times New Roman CYR"/>
                <w:sz w:val="24"/>
                <w:szCs w:val="24"/>
              </w:rPr>
              <w:t>Роскадастр</w:t>
            </w:r>
            <w:proofErr w:type="spellEnd"/>
            <w:r w:rsidRPr="00462AC6">
              <w:rPr>
                <w:rFonts w:ascii="Times New Roman CYR" w:hAnsi="Times New Roman CYR" w:cs="Times New Roman CYR"/>
                <w:sz w:val="24"/>
                <w:szCs w:val="24"/>
              </w:rPr>
              <w:t>"),</w:t>
            </w:r>
          </w:p>
          <w:p w14:paraId="3D74ED2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49BBEAF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49318C6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0CE4054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22AABDD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государственной регистрации права (принятие решения);</w:t>
            </w:r>
          </w:p>
          <w:p w14:paraId="0B42E86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испрашиваемый вид права на земельный участок (принятие решения);</w:t>
            </w:r>
          </w:p>
          <w:p w14:paraId="20D9BF4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 (принятие решения);</w:t>
            </w:r>
          </w:p>
          <w:p w14:paraId="5C8D0D0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адрес (принятие решения);</w:t>
            </w:r>
          </w:p>
          <w:p w14:paraId="2A39520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740DC9B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на объект недвижимости (принятие решения);</w:t>
            </w:r>
          </w:p>
          <w:p w14:paraId="50012BA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документа-основания (принятие решения);</w:t>
            </w:r>
          </w:p>
          <w:p w14:paraId="57F4975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выдачи документа-основания (принятие решения);</w:t>
            </w:r>
          </w:p>
          <w:p w14:paraId="5D5E86C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(принятие решения);</w:t>
            </w:r>
          </w:p>
          <w:p w14:paraId="0E652D2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объект права (принятие решения);</w:t>
            </w:r>
          </w:p>
          <w:p w14:paraId="5A82E99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назначение объекта (принятие решения);</w:t>
            </w:r>
          </w:p>
          <w:p w14:paraId="6B493D2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площадь, м2 (принятие решения);</w:t>
            </w:r>
          </w:p>
          <w:p w14:paraId="73BC949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объекта (объектов) (принятие решения);</w:t>
            </w:r>
          </w:p>
          <w:p w14:paraId="249DCD0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ограничение прав и обременение объекта недвижимости (принятие решения);</w:t>
            </w:r>
          </w:p>
          <w:p w14:paraId="54D08EB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объекта недвижимости (принятие решения);</w:t>
            </w:r>
          </w:p>
          <w:p w14:paraId="5FFEF8C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539A303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кадастрового квартала (принятие решения);</w:t>
            </w:r>
          </w:p>
          <w:p w14:paraId="5D38DD5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присвоения (принятие решения);</w:t>
            </w:r>
          </w:p>
          <w:p w14:paraId="698F216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ранее присвоенный государственный учетный номер (принятие решения);</w:t>
            </w:r>
          </w:p>
          <w:p w14:paraId="3301300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этаж (принятие решения);</w:t>
            </w:r>
          </w:p>
          <w:p w14:paraId="4F9B6A0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вид жилого помещения (принятие решения);</w:t>
            </w:r>
          </w:p>
          <w:p w14:paraId="1840972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кадастровая стоимость (принятие решения);</w:t>
            </w:r>
          </w:p>
          <w:p w14:paraId="00F41EA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кадастровые номера иных объектов недвижимости, в пределах которых расположен объект недвижимости (принятие решения);</w:t>
            </w:r>
          </w:p>
          <w:p w14:paraId="30495BF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виды разрешенного использования (принятие решения);</w:t>
            </w:r>
          </w:p>
          <w:p w14:paraId="095AD8E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статус записи (принятие решения);</w:t>
            </w:r>
          </w:p>
          <w:p w14:paraId="7D3FA25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категория земель (принятие решения)</w:t>
            </w:r>
          </w:p>
        </w:tc>
      </w:tr>
      <w:tr w:rsidR="003D0F5A" w:rsidRPr="00462AC6" w14:paraId="05F9B750" w14:textId="77777777" w:rsidTr="004D26E5">
        <w:tc>
          <w:tcPr>
            <w:tcW w:w="840" w:type="dxa"/>
            <w:tcBorders>
              <w:top w:val="single" w:sz="4" w:space="0" w:color="auto"/>
              <w:bottom w:val="single" w:sz="4" w:space="0" w:color="auto"/>
              <w:right w:val="single" w:sz="4" w:space="0" w:color="auto"/>
            </w:tcBorders>
          </w:tcPr>
          <w:p w14:paraId="5B83884E"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3.2.</w:t>
            </w:r>
          </w:p>
        </w:tc>
        <w:tc>
          <w:tcPr>
            <w:tcW w:w="8686" w:type="dxa"/>
            <w:tcBorders>
              <w:top w:val="single" w:sz="4" w:space="0" w:color="auto"/>
              <w:left w:val="single" w:sz="4" w:space="0" w:color="auto"/>
              <w:bottom w:val="nil"/>
            </w:tcBorders>
          </w:tcPr>
          <w:p w14:paraId="601100A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Информацию о соответствии размещения объекта документам территориального планирования и градостроительного зонирования</w:t>
            </w:r>
            <w:r w:rsidRPr="00462AC6">
              <w:rPr>
                <w:rFonts w:ascii="Times New Roman CYR" w:hAnsi="Times New Roman CYR" w:cs="Times New Roman CYR"/>
                <w:sz w:val="24"/>
                <w:szCs w:val="24"/>
              </w:rPr>
              <w:t xml:space="preserve"> (Органы архитектуры и градостроительства городских округов и муниципальных районов Краснодарского края).</w:t>
            </w:r>
          </w:p>
          <w:p w14:paraId="0752411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7996C01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2754959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72FC7EB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5B96857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388B865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5BAD9C7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 информацию о соответствии размещения объекта документам территориального планирования и градостроительного зонирования (принятие решения, межведомственное взаимодействие);</w:t>
            </w:r>
          </w:p>
          <w:p w14:paraId="2E58211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6591FD54" w14:textId="77777777" w:rsidTr="004D26E5">
        <w:tc>
          <w:tcPr>
            <w:tcW w:w="840" w:type="dxa"/>
            <w:tcBorders>
              <w:top w:val="single" w:sz="4" w:space="0" w:color="auto"/>
              <w:bottom w:val="single" w:sz="4" w:space="0" w:color="auto"/>
              <w:right w:val="single" w:sz="4" w:space="0" w:color="auto"/>
            </w:tcBorders>
          </w:tcPr>
          <w:p w14:paraId="57FA30A2"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3.3.</w:t>
            </w:r>
          </w:p>
        </w:tc>
        <w:tc>
          <w:tcPr>
            <w:tcW w:w="8686" w:type="dxa"/>
            <w:tcBorders>
              <w:top w:val="single" w:sz="4" w:space="0" w:color="auto"/>
              <w:left w:val="single" w:sz="4" w:space="0" w:color="auto"/>
              <w:bottom w:val="single" w:sz="4" w:space="0" w:color="auto"/>
            </w:tcBorders>
          </w:tcPr>
          <w:p w14:paraId="3428960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462AC6">
              <w:rPr>
                <w:rFonts w:ascii="Times New Roman CYR" w:hAnsi="Times New Roman CYR" w:cs="Times New Roman CYR"/>
                <w:sz w:val="24"/>
                <w:szCs w:val="24"/>
              </w:rPr>
              <w:t xml:space="preserve"> (Министерство природных ресурсов Краснодарского края).</w:t>
            </w:r>
          </w:p>
          <w:p w14:paraId="140FBEC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3B17331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040F957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64E5616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4ED6733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140F448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28C3A07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73EFD76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(принятие решения, межведомственное взаимодействие);</w:t>
            </w:r>
          </w:p>
          <w:p w14:paraId="5326C8D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w:t>
            </w:r>
          </w:p>
          <w:p w14:paraId="11F455F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 межведомственное взаимодействие)</w:t>
            </w:r>
          </w:p>
        </w:tc>
      </w:tr>
      <w:tr w:rsidR="003D0F5A" w:rsidRPr="00462AC6" w14:paraId="5A2C956C" w14:textId="77777777" w:rsidTr="004D26E5">
        <w:tc>
          <w:tcPr>
            <w:tcW w:w="840" w:type="dxa"/>
            <w:tcBorders>
              <w:top w:val="single" w:sz="4" w:space="0" w:color="auto"/>
              <w:bottom w:val="single" w:sz="4" w:space="0" w:color="auto"/>
              <w:right w:val="single" w:sz="4" w:space="0" w:color="auto"/>
            </w:tcBorders>
          </w:tcPr>
          <w:p w14:paraId="2CB0663E"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3.4.</w:t>
            </w:r>
          </w:p>
        </w:tc>
        <w:tc>
          <w:tcPr>
            <w:tcW w:w="8686" w:type="dxa"/>
            <w:tcBorders>
              <w:top w:val="single" w:sz="4" w:space="0" w:color="auto"/>
              <w:left w:val="single" w:sz="4" w:space="0" w:color="auto"/>
              <w:bottom w:val="nil"/>
            </w:tcBorders>
          </w:tcPr>
          <w:p w14:paraId="064F337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наличии или отсутствии возражений относительно размещения объекта на землях или земельных участках Краснодарского края</w:t>
            </w:r>
            <w:r w:rsidRPr="00462AC6">
              <w:rPr>
                <w:rFonts w:ascii="Times New Roman CYR" w:hAnsi="Times New Roman CYR" w:cs="Times New Roman CYR"/>
                <w:sz w:val="24"/>
                <w:szCs w:val="24"/>
              </w:rPr>
              <w:t xml:space="preserve"> (Департамент имущественных отношений Краснодарского края).</w:t>
            </w:r>
          </w:p>
          <w:p w14:paraId="2777098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1CB4F54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6531927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39CC762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73DDCCB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1F02C5A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подпись руководителя.</w:t>
            </w:r>
          </w:p>
          <w:p w14:paraId="486523E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6B1E5FE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наличии или отсутствии возражений относительно размещения объекта на испрашиваемом земельном участке; о наличии или отсутствии прав физических или юридических лиц на испрашиваемом земельном участке (принятие решения);</w:t>
            </w:r>
          </w:p>
          <w:p w14:paraId="07511F3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4E27712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w:t>
            </w:r>
          </w:p>
        </w:tc>
      </w:tr>
      <w:tr w:rsidR="003D0F5A" w:rsidRPr="00462AC6" w14:paraId="637017A1" w14:textId="77777777" w:rsidTr="004D26E5">
        <w:tc>
          <w:tcPr>
            <w:tcW w:w="840" w:type="dxa"/>
            <w:tcBorders>
              <w:top w:val="single" w:sz="4" w:space="0" w:color="auto"/>
              <w:bottom w:val="single" w:sz="4" w:space="0" w:color="auto"/>
              <w:right w:val="single" w:sz="4" w:space="0" w:color="auto"/>
            </w:tcBorders>
          </w:tcPr>
          <w:p w14:paraId="7B6D292C"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4.</w:t>
            </w:r>
          </w:p>
        </w:tc>
        <w:tc>
          <w:tcPr>
            <w:tcW w:w="8686" w:type="dxa"/>
            <w:tcBorders>
              <w:top w:val="single" w:sz="4" w:space="0" w:color="auto"/>
              <w:left w:val="single" w:sz="4" w:space="0" w:color="auto"/>
              <w:bottom w:val="single" w:sz="4" w:space="0" w:color="auto"/>
            </w:tcBorders>
          </w:tcPr>
          <w:p w14:paraId="25D16E2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w:t>
            </w:r>
            <w:r w:rsidRPr="00A87735">
              <w:rPr>
                <w:rFonts w:ascii="Times New Roman CYR" w:hAnsi="Times New Roman CYR" w:cs="Times New Roman CYR"/>
                <w:sz w:val="24"/>
                <w:szCs w:val="24"/>
              </w:rPr>
              <w:t>Физическое лицо (индивидуальный предприниматель, юридическое лицо), который(</w:t>
            </w:r>
            <w:proofErr w:type="spellStart"/>
            <w:r w:rsidRPr="00A87735">
              <w:rPr>
                <w:rFonts w:ascii="Times New Roman CYR" w:hAnsi="Times New Roman CYR" w:cs="Times New Roman CYR"/>
                <w:sz w:val="24"/>
                <w:szCs w:val="24"/>
              </w:rPr>
              <w:t>ое</w:t>
            </w:r>
            <w:proofErr w:type="spellEnd"/>
            <w:r w:rsidRPr="00A87735">
              <w:rPr>
                <w:rFonts w:ascii="Times New Roman CYR" w:hAnsi="Times New Roman CYR" w:cs="Times New Roman CYR"/>
                <w:sz w:val="24"/>
                <w:szCs w:val="24"/>
              </w:rPr>
              <w:t>) обратился(ось) через представителя, участок стоит на кадастровом учете, собственность Краснодарского края</w:t>
            </w:r>
            <w:r w:rsidRPr="00462AC6">
              <w:rPr>
                <w:rFonts w:ascii="Times New Roman CYR" w:hAnsi="Times New Roman CYR" w:cs="Times New Roman CYR"/>
                <w:sz w:val="24"/>
                <w:szCs w:val="24"/>
              </w:rPr>
              <w:t xml:space="preserve"> по одному из видов объектов в соответствии с перечнем:</w:t>
            </w:r>
          </w:p>
          <w:p w14:paraId="6E7AA64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7248E34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714408B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A0F19F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4) линии электропередачи классом напряжения до 35 </w:t>
            </w:r>
            <w:proofErr w:type="spellStart"/>
            <w:r w:rsidRPr="00462AC6">
              <w:rPr>
                <w:rFonts w:ascii="Times New Roman CYR" w:hAnsi="Times New Roman CYR" w:cs="Times New Roman CYR"/>
                <w:sz w:val="24"/>
                <w:szCs w:val="24"/>
              </w:rPr>
              <w:t>кВ</w:t>
            </w:r>
            <w:proofErr w:type="spellEnd"/>
            <w:r w:rsidRPr="00462AC6">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1062F4B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3F52D2D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677065F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5E03997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4B23CFB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9) проезды, в том числе </w:t>
            </w:r>
            <w:proofErr w:type="spellStart"/>
            <w:r w:rsidRPr="00462AC6">
              <w:rPr>
                <w:rFonts w:ascii="Times New Roman CYR" w:hAnsi="Times New Roman CYR" w:cs="Times New Roman CYR"/>
                <w:sz w:val="24"/>
                <w:szCs w:val="24"/>
              </w:rPr>
              <w:t>вдольтрассовые</w:t>
            </w:r>
            <w:proofErr w:type="spellEnd"/>
            <w:r w:rsidRPr="00462AC6">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37E5472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71E74D3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18999E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26E2473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51D25B4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0E046DE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15) пандусы и другие приспособления, обеспечивающие передвижение маломобильных групп населения, за исключением пандусов и оборудования, </w:t>
            </w:r>
            <w:r w:rsidRPr="00462AC6">
              <w:rPr>
                <w:rFonts w:ascii="Times New Roman CYR" w:hAnsi="Times New Roman CYR" w:cs="Times New Roman CYR"/>
                <w:sz w:val="24"/>
                <w:szCs w:val="24"/>
              </w:rPr>
              <w:lastRenderedPageBreak/>
              <w:t>относящихся к конструктивным элементам зданий, сооружений;</w:t>
            </w:r>
          </w:p>
          <w:p w14:paraId="5AF9698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2D52FAE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3D0F5A" w:rsidRPr="00462AC6" w14:paraId="07000645" w14:textId="77777777" w:rsidTr="004D26E5">
        <w:tc>
          <w:tcPr>
            <w:tcW w:w="840" w:type="dxa"/>
            <w:tcBorders>
              <w:top w:val="single" w:sz="4" w:space="0" w:color="auto"/>
              <w:bottom w:val="single" w:sz="4" w:space="0" w:color="auto"/>
              <w:right w:val="single" w:sz="4" w:space="0" w:color="auto"/>
            </w:tcBorders>
          </w:tcPr>
          <w:p w14:paraId="5E475FAA"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4.1.</w:t>
            </w:r>
          </w:p>
        </w:tc>
        <w:tc>
          <w:tcPr>
            <w:tcW w:w="8686" w:type="dxa"/>
            <w:tcBorders>
              <w:top w:val="single" w:sz="4" w:space="0" w:color="auto"/>
              <w:left w:val="single" w:sz="4" w:space="0" w:color="auto"/>
              <w:bottom w:val="nil"/>
            </w:tcBorders>
          </w:tcPr>
          <w:p w14:paraId="732DF75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Прием обращений в ФГИС ЕГРН</w:t>
            </w:r>
            <w:r w:rsidRPr="00462AC6">
              <w:rPr>
                <w:rFonts w:ascii="Times New Roman CYR" w:hAnsi="Times New Roman CYR" w:cs="Times New Roman CYR"/>
                <w:sz w:val="24"/>
                <w:szCs w:val="24"/>
              </w:rPr>
              <w:t xml:space="preserve"> (Публично-правовая компания "</w:t>
            </w:r>
            <w:proofErr w:type="spellStart"/>
            <w:r w:rsidRPr="00462AC6">
              <w:rPr>
                <w:rFonts w:ascii="Times New Roman CYR" w:hAnsi="Times New Roman CYR" w:cs="Times New Roman CYR"/>
                <w:sz w:val="24"/>
                <w:szCs w:val="24"/>
              </w:rPr>
              <w:t>Роскадастр</w:t>
            </w:r>
            <w:proofErr w:type="spellEnd"/>
            <w:r w:rsidRPr="00462AC6">
              <w:rPr>
                <w:rFonts w:ascii="Times New Roman CYR" w:hAnsi="Times New Roman CYR" w:cs="Times New Roman CYR"/>
                <w:sz w:val="24"/>
                <w:szCs w:val="24"/>
              </w:rPr>
              <w:t>"),</w:t>
            </w:r>
          </w:p>
          <w:p w14:paraId="4576A4B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739AC24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131CBD1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508E1EE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774442B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государственной регистрации права (принятие решения);</w:t>
            </w:r>
          </w:p>
          <w:p w14:paraId="10BFFBD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испрашиваемый вид права на земельный участок (принятие решения);</w:t>
            </w:r>
          </w:p>
          <w:p w14:paraId="302D11B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 (принятие решения);</w:t>
            </w:r>
          </w:p>
          <w:p w14:paraId="4C0E671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адрес (принятие решения);</w:t>
            </w:r>
          </w:p>
          <w:p w14:paraId="5F949DC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6375309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на объект недвижимости (принятие решения);</w:t>
            </w:r>
          </w:p>
          <w:p w14:paraId="21D5AFC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документа-основания (принятие решения);</w:t>
            </w:r>
          </w:p>
          <w:p w14:paraId="1DC625F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выдачи документа-основания (принятие решения);</w:t>
            </w:r>
          </w:p>
          <w:p w14:paraId="55AC1E9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(принятие решения);</w:t>
            </w:r>
          </w:p>
          <w:p w14:paraId="471DA1B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объект права (принятие решения);</w:t>
            </w:r>
          </w:p>
          <w:p w14:paraId="56D147F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назначение объекта (принятие решения);</w:t>
            </w:r>
          </w:p>
          <w:p w14:paraId="35C3875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площадь, м2 (принятие решения);</w:t>
            </w:r>
          </w:p>
          <w:p w14:paraId="292B9A3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объекта (объектов) (принятие решения);</w:t>
            </w:r>
          </w:p>
          <w:p w14:paraId="08C86E7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ограничение прав и обременение объекта недвижимости (принятие решения);</w:t>
            </w:r>
          </w:p>
          <w:p w14:paraId="0C42014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объекта недвижимости (принятие решения);</w:t>
            </w:r>
          </w:p>
          <w:p w14:paraId="5B37CFE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07303D0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кадастрового квартала (принятие решения);</w:t>
            </w:r>
          </w:p>
          <w:p w14:paraId="60A1A9B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присвоения (принятие решения);</w:t>
            </w:r>
          </w:p>
          <w:p w14:paraId="34F843C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ранее присвоенный государственный учетный номер (принятие решения);</w:t>
            </w:r>
          </w:p>
          <w:p w14:paraId="334CAD3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этаж (принятие решения);</w:t>
            </w:r>
          </w:p>
          <w:p w14:paraId="1F9CF55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жилого помещения (принятие решения);</w:t>
            </w:r>
          </w:p>
          <w:p w14:paraId="637DABF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кадастровая стоимость (принятие решения);</w:t>
            </w:r>
          </w:p>
          <w:p w14:paraId="673B82B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кадастровые номера иных объектов недвижимости, в пределах которых расположен объект недвижимости (принятие решения);</w:t>
            </w:r>
          </w:p>
          <w:p w14:paraId="7111973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виды разрешенного использования (принятие решения);</w:t>
            </w:r>
          </w:p>
          <w:p w14:paraId="4AE30DC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статус записи (принятие решения);</w:t>
            </w:r>
          </w:p>
          <w:p w14:paraId="0395057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категория земель (принятие решения)</w:t>
            </w:r>
          </w:p>
        </w:tc>
      </w:tr>
      <w:tr w:rsidR="003D0F5A" w:rsidRPr="00462AC6" w14:paraId="632047A5" w14:textId="77777777" w:rsidTr="004D26E5">
        <w:tc>
          <w:tcPr>
            <w:tcW w:w="840" w:type="dxa"/>
            <w:tcBorders>
              <w:top w:val="single" w:sz="4" w:space="0" w:color="auto"/>
              <w:bottom w:val="single" w:sz="4" w:space="0" w:color="auto"/>
              <w:right w:val="single" w:sz="4" w:space="0" w:color="auto"/>
            </w:tcBorders>
          </w:tcPr>
          <w:p w14:paraId="26FD3C97"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4.2.</w:t>
            </w:r>
          </w:p>
        </w:tc>
        <w:tc>
          <w:tcPr>
            <w:tcW w:w="8686" w:type="dxa"/>
            <w:tcBorders>
              <w:top w:val="single" w:sz="4" w:space="0" w:color="auto"/>
              <w:left w:val="single" w:sz="4" w:space="0" w:color="auto"/>
              <w:bottom w:val="nil"/>
            </w:tcBorders>
          </w:tcPr>
          <w:p w14:paraId="5C0A372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Информацию о соответствии размещения объекта документам территориального планирования и градостроительного зонирования</w:t>
            </w:r>
            <w:r w:rsidRPr="00462AC6">
              <w:rPr>
                <w:rFonts w:ascii="Times New Roman CYR" w:hAnsi="Times New Roman CYR" w:cs="Times New Roman CYR"/>
                <w:sz w:val="24"/>
                <w:szCs w:val="24"/>
              </w:rPr>
              <w:t xml:space="preserve"> (Органы архитектуры и градостроительства городских округов и муниципальных районов Краснодарского края).</w:t>
            </w:r>
          </w:p>
          <w:p w14:paraId="0EF3E71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3DF5D94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1B9CD31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6A5B7EA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5316062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0EF72FA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3BEC14E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Запрашиваемые в запросе сведения и цели использования запрашиваемых в запросе сведений:</w:t>
            </w:r>
          </w:p>
          <w:p w14:paraId="6AEB9A3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соответствии размещения объекта документам территориального планирования и градостроительного зонирования (принятие решения, межведомственное взаимодействие);</w:t>
            </w:r>
          </w:p>
          <w:p w14:paraId="6B88332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06846F57" w14:textId="77777777" w:rsidTr="004D26E5">
        <w:tc>
          <w:tcPr>
            <w:tcW w:w="840" w:type="dxa"/>
            <w:tcBorders>
              <w:top w:val="single" w:sz="4" w:space="0" w:color="auto"/>
              <w:bottom w:val="single" w:sz="4" w:space="0" w:color="auto"/>
              <w:right w:val="single" w:sz="4" w:space="0" w:color="auto"/>
            </w:tcBorders>
          </w:tcPr>
          <w:p w14:paraId="68698059"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4.3.</w:t>
            </w:r>
          </w:p>
        </w:tc>
        <w:tc>
          <w:tcPr>
            <w:tcW w:w="8686" w:type="dxa"/>
            <w:tcBorders>
              <w:top w:val="single" w:sz="4" w:space="0" w:color="auto"/>
              <w:left w:val="single" w:sz="4" w:space="0" w:color="auto"/>
              <w:bottom w:val="single" w:sz="4" w:space="0" w:color="auto"/>
            </w:tcBorders>
          </w:tcPr>
          <w:p w14:paraId="326DB66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462AC6">
              <w:rPr>
                <w:rFonts w:ascii="Times New Roman CYR" w:hAnsi="Times New Roman CYR" w:cs="Times New Roman CYR"/>
                <w:sz w:val="24"/>
                <w:szCs w:val="24"/>
              </w:rPr>
              <w:t xml:space="preserve"> (Министерство природных ресурсов Краснодарского края).</w:t>
            </w:r>
          </w:p>
          <w:p w14:paraId="35FAEEE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76ACB05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59F60D4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4F68AA5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7D5AEED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2489B34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51AE95E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31B9E88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(принятие решения, межведомственное взаимодействие);</w:t>
            </w:r>
          </w:p>
          <w:p w14:paraId="441B726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w:t>
            </w:r>
          </w:p>
          <w:p w14:paraId="6C013CB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 межведомственное взаимодействие)</w:t>
            </w:r>
          </w:p>
        </w:tc>
      </w:tr>
      <w:tr w:rsidR="003D0F5A" w:rsidRPr="00462AC6" w14:paraId="5E9E9384" w14:textId="77777777" w:rsidTr="004D26E5">
        <w:tc>
          <w:tcPr>
            <w:tcW w:w="840" w:type="dxa"/>
            <w:tcBorders>
              <w:top w:val="single" w:sz="4" w:space="0" w:color="auto"/>
              <w:bottom w:val="single" w:sz="4" w:space="0" w:color="auto"/>
              <w:right w:val="single" w:sz="4" w:space="0" w:color="auto"/>
            </w:tcBorders>
          </w:tcPr>
          <w:p w14:paraId="21B00B23"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4.4.</w:t>
            </w:r>
          </w:p>
        </w:tc>
        <w:tc>
          <w:tcPr>
            <w:tcW w:w="8686" w:type="dxa"/>
            <w:tcBorders>
              <w:top w:val="single" w:sz="4" w:space="0" w:color="auto"/>
              <w:left w:val="single" w:sz="4" w:space="0" w:color="auto"/>
              <w:bottom w:val="nil"/>
            </w:tcBorders>
          </w:tcPr>
          <w:p w14:paraId="79A80FD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наличии или отсутствии возражений относительно размещения объекта на землях или земельных участках Краснодарского края</w:t>
            </w:r>
            <w:r w:rsidRPr="00462AC6">
              <w:rPr>
                <w:rFonts w:ascii="Times New Roman CYR" w:hAnsi="Times New Roman CYR" w:cs="Times New Roman CYR"/>
                <w:sz w:val="24"/>
                <w:szCs w:val="24"/>
              </w:rPr>
              <w:t xml:space="preserve"> (Департамент имущественных отношений Краснодарского края).</w:t>
            </w:r>
          </w:p>
          <w:p w14:paraId="3F74619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6ED046B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47353C5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60596EA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61F7300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62FB105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54AF3E4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61F55E7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наличии или отсутствии возражений относительно размещения объекта на испрашиваемом земельном участке; о наличии или отсутствии прав физических или юридических лиц на испрашиваемом земельном участке (принятие решения);</w:t>
            </w:r>
          </w:p>
          <w:p w14:paraId="1D3512C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181E548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w:t>
            </w:r>
          </w:p>
        </w:tc>
      </w:tr>
      <w:tr w:rsidR="003D0F5A" w:rsidRPr="00462AC6" w14:paraId="0BFF7355" w14:textId="77777777" w:rsidTr="004D26E5">
        <w:tc>
          <w:tcPr>
            <w:tcW w:w="840" w:type="dxa"/>
            <w:tcBorders>
              <w:top w:val="single" w:sz="4" w:space="0" w:color="auto"/>
              <w:bottom w:val="single" w:sz="4" w:space="0" w:color="auto"/>
              <w:right w:val="single" w:sz="4" w:space="0" w:color="auto"/>
            </w:tcBorders>
          </w:tcPr>
          <w:p w14:paraId="048E172F"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5.</w:t>
            </w:r>
          </w:p>
        </w:tc>
        <w:tc>
          <w:tcPr>
            <w:tcW w:w="8686" w:type="dxa"/>
            <w:tcBorders>
              <w:top w:val="single" w:sz="4" w:space="0" w:color="auto"/>
              <w:left w:val="single" w:sz="4" w:space="0" w:color="auto"/>
              <w:bottom w:val="single" w:sz="4" w:space="0" w:color="auto"/>
            </w:tcBorders>
          </w:tcPr>
          <w:p w14:paraId="5A1C0C9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w:t>
            </w:r>
            <w:r w:rsidRPr="00A87735">
              <w:rPr>
                <w:rFonts w:ascii="Times New Roman CYR" w:hAnsi="Times New Roman CYR" w:cs="Times New Roman CYR"/>
                <w:sz w:val="24"/>
                <w:szCs w:val="24"/>
              </w:rPr>
              <w:t>физическое лицо, обратился лично, участок не стоит на кадастровом учете, собственность Краснодарского края</w:t>
            </w:r>
            <w:r w:rsidRPr="00462AC6">
              <w:rPr>
                <w:rFonts w:ascii="Times New Roman CYR" w:hAnsi="Times New Roman CYR" w:cs="Times New Roman CYR"/>
                <w:sz w:val="24"/>
                <w:szCs w:val="24"/>
              </w:rPr>
              <w:t xml:space="preserve"> по одному из видов объектов в соответствии с перечнем:</w:t>
            </w:r>
          </w:p>
          <w:p w14:paraId="011BBE4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1) подземные линейные сооружения, а также их наземная часть и сооружения, </w:t>
            </w:r>
            <w:r w:rsidRPr="00462AC6">
              <w:rPr>
                <w:rFonts w:ascii="Times New Roman CYR" w:hAnsi="Times New Roman CYR" w:cs="Times New Roman CYR"/>
                <w:sz w:val="24"/>
                <w:szCs w:val="24"/>
              </w:rPr>
              <w:lastRenderedPageBreak/>
              <w:t>технологически необходимые для их использования, для размещения которых не требуется разрешение на строительство;</w:t>
            </w:r>
          </w:p>
          <w:p w14:paraId="205F268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7D54B04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34FB667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4) линии электропередачи классом напряжения до 35 </w:t>
            </w:r>
            <w:proofErr w:type="spellStart"/>
            <w:r w:rsidRPr="00462AC6">
              <w:rPr>
                <w:rFonts w:ascii="Times New Roman CYR" w:hAnsi="Times New Roman CYR" w:cs="Times New Roman CYR"/>
                <w:sz w:val="24"/>
                <w:szCs w:val="24"/>
              </w:rPr>
              <w:t>кВ</w:t>
            </w:r>
            <w:proofErr w:type="spellEnd"/>
            <w:r w:rsidRPr="00462AC6">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2B972DE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61C92A7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7D6E395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089ACE5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35E9E24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9) проезды, в том числе </w:t>
            </w:r>
            <w:proofErr w:type="spellStart"/>
            <w:r w:rsidRPr="00462AC6">
              <w:rPr>
                <w:rFonts w:ascii="Times New Roman CYR" w:hAnsi="Times New Roman CYR" w:cs="Times New Roman CYR"/>
                <w:sz w:val="24"/>
                <w:szCs w:val="24"/>
              </w:rPr>
              <w:t>вдольтрассовые</w:t>
            </w:r>
            <w:proofErr w:type="spellEnd"/>
            <w:r w:rsidRPr="00462AC6">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68998F8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66235B6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7576247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5062670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6A16C05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05DCE8A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06D6008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5ADDD9F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3D0F5A" w:rsidRPr="00462AC6" w14:paraId="4BA6790B" w14:textId="77777777" w:rsidTr="004D26E5">
        <w:tc>
          <w:tcPr>
            <w:tcW w:w="840" w:type="dxa"/>
            <w:tcBorders>
              <w:top w:val="single" w:sz="4" w:space="0" w:color="auto"/>
              <w:bottom w:val="single" w:sz="4" w:space="0" w:color="auto"/>
              <w:right w:val="single" w:sz="4" w:space="0" w:color="auto"/>
            </w:tcBorders>
          </w:tcPr>
          <w:p w14:paraId="61F849DC"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5.1.</w:t>
            </w:r>
          </w:p>
        </w:tc>
        <w:tc>
          <w:tcPr>
            <w:tcW w:w="8686" w:type="dxa"/>
            <w:tcBorders>
              <w:top w:val="single" w:sz="4" w:space="0" w:color="auto"/>
              <w:left w:val="single" w:sz="4" w:space="0" w:color="auto"/>
              <w:bottom w:val="nil"/>
            </w:tcBorders>
          </w:tcPr>
          <w:p w14:paraId="0D366FC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Прием обращений в ФГИС ЕГРН</w:t>
            </w:r>
            <w:r w:rsidRPr="00462AC6">
              <w:rPr>
                <w:rFonts w:ascii="Times New Roman CYR" w:hAnsi="Times New Roman CYR" w:cs="Times New Roman CYR"/>
                <w:sz w:val="24"/>
                <w:szCs w:val="24"/>
              </w:rPr>
              <w:t xml:space="preserve"> (Публично-правовая компания "</w:t>
            </w:r>
            <w:proofErr w:type="spellStart"/>
            <w:r w:rsidRPr="00462AC6">
              <w:rPr>
                <w:rFonts w:ascii="Times New Roman CYR" w:hAnsi="Times New Roman CYR" w:cs="Times New Roman CYR"/>
                <w:sz w:val="24"/>
                <w:szCs w:val="24"/>
              </w:rPr>
              <w:t>Роскадастр</w:t>
            </w:r>
            <w:proofErr w:type="spellEnd"/>
            <w:r w:rsidRPr="00462AC6">
              <w:rPr>
                <w:rFonts w:ascii="Times New Roman CYR" w:hAnsi="Times New Roman CYR" w:cs="Times New Roman CYR"/>
                <w:sz w:val="24"/>
                <w:szCs w:val="24"/>
              </w:rPr>
              <w:t>"),</w:t>
            </w:r>
          </w:p>
          <w:p w14:paraId="7C6B5D5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3DE7CA7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004EE93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6E55760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5F9D302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государственной регистрации права (принятие решения);</w:t>
            </w:r>
          </w:p>
          <w:p w14:paraId="2C4E038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испрашиваемый вид права на земельный участок (принятие решения);</w:t>
            </w:r>
          </w:p>
          <w:p w14:paraId="47EAB32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 (принятие решения);</w:t>
            </w:r>
          </w:p>
          <w:p w14:paraId="11E6C55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адрес (принятие решения);</w:t>
            </w:r>
          </w:p>
          <w:p w14:paraId="5D2D77F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3460250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на объект недвижимости (принятие решения);</w:t>
            </w:r>
          </w:p>
          <w:p w14:paraId="6778953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документа-основания (принятие решения);</w:t>
            </w:r>
          </w:p>
          <w:p w14:paraId="18024B5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выдачи документа-основания (принятие решения);</w:t>
            </w:r>
          </w:p>
          <w:p w14:paraId="2B11C81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(принятие решения);</w:t>
            </w:r>
          </w:p>
          <w:p w14:paraId="6436C32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объект права (принятие решения);</w:t>
            </w:r>
          </w:p>
          <w:p w14:paraId="23E94EA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назначение объекта (принятие решения);</w:t>
            </w:r>
          </w:p>
          <w:p w14:paraId="487AA82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площадь, м2 (принятие решения);</w:t>
            </w:r>
          </w:p>
          <w:p w14:paraId="2491609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объекта (объектов) (принятие решения);</w:t>
            </w:r>
          </w:p>
          <w:p w14:paraId="78346AA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ограничение прав и обременение объекта недвижимости (принятие решения);</w:t>
            </w:r>
          </w:p>
          <w:p w14:paraId="0DED9AE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объекта недвижимости (принятие решения);</w:t>
            </w:r>
          </w:p>
          <w:p w14:paraId="6F5BABB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2AD8511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кадастрового квартала (принятие решения);</w:t>
            </w:r>
          </w:p>
          <w:p w14:paraId="47ACD59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присвоения (принятие решения);</w:t>
            </w:r>
          </w:p>
          <w:p w14:paraId="4C8C19E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ранее присвоенный государственный учетный номер (принятие решения);</w:t>
            </w:r>
          </w:p>
          <w:p w14:paraId="35CB081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этаж (принятие решения);</w:t>
            </w:r>
          </w:p>
          <w:p w14:paraId="49022B4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жилого помещения (принятие решения);</w:t>
            </w:r>
          </w:p>
          <w:p w14:paraId="7343233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кадастровая стоимость (принятие решения);</w:t>
            </w:r>
          </w:p>
          <w:p w14:paraId="71AB392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кадастровые номера иных объектов недвижимости, в пределах которых расположен объект недвижимости (принятие решения);</w:t>
            </w:r>
          </w:p>
          <w:p w14:paraId="50BC089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виды разрешенного использования (принятие решения);</w:t>
            </w:r>
          </w:p>
          <w:p w14:paraId="58A2AC6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статус записи (принятие решения);</w:t>
            </w:r>
          </w:p>
          <w:p w14:paraId="73BD991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категория земель (принятие решения)</w:t>
            </w:r>
          </w:p>
        </w:tc>
      </w:tr>
      <w:tr w:rsidR="003D0F5A" w:rsidRPr="00462AC6" w14:paraId="55C0A890" w14:textId="77777777" w:rsidTr="004D26E5">
        <w:tc>
          <w:tcPr>
            <w:tcW w:w="840" w:type="dxa"/>
            <w:tcBorders>
              <w:top w:val="single" w:sz="4" w:space="0" w:color="auto"/>
              <w:bottom w:val="single" w:sz="4" w:space="0" w:color="auto"/>
              <w:right w:val="single" w:sz="4" w:space="0" w:color="auto"/>
            </w:tcBorders>
          </w:tcPr>
          <w:p w14:paraId="4C7E80AC"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5.2.</w:t>
            </w:r>
          </w:p>
        </w:tc>
        <w:tc>
          <w:tcPr>
            <w:tcW w:w="8686" w:type="dxa"/>
            <w:tcBorders>
              <w:top w:val="single" w:sz="4" w:space="0" w:color="auto"/>
              <w:left w:val="single" w:sz="4" w:space="0" w:color="auto"/>
              <w:bottom w:val="nil"/>
            </w:tcBorders>
          </w:tcPr>
          <w:p w14:paraId="2C1B32F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Информацию о соответствии размещения объекта документам территориального планирования и градостроительного зонирования</w:t>
            </w:r>
            <w:r w:rsidRPr="00462AC6">
              <w:rPr>
                <w:rFonts w:ascii="Times New Roman CYR" w:hAnsi="Times New Roman CYR" w:cs="Times New Roman CYR"/>
                <w:sz w:val="24"/>
                <w:szCs w:val="24"/>
              </w:rPr>
              <w:t xml:space="preserve"> (Органы архитектуры и градостроительства городских округов и муниципальных районов Краснодарского края).</w:t>
            </w:r>
          </w:p>
          <w:p w14:paraId="2A7FA1A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7D6833D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2198B7B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7ACC926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1519C96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1950F0B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512EF34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11377BA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соответствии размещения объекта документам территориального планирования и градостроительного зонирования (принятие решения, межведомственное взаимодействие);</w:t>
            </w:r>
          </w:p>
          <w:p w14:paraId="188F8A7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34B2527A" w14:textId="77777777" w:rsidTr="004D26E5">
        <w:tc>
          <w:tcPr>
            <w:tcW w:w="840" w:type="dxa"/>
            <w:tcBorders>
              <w:top w:val="single" w:sz="4" w:space="0" w:color="auto"/>
              <w:bottom w:val="single" w:sz="4" w:space="0" w:color="auto"/>
              <w:right w:val="single" w:sz="4" w:space="0" w:color="auto"/>
            </w:tcBorders>
          </w:tcPr>
          <w:p w14:paraId="5B0F7D45"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5.3.</w:t>
            </w:r>
          </w:p>
        </w:tc>
        <w:tc>
          <w:tcPr>
            <w:tcW w:w="8686" w:type="dxa"/>
            <w:tcBorders>
              <w:top w:val="single" w:sz="4" w:space="0" w:color="auto"/>
              <w:left w:val="single" w:sz="4" w:space="0" w:color="auto"/>
              <w:bottom w:val="single" w:sz="4" w:space="0" w:color="auto"/>
            </w:tcBorders>
          </w:tcPr>
          <w:p w14:paraId="7C459B8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462AC6">
              <w:rPr>
                <w:rFonts w:ascii="Times New Roman CYR" w:hAnsi="Times New Roman CYR" w:cs="Times New Roman CYR"/>
                <w:sz w:val="24"/>
                <w:szCs w:val="24"/>
              </w:rPr>
              <w:t xml:space="preserve"> (Министерство природных ресурсов Краснодарского края).</w:t>
            </w:r>
          </w:p>
          <w:p w14:paraId="156D681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213FC5A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268D619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18E5CF3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434B90B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схема размещаемого объекта;</w:t>
            </w:r>
          </w:p>
          <w:p w14:paraId="44FC134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157D41C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01500EE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(принятие решения, межведомственное взаимодействие);</w:t>
            </w:r>
          </w:p>
          <w:p w14:paraId="7757CD6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w:t>
            </w:r>
          </w:p>
          <w:p w14:paraId="7E70492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 межведомственное взаимодействие)</w:t>
            </w:r>
          </w:p>
        </w:tc>
      </w:tr>
      <w:tr w:rsidR="003D0F5A" w:rsidRPr="00462AC6" w14:paraId="629A0152" w14:textId="77777777" w:rsidTr="004D26E5">
        <w:tc>
          <w:tcPr>
            <w:tcW w:w="840" w:type="dxa"/>
            <w:tcBorders>
              <w:top w:val="single" w:sz="4" w:space="0" w:color="auto"/>
              <w:bottom w:val="single" w:sz="4" w:space="0" w:color="auto"/>
              <w:right w:val="single" w:sz="4" w:space="0" w:color="auto"/>
            </w:tcBorders>
          </w:tcPr>
          <w:p w14:paraId="3812E3EB"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5.4.</w:t>
            </w:r>
          </w:p>
        </w:tc>
        <w:tc>
          <w:tcPr>
            <w:tcW w:w="8686" w:type="dxa"/>
            <w:tcBorders>
              <w:top w:val="single" w:sz="4" w:space="0" w:color="auto"/>
              <w:left w:val="single" w:sz="4" w:space="0" w:color="auto"/>
              <w:bottom w:val="nil"/>
            </w:tcBorders>
          </w:tcPr>
          <w:p w14:paraId="47BE80C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наличии или отсутствии возражений относительно размещения объекта на землях или земельных участках Краснодарского края</w:t>
            </w:r>
            <w:r w:rsidRPr="00462AC6">
              <w:rPr>
                <w:rFonts w:ascii="Times New Roman CYR" w:hAnsi="Times New Roman CYR" w:cs="Times New Roman CYR"/>
                <w:sz w:val="24"/>
                <w:szCs w:val="24"/>
              </w:rPr>
              <w:t xml:space="preserve"> (Департамент имущественных отношений Краснодарского края).</w:t>
            </w:r>
          </w:p>
          <w:p w14:paraId="725FBE1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5E0C6A1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1D4F10B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7D41B2F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5C7CAB0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35BA86B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4FCEB30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47B8101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наличии или отсутствии возражений относительно размещения объекта на испрашиваемом земельном участке; о наличии или отсутствии прав физических или юридических лиц на испрашиваемом земельном участке (принятие решения);</w:t>
            </w:r>
          </w:p>
          <w:p w14:paraId="7B4EA47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1309309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w:t>
            </w:r>
          </w:p>
        </w:tc>
      </w:tr>
      <w:tr w:rsidR="003D0F5A" w:rsidRPr="00462AC6" w14:paraId="5A2DC812" w14:textId="77777777" w:rsidTr="004D26E5">
        <w:tc>
          <w:tcPr>
            <w:tcW w:w="840" w:type="dxa"/>
            <w:tcBorders>
              <w:top w:val="single" w:sz="4" w:space="0" w:color="auto"/>
              <w:bottom w:val="single" w:sz="4" w:space="0" w:color="auto"/>
              <w:right w:val="single" w:sz="4" w:space="0" w:color="auto"/>
            </w:tcBorders>
          </w:tcPr>
          <w:p w14:paraId="49319947"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6.</w:t>
            </w:r>
          </w:p>
        </w:tc>
        <w:tc>
          <w:tcPr>
            <w:tcW w:w="8686" w:type="dxa"/>
            <w:tcBorders>
              <w:top w:val="single" w:sz="4" w:space="0" w:color="auto"/>
              <w:left w:val="single" w:sz="4" w:space="0" w:color="auto"/>
              <w:bottom w:val="single" w:sz="4" w:space="0" w:color="auto"/>
            </w:tcBorders>
          </w:tcPr>
          <w:p w14:paraId="0ED2279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w:t>
            </w:r>
            <w:r w:rsidRPr="00A87735">
              <w:rPr>
                <w:rFonts w:ascii="Times New Roman CYR" w:hAnsi="Times New Roman CYR" w:cs="Times New Roman CYR"/>
                <w:sz w:val="24"/>
                <w:szCs w:val="24"/>
              </w:rPr>
              <w:t>индивидуальный предприниматель, обратился лично, участок не стоит на кадастровом учете, собственность Краснодарского края</w:t>
            </w:r>
            <w:r w:rsidRPr="00462AC6">
              <w:rPr>
                <w:rFonts w:ascii="Times New Roman CYR" w:hAnsi="Times New Roman CYR" w:cs="Times New Roman CYR"/>
                <w:sz w:val="24"/>
                <w:szCs w:val="24"/>
              </w:rPr>
              <w:t xml:space="preserve"> по одному из видов объектов в соответствии с перечнем:</w:t>
            </w:r>
          </w:p>
          <w:p w14:paraId="2F467E5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3E68997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4DD3E18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5480424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4) линии электропередачи классом напряжения до 35 </w:t>
            </w:r>
            <w:proofErr w:type="spellStart"/>
            <w:r w:rsidRPr="00462AC6">
              <w:rPr>
                <w:rFonts w:ascii="Times New Roman CYR" w:hAnsi="Times New Roman CYR" w:cs="Times New Roman CYR"/>
                <w:sz w:val="24"/>
                <w:szCs w:val="24"/>
              </w:rPr>
              <w:t>кВ</w:t>
            </w:r>
            <w:proofErr w:type="spellEnd"/>
            <w:r w:rsidRPr="00462AC6">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577B5AC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3256A55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4110D52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3DCE83B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8) линии связи, линейно-кабельные сооружения связи и иные сооружения связи, для размещения которых не требуется разрешение на строительство;</w:t>
            </w:r>
          </w:p>
          <w:p w14:paraId="369F42E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9) проезды, в том числе </w:t>
            </w:r>
            <w:proofErr w:type="spellStart"/>
            <w:r w:rsidRPr="00462AC6">
              <w:rPr>
                <w:rFonts w:ascii="Times New Roman CYR" w:hAnsi="Times New Roman CYR" w:cs="Times New Roman CYR"/>
                <w:sz w:val="24"/>
                <w:szCs w:val="24"/>
              </w:rPr>
              <w:t>вдольтрассовые</w:t>
            </w:r>
            <w:proofErr w:type="spellEnd"/>
            <w:r w:rsidRPr="00462AC6">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16D60F0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2D0A5B9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0168EC4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313E192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36576BB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52CD526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29DFB4B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062525F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3D0F5A" w:rsidRPr="00462AC6" w14:paraId="1DE3EBB4" w14:textId="77777777" w:rsidTr="004D26E5">
        <w:tc>
          <w:tcPr>
            <w:tcW w:w="840" w:type="dxa"/>
            <w:tcBorders>
              <w:top w:val="single" w:sz="4" w:space="0" w:color="auto"/>
              <w:bottom w:val="single" w:sz="4" w:space="0" w:color="auto"/>
              <w:right w:val="single" w:sz="4" w:space="0" w:color="auto"/>
            </w:tcBorders>
          </w:tcPr>
          <w:p w14:paraId="296150DA"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6.1.</w:t>
            </w:r>
          </w:p>
        </w:tc>
        <w:tc>
          <w:tcPr>
            <w:tcW w:w="8686" w:type="dxa"/>
            <w:tcBorders>
              <w:top w:val="single" w:sz="4" w:space="0" w:color="auto"/>
              <w:left w:val="single" w:sz="4" w:space="0" w:color="auto"/>
              <w:bottom w:val="nil"/>
            </w:tcBorders>
          </w:tcPr>
          <w:p w14:paraId="15678DC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Прием обращений в ФГИС ЕГРН</w:t>
            </w:r>
            <w:r w:rsidRPr="00462AC6">
              <w:rPr>
                <w:rFonts w:ascii="Times New Roman CYR" w:hAnsi="Times New Roman CYR" w:cs="Times New Roman CYR"/>
                <w:sz w:val="24"/>
                <w:szCs w:val="24"/>
              </w:rPr>
              <w:t xml:space="preserve"> (Публично-правовая компания "</w:t>
            </w:r>
            <w:proofErr w:type="spellStart"/>
            <w:r w:rsidRPr="00462AC6">
              <w:rPr>
                <w:rFonts w:ascii="Times New Roman CYR" w:hAnsi="Times New Roman CYR" w:cs="Times New Roman CYR"/>
                <w:sz w:val="24"/>
                <w:szCs w:val="24"/>
              </w:rPr>
              <w:t>Роскадастр</w:t>
            </w:r>
            <w:proofErr w:type="spellEnd"/>
            <w:r w:rsidRPr="00462AC6">
              <w:rPr>
                <w:rFonts w:ascii="Times New Roman CYR" w:hAnsi="Times New Roman CYR" w:cs="Times New Roman CYR"/>
                <w:sz w:val="24"/>
                <w:szCs w:val="24"/>
              </w:rPr>
              <w:t>"),</w:t>
            </w:r>
          </w:p>
          <w:p w14:paraId="40B6787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3339168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3022C91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4189FF4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6612306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государственной регистрации права (принятие решения);</w:t>
            </w:r>
          </w:p>
          <w:p w14:paraId="62D8172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испрашиваемый вид права на земельный участок (принятие решения);</w:t>
            </w:r>
          </w:p>
          <w:p w14:paraId="16FCA89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 (принятие решения);</w:t>
            </w:r>
          </w:p>
          <w:p w14:paraId="75DD04B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адрес (принятие решения);</w:t>
            </w:r>
          </w:p>
          <w:p w14:paraId="3B09F7F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087A3D0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на объект недвижимости (принятие решения);</w:t>
            </w:r>
          </w:p>
          <w:p w14:paraId="548348B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документа-основания (принятие решения);</w:t>
            </w:r>
          </w:p>
          <w:p w14:paraId="4B8AAB1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выдачи документа-основания (принятие решения);</w:t>
            </w:r>
          </w:p>
          <w:p w14:paraId="21D36EA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(принятие решения);</w:t>
            </w:r>
          </w:p>
          <w:p w14:paraId="47498EF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объект права (принятие решения);</w:t>
            </w:r>
          </w:p>
          <w:p w14:paraId="6BFF0C7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назначение объекта (принятие решения);</w:t>
            </w:r>
          </w:p>
          <w:p w14:paraId="328F51C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площадь, м2 (принятие решения);</w:t>
            </w:r>
          </w:p>
          <w:p w14:paraId="3F404F6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объекта (объектов) (принятие решения);</w:t>
            </w:r>
          </w:p>
          <w:p w14:paraId="2133DB2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ограничение прав и обременение объекта недвижимости (принятие решения);</w:t>
            </w:r>
          </w:p>
          <w:p w14:paraId="5D6BE0E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объекта недвижимости (принятие решения);</w:t>
            </w:r>
          </w:p>
          <w:p w14:paraId="0E9FE76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277DC41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кадастрового квартала (принятие решения);</w:t>
            </w:r>
          </w:p>
          <w:p w14:paraId="1ED9A15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присвоения (принятие решения);</w:t>
            </w:r>
          </w:p>
          <w:p w14:paraId="1E0F7CC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ранее присвоенный государственный учетный номер (принятие решения);</w:t>
            </w:r>
          </w:p>
          <w:p w14:paraId="5332563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этаж (принятие решения);</w:t>
            </w:r>
          </w:p>
          <w:p w14:paraId="4D21CB0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жилого помещения (принятие решения);</w:t>
            </w:r>
          </w:p>
          <w:p w14:paraId="24779A7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кадастровая стоимость (принятие решения);</w:t>
            </w:r>
          </w:p>
          <w:p w14:paraId="1B6DEB4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кадастровые номера иных объектов недвижимости, в пределах которых расположен объект недвижимости (принятие решения);</w:t>
            </w:r>
          </w:p>
          <w:p w14:paraId="62E6C12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кипы разрешенного использования (принятие решения);</w:t>
            </w:r>
          </w:p>
          <w:p w14:paraId="498DCDC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статус записи (принятие решения);</w:t>
            </w:r>
          </w:p>
          <w:p w14:paraId="601B99B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категория земель (принятие решения)</w:t>
            </w:r>
          </w:p>
        </w:tc>
      </w:tr>
      <w:tr w:rsidR="003D0F5A" w:rsidRPr="00462AC6" w14:paraId="5C82DCCC" w14:textId="77777777" w:rsidTr="004D26E5">
        <w:tc>
          <w:tcPr>
            <w:tcW w:w="840" w:type="dxa"/>
            <w:tcBorders>
              <w:top w:val="single" w:sz="4" w:space="0" w:color="auto"/>
              <w:bottom w:val="single" w:sz="4" w:space="0" w:color="auto"/>
              <w:right w:val="single" w:sz="4" w:space="0" w:color="auto"/>
            </w:tcBorders>
          </w:tcPr>
          <w:p w14:paraId="4BD6080B"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6.2.</w:t>
            </w:r>
          </w:p>
        </w:tc>
        <w:tc>
          <w:tcPr>
            <w:tcW w:w="8686" w:type="dxa"/>
            <w:tcBorders>
              <w:top w:val="single" w:sz="4" w:space="0" w:color="auto"/>
              <w:left w:val="single" w:sz="4" w:space="0" w:color="auto"/>
              <w:bottom w:val="single" w:sz="4" w:space="0" w:color="auto"/>
            </w:tcBorders>
          </w:tcPr>
          <w:p w14:paraId="6CFF7BE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Информацию о соответствии размещения объекта документам территориального планирования и градостроительного зонирования</w:t>
            </w:r>
            <w:r w:rsidRPr="00462AC6">
              <w:rPr>
                <w:rFonts w:ascii="Times New Roman CYR" w:hAnsi="Times New Roman CYR" w:cs="Times New Roman CYR"/>
                <w:sz w:val="24"/>
                <w:szCs w:val="24"/>
              </w:rPr>
              <w:t xml:space="preserve"> (Органы архитектуры и градостроительства городских округов и муниципальных районов Краснодарского края).</w:t>
            </w:r>
          </w:p>
          <w:p w14:paraId="2041ABC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1266ECB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119528D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224D791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112AE97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364AE44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7224492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 информацию о соответствии размещения объекта документам территориального планирования и градостроительного зонирования (принятие решения, межведомственное взаимодействие);</w:t>
            </w:r>
          </w:p>
          <w:p w14:paraId="7517B42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w:t>
            </w:r>
          </w:p>
          <w:p w14:paraId="2966818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 межведомственное взаимодействие).</w:t>
            </w:r>
          </w:p>
        </w:tc>
      </w:tr>
      <w:tr w:rsidR="003D0F5A" w:rsidRPr="00462AC6" w14:paraId="392A0EF4" w14:textId="77777777" w:rsidTr="004D26E5">
        <w:tc>
          <w:tcPr>
            <w:tcW w:w="840" w:type="dxa"/>
            <w:tcBorders>
              <w:top w:val="single" w:sz="4" w:space="0" w:color="auto"/>
              <w:bottom w:val="single" w:sz="4" w:space="0" w:color="auto"/>
              <w:right w:val="single" w:sz="4" w:space="0" w:color="auto"/>
            </w:tcBorders>
          </w:tcPr>
          <w:p w14:paraId="235D5B06"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6.3.</w:t>
            </w:r>
          </w:p>
        </w:tc>
        <w:tc>
          <w:tcPr>
            <w:tcW w:w="8686" w:type="dxa"/>
            <w:tcBorders>
              <w:top w:val="single" w:sz="4" w:space="0" w:color="auto"/>
              <w:left w:val="single" w:sz="4" w:space="0" w:color="auto"/>
              <w:bottom w:val="nil"/>
            </w:tcBorders>
          </w:tcPr>
          <w:p w14:paraId="4F79B1A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462AC6">
              <w:rPr>
                <w:rFonts w:ascii="Times New Roman CYR" w:hAnsi="Times New Roman CYR" w:cs="Times New Roman CYR"/>
                <w:sz w:val="24"/>
                <w:szCs w:val="24"/>
              </w:rPr>
              <w:t xml:space="preserve"> (Министерство природных ресурсов Краснодарского края).</w:t>
            </w:r>
          </w:p>
          <w:p w14:paraId="0AA0F73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5C37A3A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5D8E5F3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39E78C2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02F7D55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78BF132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554FE9F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75CF64E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(принятие решения, межведомственное взаимодействие);</w:t>
            </w:r>
          </w:p>
          <w:p w14:paraId="305E9FE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69D46182" w14:textId="77777777" w:rsidTr="004D26E5">
        <w:tc>
          <w:tcPr>
            <w:tcW w:w="840" w:type="dxa"/>
            <w:tcBorders>
              <w:top w:val="single" w:sz="4" w:space="0" w:color="auto"/>
              <w:bottom w:val="single" w:sz="4" w:space="0" w:color="auto"/>
              <w:right w:val="single" w:sz="4" w:space="0" w:color="auto"/>
            </w:tcBorders>
          </w:tcPr>
          <w:p w14:paraId="1D8C87E6"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6.4.</w:t>
            </w:r>
          </w:p>
        </w:tc>
        <w:tc>
          <w:tcPr>
            <w:tcW w:w="8686" w:type="dxa"/>
            <w:tcBorders>
              <w:top w:val="single" w:sz="4" w:space="0" w:color="auto"/>
              <w:left w:val="single" w:sz="4" w:space="0" w:color="auto"/>
              <w:bottom w:val="nil"/>
            </w:tcBorders>
          </w:tcPr>
          <w:p w14:paraId="3346538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наличии или отсутствии возражений относительно размещения объекта на землях или земельных участках Краснодарского края</w:t>
            </w:r>
            <w:r w:rsidRPr="00462AC6">
              <w:rPr>
                <w:rFonts w:ascii="Times New Roman CYR" w:hAnsi="Times New Roman CYR" w:cs="Times New Roman CYR"/>
                <w:sz w:val="24"/>
                <w:szCs w:val="24"/>
              </w:rPr>
              <w:t xml:space="preserve"> (Департамент имущественных отношений Краснодарского края).</w:t>
            </w:r>
          </w:p>
          <w:p w14:paraId="2C002FA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1E2FDA1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2CCDF9A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74EF1A9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каталог координат размещаемого объекта;</w:t>
            </w:r>
          </w:p>
          <w:p w14:paraId="13DCD38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19AC8BE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0B7F37C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2A8B2BC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наличии или отсутствии возражений относительно размещения объекта на испрашиваемом земельном участке; о наличии или отсутствии прав физических или юридических лиц на испрашиваемом земельном участке (принятие решения);</w:t>
            </w:r>
          </w:p>
          <w:p w14:paraId="381C29E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2B80088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w:t>
            </w:r>
          </w:p>
        </w:tc>
      </w:tr>
      <w:tr w:rsidR="003D0F5A" w:rsidRPr="00462AC6" w14:paraId="5B32AD6E" w14:textId="77777777" w:rsidTr="004D26E5">
        <w:tc>
          <w:tcPr>
            <w:tcW w:w="840" w:type="dxa"/>
            <w:tcBorders>
              <w:top w:val="single" w:sz="4" w:space="0" w:color="auto"/>
              <w:bottom w:val="single" w:sz="4" w:space="0" w:color="auto"/>
              <w:right w:val="single" w:sz="4" w:space="0" w:color="auto"/>
            </w:tcBorders>
          </w:tcPr>
          <w:p w14:paraId="13ADAE17"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7.</w:t>
            </w:r>
          </w:p>
        </w:tc>
        <w:tc>
          <w:tcPr>
            <w:tcW w:w="8686" w:type="dxa"/>
            <w:tcBorders>
              <w:top w:val="single" w:sz="4" w:space="0" w:color="auto"/>
              <w:left w:val="single" w:sz="4" w:space="0" w:color="auto"/>
              <w:bottom w:val="single" w:sz="4" w:space="0" w:color="auto"/>
            </w:tcBorders>
          </w:tcPr>
          <w:p w14:paraId="08FC777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w:t>
            </w:r>
            <w:r w:rsidRPr="00A87735">
              <w:rPr>
                <w:rFonts w:ascii="Times New Roman CYR" w:hAnsi="Times New Roman CYR" w:cs="Times New Roman CYR"/>
                <w:sz w:val="24"/>
                <w:szCs w:val="24"/>
              </w:rPr>
              <w:t>юридическое лицо, обратился лично, участок не стоит на кадастровом учете, собственность Краснодарского края</w:t>
            </w:r>
            <w:r w:rsidRPr="00462AC6">
              <w:rPr>
                <w:rFonts w:ascii="Times New Roman CYR" w:hAnsi="Times New Roman CYR" w:cs="Times New Roman CYR"/>
                <w:sz w:val="24"/>
                <w:szCs w:val="24"/>
              </w:rPr>
              <w:t xml:space="preserve"> по одному из видов объектов в соответствии с перечнем:</w:t>
            </w:r>
          </w:p>
          <w:p w14:paraId="58807C5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542E89C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1868099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6A4469C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4) линии электропередачи классом напряжения до 35 </w:t>
            </w:r>
            <w:proofErr w:type="spellStart"/>
            <w:r w:rsidRPr="00462AC6">
              <w:rPr>
                <w:rFonts w:ascii="Times New Roman CYR" w:hAnsi="Times New Roman CYR" w:cs="Times New Roman CYR"/>
                <w:sz w:val="24"/>
                <w:szCs w:val="24"/>
              </w:rPr>
              <w:t>кВ</w:t>
            </w:r>
            <w:proofErr w:type="spellEnd"/>
            <w:r w:rsidRPr="00462AC6">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5D99D5A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71A7090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3012B18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583078D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56993EF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9) проезды, в том числе </w:t>
            </w:r>
            <w:proofErr w:type="spellStart"/>
            <w:r w:rsidRPr="00462AC6">
              <w:rPr>
                <w:rFonts w:ascii="Times New Roman CYR" w:hAnsi="Times New Roman CYR" w:cs="Times New Roman CYR"/>
                <w:sz w:val="24"/>
                <w:szCs w:val="24"/>
              </w:rPr>
              <w:t>вдольтрассовые</w:t>
            </w:r>
            <w:proofErr w:type="spellEnd"/>
            <w:r w:rsidRPr="00462AC6">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5011D95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57CC5E6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564EC0A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2640BC3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1C80D6F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15C3341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15) пандусы и другие приспособления, обеспечивающие передвижение </w:t>
            </w:r>
            <w:r w:rsidRPr="00462AC6">
              <w:rPr>
                <w:rFonts w:ascii="Times New Roman CYR" w:hAnsi="Times New Roman CYR" w:cs="Times New Roman CYR"/>
                <w:sz w:val="24"/>
                <w:szCs w:val="24"/>
              </w:rPr>
              <w:lastRenderedPageBreak/>
              <w:t>маломобильных групп населения, за исключением пандусов и оборудования, относящихся к конструктивным элементам зданий, сооружений;</w:t>
            </w:r>
          </w:p>
          <w:p w14:paraId="7CB2544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6059418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3D0F5A" w:rsidRPr="00462AC6" w14:paraId="587A0222" w14:textId="77777777" w:rsidTr="004D26E5">
        <w:tc>
          <w:tcPr>
            <w:tcW w:w="840" w:type="dxa"/>
            <w:tcBorders>
              <w:top w:val="single" w:sz="4" w:space="0" w:color="auto"/>
              <w:bottom w:val="single" w:sz="4" w:space="0" w:color="auto"/>
              <w:right w:val="single" w:sz="4" w:space="0" w:color="auto"/>
            </w:tcBorders>
          </w:tcPr>
          <w:p w14:paraId="42343E4F"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7.1.</w:t>
            </w:r>
          </w:p>
        </w:tc>
        <w:tc>
          <w:tcPr>
            <w:tcW w:w="8686" w:type="dxa"/>
            <w:tcBorders>
              <w:top w:val="single" w:sz="4" w:space="0" w:color="auto"/>
              <w:left w:val="single" w:sz="4" w:space="0" w:color="auto"/>
              <w:bottom w:val="nil"/>
            </w:tcBorders>
          </w:tcPr>
          <w:p w14:paraId="6947455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Прием обращений в ФГИС ЕГРН</w:t>
            </w:r>
            <w:r w:rsidRPr="00462AC6">
              <w:rPr>
                <w:rFonts w:ascii="Times New Roman CYR" w:hAnsi="Times New Roman CYR" w:cs="Times New Roman CYR"/>
                <w:sz w:val="24"/>
                <w:szCs w:val="24"/>
              </w:rPr>
              <w:t xml:space="preserve"> (Публично-правовая компания "</w:t>
            </w:r>
            <w:proofErr w:type="spellStart"/>
            <w:r w:rsidRPr="00462AC6">
              <w:rPr>
                <w:rFonts w:ascii="Times New Roman CYR" w:hAnsi="Times New Roman CYR" w:cs="Times New Roman CYR"/>
                <w:sz w:val="24"/>
                <w:szCs w:val="24"/>
              </w:rPr>
              <w:t>Роскадастр</w:t>
            </w:r>
            <w:proofErr w:type="spellEnd"/>
            <w:r w:rsidRPr="00462AC6">
              <w:rPr>
                <w:rFonts w:ascii="Times New Roman CYR" w:hAnsi="Times New Roman CYR" w:cs="Times New Roman CYR"/>
                <w:sz w:val="24"/>
                <w:szCs w:val="24"/>
              </w:rPr>
              <w:t>"),</w:t>
            </w:r>
          </w:p>
          <w:p w14:paraId="6E3D443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3F6E279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7FF1248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6112CE4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2980F44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государственной регистрации права (принятие решения);</w:t>
            </w:r>
          </w:p>
          <w:p w14:paraId="53282A3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испрашиваемый вид права на земельный участок (принятие решения);</w:t>
            </w:r>
          </w:p>
          <w:p w14:paraId="46E9A6A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 (принятие решения);</w:t>
            </w:r>
          </w:p>
          <w:p w14:paraId="0CAB208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адрес (принятие решения);</w:t>
            </w:r>
          </w:p>
          <w:p w14:paraId="1C0A7B1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5920B16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на объект недвижимости (принятие решения);</w:t>
            </w:r>
          </w:p>
          <w:p w14:paraId="56421E3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документа-основания (принятие решения);</w:t>
            </w:r>
          </w:p>
          <w:p w14:paraId="418E42D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выдачи документа-основания (принятие решения);</w:t>
            </w:r>
          </w:p>
          <w:p w14:paraId="09A69BD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(принятие решения);</w:t>
            </w:r>
          </w:p>
          <w:p w14:paraId="57B5D60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объект права (принятие решения);</w:t>
            </w:r>
          </w:p>
          <w:p w14:paraId="75E1CB7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назначение объекта (принятие решения);</w:t>
            </w:r>
          </w:p>
          <w:p w14:paraId="7246D7F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площадь, м2 (принятие решения);</w:t>
            </w:r>
          </w:p>
          <w:p w14:paraId="22D8DD4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объекта (объектов) (принятие решения);</w:t>
            </w:r>
          </w:p>
          <w:p w14:paraId="74ACC01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ограничение прав и обременение объекта недвижимости (принятие решения);</w:t>
            </w:r>
          </w:p>
          <w:p w14:paraId="2251CBA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объекта недвижимости (принятие решения);</w:t>
            </w:r>
          </w:p>
          <w:p w14:paraId="36FFBB5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0BC2A60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кадастрового квартала (принятие решения);</w:t>
            </w:r>
          </w:p>
          <w:p w14:paraId="45679DC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присвоения (принятие решения);</w:t>
            </w:r>
          </w:p>
          <w:p w14:paraId="331CA93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ранее присвоенный государственный учетный номер (принятие решения);</w:t>
            </w:r>
          </w:p>
          <w:p w14:paraId="6D949F9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этаж (принятие решения);</w:t>
            </w:r>
          </w:p>
          <w:p w14:paraId="79BB19F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жилого помещения (принятие решения);</w:t>
            </w:r>
          </w:p>
          <w:p w14:paraId="19DF852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кадастровая стоимость (принятие решения);</w:t>
            </w:r>
          </w:p>
          <w:p w14:paraId="2F04D99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кадастровые номера иных объектов недвижимости, в пределах которых расположен объект недвижимости (принятие решения);</w:t>
            </w:r>
          </w:p>
          <w:p w14:paraId="681CC30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виды разрешенного использования (принятие решения);</w:t>
            </w:r>
          </w:p>
          <w:p w14:paraId="32720A4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статус записи (принятие решения);</w:t>
            </w:r>
          </w:p>
          <w:p w14:paraId="5C021F5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категория земель (принятие решения)</w:t>
            </w:r>
          </w:p>
        </w:tc>
      </w:tr>
      <w:tr w:rsidR="003D0F5A" w:rsidRPr="00462AC6" w14:paraId="755ECDCC" w14:textId="77777777" w:rsidTr="004D26E5">
        <w:tc>
          <w:tcPr>
            <w:tcW w:w="840" w:type="dxa"/>
            <w:tcBorders>
              <w:top w:val="single" w:sz="4" w:space="0" w:color="auto"/>
              <w:bottom w:val="single" w:sz="4" w:space="0" w:color="auto"/>
              <w:right w:val="single" w:sz="4" w:space="0" w:color="auto"/>
            </w:tcBorders>
          </w:tcPr>
          <w:p w14:paraId="5BB0B9E7"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7.2.</w:t>
            </w:r>
          </w:p>
        </w:tc>
        <w:tc>
          <w:tcPr>
            <w:tcW w:w="8686" w:type="dxa"/>
            <w:tcBorders>
              <w:top w:val="single" w:sz="4" w:space="0" w:color="auto"/>
              <w:left w:val="single" w:sz="4" w:space="0" w:color="auto"/>
              <w:bottom w:val="single" w:sz="4" w:space="0" w:color="auto"/>
            </w:tcBorders>
          </w:tcPr>
          <w:p w14:paraId="25D8ADC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Информацию о соответствии размещения объекта документам территориального планирования и градостроительного зонирования</w:t>
            </w:r>
            <w:r w:rsidRPr="00462AC6">
              <w:rPr>
                <w:rFonts w:ascii="Times New Roman CYR" w:hAnsi="Times New Roman CYR" w:cs="Times New Roman CYR"/>
                <w:sz w:val="24"/>
                <w:szCs w:val="24"/>
              </w:rPr>
              <w:t xml:space="preserve"> (Органы архитектуры и градостроительства городских округов и муниципальных районов Краснодарского края).</w:t>
            </w:r>
          </w:p>
          <w:p w14:paraId="04909E5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3B1735A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04728E3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39C72E3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2946054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7E46095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подпись руководителя.</w:t>
            </w:r>
          </w:p>
          <w:p w14:paraId="5FE1AC3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 информацию о соответствии размещения объекта документам территориального планирования и градостроительного зонирования (принятие решения, межведомственное взаимодействие);</w:t>
            </w:r>
          </w:p>
          <w:p w14:paraId="6F99ABC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2304FFAA" w14:textId="77777777" w:rsidTr="004D26E5">
        <w:tc>
          <w:tcPr>
            <w:tcW w:w="840" w:type="dxa"/>
            <w:tcBorders>
              <w:top w:val="single" w:sz="4" w:space="0" w:color="auto"/>
              <w:bottom w:val="single" w:sz="4" w:space="0" w:color="auto"/>
              <w:right w:val="single" w:sz="4" w:space="0" w:color="auto"/>
            </w:tcBorders>
          </w:tcPr>
          <w:p w14:paraId="5109FE6C"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7.3.</w:t>
            </w:r>
          </w:p>
        </w:tc>
        <w:tc>
          <w:tcPr>
            <w:tcW w:w="8686" w:type="dxa"/>
            <w:tcBorders>
              <w:top w:val="single" w:sz="4" w:space="0" w:color="auto"/>
              <w:left w:val="single" w:sz="4" w:space="0" w:color="auto"/>
              <w:bottom w:val="nil"/>
            </w:tcBorders>
          </w:tcPr>
          <w:p w14:paraId="0772640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462AC6">
              <w:rPr>
                <w:rFonts w:ascii="Times New Roman CYR" w:hAnsi="Times New Roman CYR" w:cs="Times New Roman CYR"/>
                <w:sz w:val="24"/>
                <w:szCs w:val="24"/>
              </w:rPr>
              <w:t xml:space="preserve"> (Министерство природных ресурсов Краснодарского края).</w:t>
            </w:r>
          </w:p>
          <w:p w14:paraId="4A75395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0E267B2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755057B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2643118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76044B7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1DD03C3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58A3137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032EEEB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(принятие решения, межведомственное взаимодействие);</w:t>
            </w:r>
          </w:p>
          <w:p w14:paraId="3A88893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1DE263A5" w14:textId="77777777" w:rsidTr="004D26E5">
        <w:tc>
          <w:tcPr>
            <w:tcW w:w="840" w:type="dxa"/>
            <w:tcBorders>
              <w:top w:val="single" w:sz="4" w:space="0" w:color="auto"/>
              <w:bottom w:val="single" w:sz="4" w:space="0" w:color="auto"/>
              <w:right w:val="single" w:sz="4" w:space="0" w:color="auto"/>
            </w:tcBorders>
          </w:tcPr>
          <w:p w14:paraId="11D0F0D5"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7.4.</w:t>
            </w:r>
          </w:p>
        </w:tc>
        <w:tc>
          <w:tcPr>
            <w:tcW w:w="8686" w:type="dxa"/>
            <w:tcBorders>
              <w:top w:val="single" w:sz="4" w:space="0" w:color="auto"/>
              <w:left w:val="single" w:sz="4" w:space="0" w:color="auto"/>
              <w:bottom w:val="nil"/>
            </w:tcBorders>
          </w:tcPr>
          <w:p w14:paraId="17B3C73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наличии или отсутствии возражений относительно размещения объекта на землях или земельных участках Краснодарского края</w:t>
            </w:r>
            <w:r w:rsidRPr="00462AC6">
              <w:rPr>
                <w:rFonts w:ascii="Times New Roman CYR" w:hAnsi="Times New Roman CYR" w:cs="Times New Roman CYR"/>
                <w:sz w:val="24"/>
                <w:szCs w:val="24"/>
              </w:rPr>
              <w:t xml:space="preserve"> (Департамент имущественных отношений Краснодарского края).</w:t>
            </w:r>
          </w:p>
          <w:p w14:paraId="66EE466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5E1074F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3864693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7F247CD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35D6A14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05F69BE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60C6D43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46C814C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наличии или отсутствии возражений относительно размещения объекта на испрашиваемом земельном участке; о наличии или отсутствии прав физических или юридических лиц на испрашиваемом земельном участке (принятие решения);</w:t>
            </w:r>
          </w:p>
          <w:p w14:paraId="04D1E51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034F8D0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w:t>
            </w:r>
          </w:p>
        </w:tc>
      </w:tr>
      <w:tr w:rsidR="003D0F5A" w:rsidRPr="00462AC6" w14:paraId="19D85453" w14:textId="77777777" w:rsidTr="004D26E5">
        <w:tc>
          <w:tcPr>
            <w:tcW w:w="840" w:type="dxa"/>
            <w:tcBorders>
              <w:top w:val="single" w:sz="4" w:space="0" w:color="auto"/>
              <w:bottom w:val="single" w:sz="4" w:space="0" w:color="auto"/>
              <w:right w:val="single" w:sz="4" w:space="0" w:color="auto"/>
            </w:tcBorders>
          </w:tcPr>
          <w:p w14:paraId="11156E77"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8.</w:t>
            </w:r>
          </w:p>
        </w:tc>
        <w:tc>
          <w:tcPr>
            <w:tcW w:w="8686" w:type="dxa"/>
            <w:tcBorders>
              <w:top w:val="single" w:sz="4" w:space="0" w:color="auto"/>
              <w:left w:val="single" w:sz="4" w:space="0" w:color="auto"/>
              <w:bottom w:val="single" w:sz="4" w:space="0" w:color="auto"/>
            </w:tcBorders>
          </w:tcPr>
          <w:p w14:paraId="7E3B743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Выдача разрешения на использование земель или земельного участка, находящихся в собственности субъекта Российской Федерации, без предоставления земельных участков и установления сервитута, публичного сервитута, </w:t>
            </w:r>
            <w:r w:rsidRPr="00A87735">
              <w:rPr>
                <w:rFonts w:ascii="Times New Roman CYR" w:hAnsi="Times New Roman CYR" w:cs="Times New Roman CYR"/>
                <w:sz w:val="24"/>
                <w:szCs w:val="24"/>
              </w:rPr>
              <w:t>Физическое лицо (индивидуальный предприниматель, юридическое лицо), который(</w:t>
            </w:r>
            <w:proofErr w:type="spellStart"/>
            <w:r w:rsidRPr="00A87735">
              <w:rPr>
                <w:rFonts w:ascii="Times New Roman CYR" w:hAnsi="Times New Roman CYR" w:cs="Times New Roman CYR"/>
                <w:sz w:val="24"/>
                <w:szCs w:val="24"/>
              </w:rPr>
              <w:t>ое</w:t>
            </w:r>
            <w:proofErr w:type="spellEnd"/>
            <w:r w:rsidRPr="00A87735">
              <w:rPr>
                <w:rFonts w:ascii="Times New Roman CYR" w:hAnsi="Times New Roman CYR" w:cs="Times New Roman CYR"/>
                <w:sz w:val="24"/>
                <w:szCs w:val="24"/>
              </w:rPr>
              <w:t>) обратился(ось) через представителя, участок не стоит на кадастровом учете, собственность Краснодарского края</w:t>
            </w:r>
            <w:r w:rsidRPr="00462AC6">
              <w:rPr>
                <w:rFonts w:ascii="Times New Roman CYR" w:hAnsi="Times New Roman CYR" w:cs="Times New Roman CYR"/>
                <w:sz w:val="24"/>
                <w:szCs w:val="24"/>
              </w:rPr>
              <w:t xml:space="preserve"> по одному из видов объектов в соответствии с перечнем:</w:t>
            </w:r>
          </w:p>
          <w:p w14:paraId="49E6498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229FC17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2) водопроводы и водоводы всех видов, для размещения которых не требуется разрешение на строительство;</w:t>
            </w:r>
          </w:p>
          <w:p w14:paraId="65CD007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3) линейные сооружения канализации (в том числе ливневой) и водоотведения, для размещения которых не требуется разрешение на строительство;</w:t>
            </w:r>
          </w:p>
          <w:p w14:paraId="04989F9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4) линии электропередачи классом напряжения до 35 </w:t>
            </w:r>
            <w:proofErr w:type="spellStart"/>
            <w:r w:rsidRPr="00462AC6">
              <w:rPr>
                <w:rFonts w:ascii="Times New Roman CYR" w:hAnsi="Times New Roman CYR" w:cs="Times New Roman CYR"/>
                <w:sz w:val="24"/>
                <w:szCs w:val="24"/>
              </w:rPr>
              <w:t>кВ</w:t>
            </w:r>
            <w:proofErr w:type="spellEnd"/>
            <w:r w:rsidRPr="00462AC6">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p w14:paraId="6E2F381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5) тепловые сети всех видов, включая сети горячего водоснабжения, для размещения которых не требуется разрешение на строительство;</w:t>
            </w:r>
          </w:p>
          <w:p w14:paraId="2487110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6) сооружения инженерной защиты, для размещения которых не требуется разрешение на строительство;</w:t>
            </w:r>
          </w:p>
          <w:p w14:paraId="6CA561E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7) объекты, предназначенные для обеспечения пользования недрами, для размещения которых не требуется разрешение на строительство;</w:t>
            </w:r>
          </w:p>
          <w:p w14:paraId="1FA9E0B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8) линии связи, линейно-кабельные сооружения связи и иные сооружения связи, для размещения которых не требуется разрешение на строительство;</w:t>
            </w:r>
          </w:p>
          <w:p w14:paraId="531F9C6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 xml:space="preserve">9) проезды, в том числе </w:t>
            </w:r>
            <w:proofErr w:type="spellStart"/>
            <w:r w:rsidRPr="00462AC6">
              <w:rPr>
                <w:rFonts w:ascii="Times New Roman CYR" w:hAnsi="Times New Roman CYR" w:cs="Times New Roman CYR"/>
                <w:sz w:val="24"/>
                <w:szCs w:val="24"/>
              </w:rPr>
              <w:t>вдольтрассовые</w:t>
            </w:r>
            <w:proofErr w:type="spellEnd"/>
            <w:r w:rsidRPr="00462AC6">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p w14:paraId="7EBF40C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10) отдельно стоящие ветроэнергетические установки и солнечные батареи, для размещения которых не требуется разрешение на строительство;</w:t>
            </w:r>
          </w:p>
          <w:p w14:paraId="0A240E3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11) 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p w14:paraId="2441652A"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12) пункты охраны правопорядка и стационарные посты дорожно-патрульной службы, для размещения которых не требуется разрешения на строительство;</w:t>
            </w:r>
          </w:p>
          <w:p w14:paraId="7BD2BD4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5EB4D98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14) площадки для дрессировки собак, площадки для выгула собак, а также голубятни;</w:t>
            </w:r>
          </w:p>
          <w:p w14:paraId="5B0B31C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15) 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14:paraId="57811ED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16) 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14:paraId="0F891AD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17) 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r w:rsidR="003D0F5A" w:rsidRPr="00462AC6" w14:paraId="01ABA31C" w14:textId="77777777" w:rsidTr="004D26E5">
        <w:tc>
          <w:tcPr>
            <w:tcW w:w="840" w:type="dxa"/>
            <w:tcBorders>
              <w:top w:val="single" w:sz="4" w:space="0" w:color="auto"/>
              <w:bottom w:val="single" w:sz="4" w:space="0" w:color="auto"/>
              <w:right w:val="single" w:sz="4" w:space="0" w:color="auto"/>
            </w:tcBorders>
          </w:tcPr>
          <w:p w14:paraId="1B27A4EF"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8.1.</w:t>
            </w:r>
          </w:p>
        </w:tc>
        <w:tc>
          <w:tcPr>
            <w:tcW w:w="8686" w:type="dxa"/>
            <w:tcBorders>
              <w:top w:val="single" w:sz="4" w:space="0" w:color="auto"/>
              <w:left w:val="single" w:sz="4" w:space="0" w:color="auto"/>
              <w:bottom w:val="nil"/>
            </w:tcBorders>
          </w:tcPr>
          <w:p w14:paraId="5AEF21D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Прием обращений в ФГИС ЕГРН</w:t>
            </w:r>
            <w:r w:rsidRPr="00462AC6">
              <w:rPr>
                <w:rFonts w:ascii="Times New Roman CYR" w:hAnsi="Times New Roman CYR" w:cs="Times New Roman CYR"/>
                <w:sz w:val="24"/>
                <w:szCs w:val="24"/>
              </w:rPr>
              <w:t xml:space="preserve"> (Публично-правовая компания "</w:t>
            </w:r>
            <w:proofErr w:type="spellStart"/>
            <w:r w:rsidRPr="00462AC6">
              <w:rPr>
                <w:rFonts w:ascii="Times New Roman CYR" w:hAnsi="Times New Roman CYR" w:cs="Times New Roman CYR"/>
                <w:sz w:val="24"/>
                <w:szCs w:val="24"/>
              </w:rPr>
              <w:t>Роскадастр</w:t>
            </w:r>
            <w:proofErr w:type="spellEnd"/>
            <w:r w:rsidRPr="00462AC6">
              <w:rPr>
                <w:rFonts w:ascii="Times New Roman CYR" w:hAnsi="Times New Roman CYR" w:cs="Times New Roman CYR"/>
                <w:sz w:val="24"/>
                <w:szCs w:val="24"/>
              </w:rPr>
              <w:t>").</w:t>
            </w:r>
          </w:p>
          <w:p w14:paraId="22F1233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17E1027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2E27A6D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4238F86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1E9F316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номер государственной регистрации права (принятие решения);</w:t>
            </w:r>
          </w:p>
          <w:p w14:paraId="5C374B6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испрашиваемый вид права на земельный участок (принятие решения);</w:t>
            </w:r>
          </w:p>
          <w:p w14:paraId="5053B7F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 (принятие решения);</w:t>
            </w:r>
          </w:p>
          <w:p w14:paraId="36C5052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адрес (принятие решения);</w:t>
            </w:r>
          </w:p>
          <w:p w14:paraId="3F645AA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07F6813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на объект недвижимости (принятие решения);</w:t>
            </w:r>
          </w:p>
          <w:p w14:paraId="16C754C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документа-основания (принятие решения);</w:t>
            </w:r>
          </w:p>
          <w:p w14:paraId="780C023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выдачи документа-основания (принятие решения);</w:t>
            </w:r>
          </w:p>
          <w:p w14:paraId="7FBD494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права (принятие решения);</w:t>
            </w:r>
          </w:p>
          <w:p w14:paraId="1BB1E2A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объект права (принятие решения);</w:t>
            </w:r>
          </w:p>
          <w:p w14:paraId="12518FE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назначение объекта (принятие решения);</w:t>
            </w:r>
          </w:p>
          <w:p w14:paraId="5E0ADD0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площадь, м2 (принятие решения);</w:t>
            </w:r>
          </w:p>
          <w:p w14:paraId="61CE00E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объекта (объектов) (принятие решения);</w:t>
            </w:r>
          </w:p>
          <w:p w14:paraId="3706647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ограничение прав и обременение объекта недвижимости (принятие решения);</w:t>
            </w:r>
          </w:p>
          <w:p w14:paraId="0B48A69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объекта недвижимости (принятие решения);</w:t>
            </w:r>
          </w:p>
          <w:p w14:paraId="7D2C7AC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правообладатель (принятие решения);</w:t>
            </w:r>
          </w:p>
          <w:p w14:paraId="2E6FD2E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номер кадастрового квартала (принятие решения);</w:t>
            </w:r>
          </w:p>
          <w:p w14:paraId="12FBC0D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дата присвоения (принятие решения);</w:t>
            </w:r>
          </w:p>
          <w:p w14:paraId="5F20C8E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ранее присвоенный государственный учетный номер (принятие решения);</w:t>
            </w:r>
          </w:p>
          <w:p w14:paraId="07C8EC0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этаж (принятие решения);</w:t>
            </w:r>
          </w:p>
          <w:p w14:paraId="4213069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 жилого помещения (принятие решения);</w:t>
            </w:r>
          </w:p>
          <w:p w14:paraId="6EF1482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кадастровая стоимость (принятие решения);</w:t>
            </w:r>
          </w:p>
          <w:p w14:paraId="39697322"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кадастровые номера иных объектов недвижимости, в пределах которых расположен объект недвижимости (принятие решения);</w:t>
            </w:r>
          </w:p>
          <w:p w14:paraId="1D72A21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виды разрешенного использования (принятие решения);</w:t>
            </w:r>
          </w:p>
          <w:p w14:paraId="51C2064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статус записи (принятие решения);</w:t>
            </w:r>
          </w:p>
          <w:p w14:paraId="1B78BB0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категория земель (принятие решения)</w:t>
            </w:r>
          </w:p>
        </w:tc>
      </w:tr>
      <w:tr w:rsidR="003D0F5A" w:rsidRPr="00462AC6" w14:paraId="4E1F7CB1" w14:textId="77777777" w:rsidTr="004D26E5">
        <w:tc>
          <w:tcPr>
            <w:tcW w:w="840" w:type="dxa"/>
            <w:tcBorders>
              <w:top w:val="single" w:sz="4" w:space="0" w:color="auto"/>
              <w:bottom w:val="single" w:sz="4" w:space="0" w:color="auto"/>
              <w:right w:val="single" w:sz="4" w:space="0" w:color="auto"/>
            </w:tcBorders>
          </w:tcPr>
          <w:p w14:paraId="309D190D"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8.2.</w:t>
            </w:r>
          </w:p>
        </w:tc>
        <w:tc>
          <w:tcPr>
            <w:tcW w:w="8686" w:type="dxa"/>
            <w:tcBorders>
              <w:top w:val="single" w:sz="4" w:space="0" w:color="auto"/>
              <w:left w:val="single" w:sz="4" w:space="0" w:color="auto"/>
              <w:bottom w:val="single" w:sz="4" w:space="0" w:color="auto"/>
            </w:tcBorders>
          </w:tcPr>
          <w:p w14:paraId="15D6E43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Информацию о соответствии размещения объекта документам территориального планирования и градостроительного зонирования</w:t>
            </w:r>
            <w:r w:rsidRPr="00462AC6">
              <w:rPr>
                <w:rFonts w:ascii="Times New Roman CYR" w:hAnsi="Times New Roman CYR" w:cs="Times New Roman CYR"/>
                <w:sz w:val="24"/>
                <w:szCs w:val="24"/>
              </w:rPr>
              <w:t xml:space="preserve"> (Органы архитектуры и градостроительства городских округов и муниципальных районов Краснодарского края).</w:t>
            </w:r>
          </w:p>
          <w:p w14:paraId="6FFCD57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5195E96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7F28170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4007E54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09F45D5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7EAEA0EF"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0C60DD1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 информацию о соответствии размещения объекта документам территориального планирования и</w:t>
            </w:r>
          </w:p>
          <w:p w14:paraId="7B0ECDB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градостроительного зонирования (принятие решения, межведомственное взаимодействие); кадастровый номер земельного участка (принятие решения, межведомственное взаимодействие);</w:t>
            </w:r>
          </w:p>
          <w:p w14:paraId="01F5CF54"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 межведомственное взаимодействие).</w:t>
            </w:r>
          </w:p>
        </w:tc>
      </w:tr>
      <w:tr w:rsidR="003D0F5A" w:rsidRPr="00462AC6" w14:paraId="351A3647" w14:textId="77777777" w:rsidTr="004D26E5">
        <w:tc>
          <w:tcPr>
            <w:tcW w:w="840" w:type="dxa"/>
            <w:tcBorders>
              <w:top w:val="single" w:sz="4" w:space="0" w:color="auto"/>
              <w:bottom w:val="single" w:sz="4" w:space="0" w:color="auto"/>
              <w:right w:val="single" w:sz="4" w:space="0" w:color="auto"/>
            </w:tcBorders>
          </w:tcPr>
          <w:p w14:paraId="28FF6E77"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t>8.3.</w:t>
            </w:r>
          </w:p>
        </w:tc>
        <w:tc>
          <w:tcPr>
            <w:tcW w:w="8686" w:type="dxa"/>
            <w:tcBorders>
              <w:top w:val="single" w:sz="4" w:space="0" w:color="auto"/>
              <w:left w:val="single" w:sz="4" w:space="0" w:color="auto"/>
              <w:bottom w:val="nil"/>
            </w:tcBorders>
          </w:tcPr>
          <w:p w14:paraId="6A3DA5B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w:t>
            </w:r>
            <w:r w:rsidRPr="00462AC6">
              <w:rPr>
                <w:rFonts w:ascii="Times New Roman CYR" w:hAnsi="Times New Roman CYR" w:cs="Times New Roman CYR"/>
                <w:sz w:val="24"/>
                <w:szCs w:val="24"/>
              </w:rPr>
              <w:t xml:space="preserve"> (Министерство природных ресурсов Краснодарского края).</w:t>
            </w:r>
          </w:p>
          <w:p w14:paraId="5A0C540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26012B0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15DC56C8"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40F9E2B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4D7B58D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схема размещаемого объекта;</w:t>
            </w:r>
          </w:p>
          <w:p w14:paraId="100B886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257C5A3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2E9CD8ED"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(принятие решения, межведомственное взаимодействие);</w:t>
            </w:r>
          </w:p>
          <w:p w14:paraId="523ACEB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 межведомственное взаимодействие); подпись руководителя (принятие решения, межведомственное взаимодействие)</w:t>
            </w:r>
          </w:p>
        </w:tc>
      </w:tr>
      <w:tr w:rsidR="003D0F5A" w:rsidRPr="00462AC6" w14:paraId="37E1A20E" w14:textId="77777777" w:rsidTr="004D26E5">
        <w:tc>
          <w:tcPr>
            <w:tcW w:w="840" w:type="dxa"/>
            <w:tcBorders>
              <w:top w:val="single" w:sz="4" w:space="0" w:color="auto"/>
              <w:bottom w:val="single" w:sz="4" w:space="0" w:color="auto"/>
              <w:right w:val="single" w:sz="4" w:space="0" w:color="auto"/>
            </w:tcBorders>
          </w:tcPr>
          <w:p w14:paraId="49A100CF" w14:textId="77777777" w:rsidR="003D0F5A" w:rsidRPr="00462AC6" w:rsidRDefault="003D0F5A"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462AC6">
              <w:rPr>
                <w:rFonts w:ascii="Times New Roman CYR" w:hAnsi="Times New Roman CYR" w:cs="Times New Roman CYR"/>
                <w:sz w:val="24"/>
                <w:szCs w:val="24"/>
              </w:rPr>
              <w:lastRenderedPageBreak/>
              <w:t>8.4.</w:t>
            </w:r>
          </w:p>
        </w:tc>
        <w:tc>
          <w:tcPr>
            <w:tcW w:w="8686" w:type="dxa"/>
            <w:tcBorders>
              <w:top w:val="single" w:sz="4" w:space="0" w:color="auto"/>
              <w:left w:val="single" w:sz="4" w:space="0" w:color="auto"/>
              <w:bottom w:val="single" w:sz="4" w:space="0" w:color="auto"/>
            </w:tcBorders>
          </w:tcPr>
          <w:p w14:paraId="40A8D5D3"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u w:val="single"/>
              </w:rPr>
              <w:t>Информация о наличии или отсутствии возражений относительно размещения объекта на землях или земельных участках Краснодарского края</w:t>
            </w:r>
            <w:r w:rsidRPr="00462AC6">
              <w:rPr>
                <w:rFonts w:ascii="Times New Roman CYR" w:hAnsi="Times New Roman CYR" w:cs="Times New Roman CYR"/>
                <w:sz w:val="24"/>
                <w:szCs w:val="24"/>
              </w:rPr>
              <w:t xml:space="preserve"> (Департамент имущественных отношений Краснодарского края).</w:t>
            </w:r>
          </w:p>
          <w:p w14:paraId="281FC437"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Направляемые в запросе сведения:</w:t>
            </w:r>
          </w:p>
          <w:p w14:paraId="65B72D2C"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w:t>
            </w:r>
          </w:p>
          <w:p w14:paraId="3F4CDDD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наименование объекта;</w:t>
            </w:r>
          </w:p>
          <w:p w14:paraId="02E7F17B"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каталог координат размещаемого объекта;</w:t>
            </w:r>
          </w:p>
          <w:p w14:paraId="1727A3C6"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схема размещаемого объекта;</w:t>
            </w:r>
          </w:p>
          <w:p w14:paraId="66C29D39"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w:t>
            </w:r>
          </w:p>
          <w:p w14:paraId="531690B0"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Запрашиваемые в запросе сведения и цели использования запрашиваемых в запросе сведений:</w:t>
            </w:r>
          </w:p>
          <w:p w14:paraId="23B988E1"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информацию о наличии или отсутствии возражений относительно размещения объекта на испрашиваемом земельном участке; о наличии или отсутствии прав физических или юридических лиц на испрашиваемом земельном участке (принятие решения);</w:t>
            </w:r>
          </w:p>
          <w:p w14:paraId="1FC4EA85"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кадастровый номер земельного участка (принятие решения);</w:t>
            </w:r>
          </w:p>
          <w:p w14:paraId="6065AE6E" w14:textId="77777777" w:rsidR="003D0F5A" w:rsidRPr="00462AC6" w:rsidRDefault="003D0F5A" w:rsidP="004D26E5">
            <w:pPr>
              <w:widowControl w:val="0"/>
              <w:autoSpaceDE w:val="0"/>
              <w:autoSpaceDN w:val="0"/>
              <w:adjustRightInd w:val="0"/>
              <w:spacing w:after="0" w:line="240" w:lineRule="auto"/>
              <w:rPr>
                <w:rFonts w:ascii="Times New Roman CYR" w:hAnsi="Times New Roman CYR" w:cs="Times New Roman CYR"/>
                <w:sz w:val="24"/>
                <w:szCs w:val="24"/>
              </w:rPr>
            </w:pPr>
            <w:r w:rsidRPr="00462AC6">
              <w:rPr>
                <w:rFonts w:ascii="Times New Roman CYR" w:hAnsi="Times New Roman CYR" w:cs="Times New Roman CYR"/>
                <w:sz w:val="24"/>
                <w:szCs w:val="24"/>
              </w:rPr>
              <w:t>подпись руководителя (принятие решения)</w:t>
            </w:r>
          </w:p>
        </w:tc>
      </w:tr>
    </w:tbl>
    <w:p w14:paraId="2A5FA215" w14:textId="668CC4A4" w:rsidR="003D0F5A" w:rsidRDefault="003D0F5A" w:rsidP="00A0516F"/>
    <w:p w14:paraId="4160C229" w14:textId="30FE0982" w:rsidR="00E42D1D" w:rsidRDefault="00E42D1D" w:rsidP="00A0516F"/>
    <w:p w14:paraId="1CBF9C17" w14:textId="37D037D1" w:rsidR="00E42D1D" w:rsidRDefault="00E42D1D" w:rsidP="00A0516F"/>
    <w:p w14:paraId="49FA18FA" w14:textId="2221B1C0" w:rsidR="00E42D1D" w:rsidRDefault="00E42D1D" w:rsidP="00A0516F"/>
    <w:p w14:paraId="01ACD4D8" w14:textId="18864A2D" w:rsidR="00E42D1D" w:rsidRDefault="00E42D1D" w:rsidP="00A0516F"/>
    <w:p w14:paraId="72D84C8D" w14:textId="1C6DE384" w:rsidR="00E42D1D" w:rsidRDefault="00E42D1D" w:rsidP="00A0516F"/>
    <w:p w14:paraId="3EBE0071" w14:textId="08B50C59" w:rsidR="00E42D1D" w:rsidRDefault="00E42D1D" w:rsidP="00A0516F"/>
    <w:p w14:paraId="24A771F3" w14:textId="4D87503A" w:rsidR="00E42D1D" w:rsidRDefault="00E42D1D" w:rsidP="00A0516F"/>
    <w:p w14:paraId="5B1D9643" w14:textId="60214683" w:rsidR="00E42D1D" w:rsidRDefault="00E42D1D" w:rsidP="00A0516F"/>
    <w:p w14:paraId="779AEF6C" w14:textId="188460C4" w:rsidR="00E42D1D" w:rsidRDefault="00E42D1D" w:rsidP="00A0516F"/>
    <w:p w14:paraId="2980EF16" w14:textId="3AFC2CA3" w:rsidR="00E42D1D" w:rsidRDefault="00E42D1D" w:rsidP="00A0516F"/>
    <w:p w14:paraId="77492AD9" w14:textId="77777777" w:rsidR="00E42D1D" w:rsidRDefault="00E42D1D" w:rsidP="00A0516F"/>
    <w:p w14:paraId="0B55B88B" w14:textId="5628E896" w:rsidR="003D0F5A" w:rsidRDefault="003D0F5A" w:rsidP="00A0516F"/>
    <w:p w14:paraId="167FD1B4"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8" w:name="sub_3000"/>
      <w:r w:rsidRPr="00D62005">
        <w:rPr>
          <w:rFonts w:ascii="Arial" w:hAnsi="Arial" w:cs="Arial"/>
          <w:b/>
          <w:bCs/>
          <w:color w:val="26282F"/>
          <w:sz w:val="24"/>
          <w:szCs w:val="24"/>
        </w:rPr>
        <w:lastRenderedPageBreak/>
        <w:t>Приложение 3</w:t>
      </w:r>
      <w:r w:rsidRPr="00D62005">
        <w:rPr>
          <w:rFonts w:ascii="Arial" w:hAnsi="Arial" w:cs="Arial"/>
          <w:b/>
          <w:bCs/>
          <w:color w:val="26282F"/>
          <w:sz w:val="24"/>
          <w:szCs w:val="24"/>
        </w:rPr>
        <w:br/>
        <w:t xml:space="preserve">к </w:t>
      </w:r>
      <w:hyperlink w:anchor="sub_100" w:history="1">
        <w:r w:rsidRPr="00D62005">
          <w:rPr>
            <w:rFonts w:ascii="Arial" w:hAnsi="Arial" w:cs="Arial"/>
            <w:color w:val="106BBE"/>
            <w:sz w:val="24"/>
            <w:szCs w:val="24"/>
          </w:rPr>
          <w:t>Административному регламенту</w:t>
        </w:r>
      </w:hyperlink>
    </w:p>
    <w:bookmarkEnd w:id="8"/>
    <w:p w14:paraId="409CA93A"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5514F0CF"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9" w:name="sub_11129"/>
      <w:r w:rsidRPr="00D62005">
        <w:rPr>
          <w:rFonts w:ascii="Arial" w:hAnsi="Arial" w:cs="Arial"/>
          <w:b/>
          <w:bCs/>
          <w:color w:val="26282F"/>
          <w:sz w:val="24"/>
          <w:szCs w:val="24"/>
        </w:rPr>
        <w:t>ФОРМА к варианту 1</w:t>
      </w:r>
    </w:p>
    <w:bookmarkEnd w:id="9"/>
    <w:p w14:paraId="1F670DC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4F87E68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органа власти</w:t>
      </w:r>
    </w:p>
    <w:p w14:paraId="2BA2B59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(организации)________________________</w:t>
      </w:r>
    </w:p>
    <w:p w14:paraId="1C1D035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должности</w:t>
      </w:r>
    </w:p>
    <w:p w14:paraId="20164E9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12D1C7D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Фамилия, имя, отчество (при наличии)</w:t>
      </w:r>
    </w:p>
    <w:p w14:paraId="14ECDD9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5DFE038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74DA672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79B40879" w14:textId="77777777" w:rsidR="00E42D1D" w:rsidRPr="00D62005" w:rsidRDefault="00E42D1D" w:rsidP="00E42D1D">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D62005">
        <w:rPr>
          <w:rFonts w:ascii="Times New Roman CYR" w:hAnsi="Times New Roman CYR" w:cs="Times New Roman CYR"/>
          <w:b/>
          <w:bCs/>
          <w:color w:val="26282F"/>
          <w:sz w:val="24"/>
          <w:szCs w:val="24"/>
        </w:rPr>
        <w:t>Заявление</w:t>
      </w:r>
      <w:r w:rsidRPr="00D62005">
        <w:rPr>
          <w:rFonts w:ascii="Times New Roman CYR" w:hAnsi="Times New Roman CYR" w:cs="Times New Roman CYR"/>
          <w:b/>
          <w:bCs/>
          <w:color w:val="26282F"/>
          <w:sz w:val="24"/>
          <w:szCs w:val="24"/>
        </w:rPr>
        <w:br/>
        <w:t>о предоставлении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0AB60AE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4CD575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Сведения о заявителе, являющемся физическим лицом:</w:t>
      </w:r>
    </w:p>
    <w:p w14:paraId="549CCED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фамилия, имя и отчество (последнее - при наличии) физического </w:t>
      </w:r>
      <w:proofErr w:type="gramStart"/>
      <w:r w:rsidRPr="00D62005">
        <w:rPr>
          <w:rFonts w:ascii="Courier New" w:hAnsi="Courier New" w:cs="Courier New"/>
          <w:sz w:val="20"/>
          <w:szCs w:val="20"/>
        </w:rPr>
        <w:t>лица:_</w:t>
      </w:r>
      <w:proofErr w:type="gramEnd"/>
      <w:r w:rsidRPr="00D62005">
        <w:rPr>
          <w:rFonts w:ascii="Courier New" w:hAnsi="Courier New" w:cs="Courier New"/>
          <w:sz w:val="20"/>
          <w:szCs w:val="20"/>
        </w:rPr>
        <w:t>_____</w:t>
      </w:r>
    </w:p>
    <w:p w14:paraId="1EB8025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143DD31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почтовый адрес места </w:t>
      </w:r>
      <w:proofErr w:type="gramStart"/>
      <w:r w:rsidRPr="00D62005">
        <w:rPr>
          <w:rFonts w:ascii="Courier New" w:hAnsi="Courier New" w:cs="Courier New"/>
          <w:sz w:val="20"/>
          <w:szCs w:val="20"/>
        </w:rPr>
        <w:t>жительства:_</w:t>
      </w:r>
      <w:proofErr w:type="gramEnd"/>
      <w:r w:rsidRPr="00D62005">
        <w:rPr>
          <w:rFonts w:ascii="Courier New" w:hAnsi="Courier New" w:cs="Courier New"/>
          <w:sz w:val="20"/>
          <w:szCs w:val="20"/>
        </w:rPr>
        <w:t>___________________________________</w:t>
      </w:r>
    </w:p>
    <w:p w14:paraId="22D6ED6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2A5E1AB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и реквизиты (серия, </w:t>
      </w:r>
      <w:proofErr w:type="gramStart"/>
      <w:r w:rsidRPr="00D62005">
        <w:rPr>
          <w:rFonts w:ascii="Courier New" w:hAnsi="Courier New" w:cs="Courier New"/>
          <w:sz w:val="20"/>
          <w:szCs w:val="20"/>
        </w:rPr>
        <w:t>номер)  документа</w:t>
      </w:r>
      <w:proofErr w:type="gramEnd"/>
      <w:r w:rsidRPr="00D62005">
        <w:rPr>
          <w:rFonts w:ascii="Courier New" w:hAnsi="Courier New" w:cs="Courier New"/>
          <w:sz w:val="20"/>
          <w:szCs w:val="20"/>
        </w:rPr>
        <w:t>,  удостоверяющего</w:t>
      </w:r>
    </w:p>
    <w:p w14:paraId="77332B2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личность________________________________________________________________;</w:t>
      </w:r>
    </w:p>
    <w:p w14:paraId="010B671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кем </w:t>
      </w:r>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______________________________________________________________</w:t>
      </w:r>
    </w:p>
    <w:p w14:paraId="2D7F856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102D66E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когда </w:t>
      </w:r>
      <w:proofErr w:type="spellStart"/>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__._____________.___г</w:t>
      </w:r>
      <w:proofErr w:type="spellEnd"/>
      <w:r w:rsidRPr="00D62005">
        <w:rPr>
          <w:rFonts w:ascii="Courier New" w:hAnsi="Courier New" w:cs="Courier New"/>
          <w:sz w:val="20"/>
          <w:szCs w:val="20"/>
        </w:rPr>
        <w:t>.;</w:t>
      </w:r>
    </w:p>
    <w:p w14:paraId="38D2ABB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номер телефон (с указанием кода</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w:t>
      </w:r>
    </w:p>
    <w:p w14:paraId="051349B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электронная почта (при наличии</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_______________________________________;</w:t>
      </w:r>
    </w:p>
    <w:p w14:paraId="5000B22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Прошу принять решение о заключении договора на размещение объекта:</w:t>
      </w:r>
    </w:p>
    <w:p w14:paraId="45C02C0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___________________________________________________</w:t>
      </w:r>
    </w:p>
    <w:p w14:paraId="7865236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_________________________________________________________________________</w:t>
      </w:r>
    </w:p>
    <w:p w14:paraId="5B0B84E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63F74A9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в кадастровом </w:t>
      </w:r>
      <w:proofErr w:type="gramStart"/>
      <w:r w:rsidRPr="00D62005">
        <w:rPr>
          <w:rFonts w:ascii="Courier New" w:hAnsi="Courier New" w:cs="Courier New"/>
          <w:sz w:val="20"/>
          <w:szCs w:val="20"/>
        </w:rPr>
        <w:t>квартале:_</w:t>
      </w:r>
      <w:proofErr w:type="gramEnd"/>
      <w:r w:rsidRPr="00D62005">
        <w:rPr>
          <w:rFonts w:ascii="Courier New" w:hAnsi="Courier New" w:cs="Courier New"/>
          <w:sz w:val="20"/>
          <w:szCs w:val="20"/>
        </w:rPr>
        <w:t>________________________________________________;</w:t>
      </w:r>
    </w:p>
    <w:p w14:paraId="20F5828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 землях или земельном участке (участках), находящемся (находящихся) в:</w:t>
      </w:r>
    </w:p>
    <w:p w14:paraId="059D890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079EA16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(соответствующий вид собственности)</w:t>
      </w:r>
    </w:p>
    <w:p w14:paraId="6BA3517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кадастровый номер земельного </w:t>
      </w:r>
      <w:proofErr w:type="gramStart"/>
      <w:r w:rsidRPr="00D62005">
        <w:rPr>
          <w:rFonts w:ascii="Courier New" w:hAnsi="Courier New" w:cs="Courier New"/>
          <w:sz w:val="20"/>
          <w:szCs w:val="20"/>
        </w:rPr>
        <w:t>участка:_</w:t>
      </w:r>
      <w:proofErr w:type="gramEnd"/>
      <w:r w:rsidRPr="00D62005">
        <w:rPr>
          <w:rFonts w:ascii="Courier New" w:hAnsi="Courier New" w:cs="Courier New"/>
          <w:sz w:val="20"/>
          <w:szCs w:val="20"/>
        </w:rPr>
        <w:t>__________________________________;</w:t>
      </w:r>
    </w:p>
    <w:p w14:paraId="7379735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площадь:_</w:t>
      </w:r>
      <w:proofErr w:type="gramEnd"/>
      <w:r w:rsidRPr="00D62005">
        <w:rPr>
          <w:rFonts w:ascii="Courier New" w:hAnsi="Courier New" w:cs="Courier New"/>
          <w:sz w:val="20"/>
          <w:szCs w:val="20"/>
        </w:rPr>
        <w:t>____________________________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154B798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расположенном по адресу (имеющем местоположение</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0B82C3B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329AB40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сроком </w:t>
      </w:r>
      <w:proofErr w:type="spellStart"/>
      <w:r w:rsidRPr="00D62005">
        <w:rPr>
          <w:rFonts w:ascii="Courier New" w:hAnsi="Courier New" w:cs="Courier New"/>
          <w:sz w:val="20"/>
          <w:szCs w:val="20"/>
        </w:rPr>
        <w:t>на_____________________месяца</w:t>
      </w:r>
      <w:proofErr w:type="spellEnd"/>
      <w:r w:rsidRPr="00D62005">
        <w:rPr>
          <w:rFonts w:ascii="Courier New" w:hAnsi="Courier New" w:cs="Courier New"/>
          <w:sz w:val="20"/>
          <w:szCs w:val="20"/>
        </w:rPr>
        <w:t>(ев)</w:t>
      </w:r>
    </w:p>
    <w:p w14:paraId="73F9FA2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Планируемый к размещению объект относится к следующему виду:</w:t>
      </w:r>
    </w:p>
    <w:p w14:paraId="57FEF3E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Указывается один из перечисленных видов</w:t>
      </w:r>
    </w:p>
    <w:p w14:paraId="6ADEB15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8685"/>
      </w:tblGrid>
      <w:tr w:rsidR="00E42D1D" w:rsidRPr="00D62005" w14:paraId="3788AC0F" w14:textId="77777777" w:rsidTr="004D26E5">
        <w:tc>
          <w:tcPr>
            <w:tcW w:w="700" w:type="dxa"/>
            <w:tcBorders>
              <w:top w:val="single" w:sz="4" w:space="0" w:color="auto"/>
              <w:bottom w:val="single" w:sz="4" w:space="0" w:color="auto"/>
              <w:right w:val="single" w:sz="4" w:space="0" w:color="auto"/>
            </w:tcBorders>
          </w:tcPr>
          <w:p w14:paraId="7C453B3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8685" w:type="dxa"/>
            <w:tcBorders>
              <w:top w:val="single" w:sz="4" w:space="0" w:color="auto"/>
              <w:left w:val="single" w:sz="4" w:space="0" w:color="auto"/>
              <w:bottom w:val="nil"/>
            </w:tcBorders>
          </w:tcPr>
          <w:p w14:paraId="06FD1E8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tc>
      </w:tr>
      <w:tr w:rsidR="00E42D1D" w:rsidRPr="00D62005" w14:paraId="42871CB4" w14:textId="77777777" w:rsidTr="004D26E5">
        <w:tc>
          <w:tcPr>
            <w:tcW w:w="700" w:type="dxa"/>
            <w:tcBorders>
              <w:top w:val="single" w:sz="4" w:space="0" w:color="auto"/>
              <w:bottom w:val="single" w:sz="4" w:space="0" w:color="auto"/>
              <w:right w:val="single" w:sz="4" w:space="0" w:color="auto"/>
            </w:tcBorders>
          </w:tcPr>
          <w:p w14:paraId="113D89D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8685" w:type="dxa"/>
            <w:tcBorders>
              <w:top w:val="single" w:sz="4" w:space="0" w:color="auto"/>
              <w:left w:val="single" w:sz="4" w:space="0" w:color="auto"/>
              <w:bottom w:val="nil"/>
            </w:tcBorders>
          </w:tcPr>
          <w:p w14:paraId="00DD3D5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Водопроводы и водоводы всех видов, для размещения которых не требуется разрешение на строительство;</w:t>
            </w:r>
          </w:p>
        </w:tc>
      </w:tr>
      <w:tr w:rsidR="00E42D1D" w:rsidRPr="00D62005" w14:paraId="0BE7520B" w14:textId="77777777" w:rsidTr="004D26E5">
        <w:tc>
          <w:tcPr>
            <w:tcW w:w="700" w:type="dxa"/>
            <w:tcBorders>
              <w:top w:val="single" w:sz="4" w:space="0" w:color="auto"/>
              <w:bottom w:val="single" w:sz="4" w:space="0" w:color="auto"/>
              <w:right w:val="single" w:sz="4" w:space="0" w:color="auto"/>
            </w:tcBorders>
          </w:tcPr>
          <w:p w14:paraId="5465070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8685" w:type="dxa"/>
            <w:tcBorders>
              <w:top w:val="single" w:sz="4" w:space="0" w:color="auto"/>
              <w:left w:val="single" w:sz="4" w:space="0" w:color="auto"/>
              <w:bottom w:val="nil"/>
            </w:tcBorders>
          </w:tcPr>
          <w:p w14:paraId="42CB4A1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Линейные сооружения канализации (в том числе ливневой) и водоотведения, для размещения которых не требуется разрешение на строительство;</w:t>
            </w:r>
          </w:p>
        </w:tc>
      </w:tr>
      <w:tr w:rsidR="00E42D1D" w:rsidRPr="00D62005" w14:paraId="7F117859" w14:textId="77777777" w:rsidTr="004D26E5">
        <w:tc>
          <w:tcPr>
            <w:tcW w:w="700" w:type="dxa"/>
            <w:tcBorders>
              <w:top w:val="single" w:sz="4" w:space="0" w:color="auto"/>
              <w:bottom w:val="single" w:sz="4" w:space="0" w:color="auto"/>
              <w:right w:val="single" w:sz="4" w:space="0" w:color="auto"/>
            </w:tcBorders>
          </w:tcPr>
          <w:p w14:paraId="44432E1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8685" w:type="dxa"/>
            <w:tcBorders>
              <w:top w:val="single" w:sz="4" w:space="0" w:color="auto"/>
              <w:left w:val="single" w:sz="4" w:space="0" w:color="auto"/>
              <w:bottom w:val="nil"/>
            </w:tcBorders>
          </w:tcPr>
          <w:p w14:paraId="604CD84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Линии электропередачи классом напряжения до 35 </w:t>
            </w:r>
            <w:proofErr w:type="spellStart"/>
            <w:r w:rsidRPr="00D62005">
              <w:rPr>
                <w:rFonts w:ascii="Times New Roman CYR" w:hAnsi="Times New Roman CYR" w:cs="Times New Roman CYR"/>
                <w:sz w:val="24"/>
                <w:szCs w:val="24"/>
              </w:rPr>
              <w:t>кВ</w:t>
            </w:r>
            <w:proofErr w:type="spellEnd"/>
            <w:r w:rsidRPr="00D62005">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tc>
      </w:tr>
      <w:tr w:rsidR="00E42D1D" w:rsidRPr="00D62005" w14:paraId="5B8D847B" w14:textId="77777777" w:rsidTr="004D26E5">
        <w:tc>
          <w:tcPr>
            <w:tcW w:w="700" w:type="dxa"/>
            <w:tcBorders>
              <w:top w:val="single" w:sz="4" w:space="0" w:color="auto"/>
              <w:bottom w:val="single" w:sz="4" w:space="0" w:color="auto"/>
              <w:right w:val="single" w:sz="4" w:space="0" w:color="auto"/>
            </w:tcBorders>
          </w:tcPr>
          <w:p w14:paraId="5C42F1C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8685" w:type="dxa"/>
            <w:tcBorders>
              <w:top w:val="single" w:sz="4" w:space="0" w:color="auto"/>
              <w:left w:val="single" w:sz="4" w:space="0" w:color="auto"/>
              <w:bottom w:val="nil"/>
            </w:tcBorders>
          </w:tcPr>
          <w:p w14:paraId="0F416A0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Тепловые сети всех видов, включая сети горячего водоснабжения, для </w:t>
            </w:r>
            <w:r w:rsidRPr="00D62005">
              <w:rPr>
                <w:rFonts w:ascii="Times New Roman CYR" w:hAnsi="Times New Roman CYR" w:cs="Times New Roman CYR"/>
                <w:sz w:val="24"/>
                <w:szCs w:val="24"/>
              </w:rPr>
              <w:lastRenderedPageBreak/>
              <w:t>размещения которых не требуется разрешение на строительство;</w:t>
            </w:r>
          </w:p>
        </w:tc>
      </w:tr>
      <w:tr w:rsidR="00E42D1D" w:rsidRPr="00D62005" w14:paraId="0F0C518E" w14:textId="77777777" w:rsidTr="004D26E5">
        <w:tc>
          <w:tcPr>
            <w:tcW w:w="700" w:type="dxa"/>
            <w:tcBorders>
              <w:top w:val="single" w:sz="4" w:space="0" w:color="auto"/>
              <w:bottom w:val="single" w:sz="4" w:space="0" w:color="auto"/>
              <w:right w:val="single" w:sz="4" w:space="0" w:color="auto"/>
            </w:tcBorders>
          </w:tcPr>
          <w:p w14:paraId="5F2038C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6</w:t>
            </w:r>
          </w:p>
        </w:tc>
        <w:tc>
          <w:tcPr>
            <w:tcW w:w="8685" w:type="dxa"/>
            <w:tcBorders>
              <w:top w:val="single" w:sz="4" w:space="0" w:color="auto"/>
              <w:left w:val="single" w:sz="4" w:space="0" w:color="auto"/>
              <w:bottom w:val="nil"/>
            </w:tcBorders>
          </w:tcPr>
          <w:p w14:paraId="722EF8D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Сооружения инженерной защиты, для размещения которых не требуется разрешение на строительство;</w:t>
            </w:r>
          </w:p>
        </w:tc>
      </w:tr>
      <w:tr w:rsidR="00E42D1D" w:rsidRPr="00D62005" w14:paraId="0E07BDA2" w14:textId="77777777" w:rsidTr="004D26E5">
        <w:tc>
          <w:tcPr>
            <w:tcW w:w="700" w:type="dxa"/>
            <w:tcBorders>
              <w:top w:val="single" w:sz="4" w:space="0" w:color="auto"/>
              <w:bottom w:val="single" w:sz="4" w:space="0" w:color="auto"/>
              <w:right w:val="single" w:sz="4" w:space="0" w:color="auto"/>
            </w:tcBorders>
          </w:tcPr>
          <w:p w14:paraId="66A1702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8685" w:type="dxa"/>
            <w:tcBorders>
              <w:top w:val="single" w:sz="4" w:space="0" w:color="auto"/>
              <w:left w:val="single" w:sz="4" w:space="0" w:color="auto"/>
              <w:bottom w:val="nil"/>
            </w:tcBorders>
          </w:tcPr>
          <w:p w14:paraId="5A58718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Объекты, предназначенные для обеспечения пользования недрами, для размещения которых не требуется разрешение на строительство;</w:t>
            </w:r>
          </w:p>
        </w:tc>
      </w:tr>
      <w:tr w:rsidR="00E42D1D" w:rsidRPr="00D62005" w14:paraId="3F3945B7" w14:textId="77777777" w:rsidTr="004D26E5">
        <w:tc>
          <w:tcPr>
            <w:tcW w:w="700" w:type="dxa"/>
            <w:tcBorders>
              <w:top w:val="single" w:sz="4" w:space="0" w:color="auto"/>
              <w:bottom w:val="single" w:sz="4" w:space="0" w:color="auto"/>
              <w:right w:val="single" w:sz="4" w:space="0" w:color="auto"/>
            </w:tcBorders>
          </w:tcPr>
          <w:p w14:paraId="5A0299C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8</w:t>
            </w:r>
          </w:p>
        </w:tc>
        <w:tc>
          <w:tcPr>
            <w:tcW w:w="8685" w:type="dxa"/>
            <w:tcBorders>
              <w:top w:val="single" w:sz="4" w:space="0" w:color="auto"/>
              <w:left w:val="single" w:sz="4" w:space="0" w:color="auto"/>
              <w:bottom w:val="nil"/>
            </w:tcBorders>
          </w:tcPr>
          <w:p w14:paraId="30D38F9D"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Линии связи, линейно-кабельные сооружения связи и иные сооружения связи, для размещения которых не требуется разрешение на строительство;</w:t>
            </w:r>
          </w:p>
        </w:tc>
      </w:tr>
      <w:tr w:rsidR="00E42D1D" w:rsidRPr="00D62005" w14:paraId="0E1BA8A8" w14:textId="77777777" w:rsidTr="004D26E5">
        <w:tc>
          <w:tcPr>
            <w:tcW w:w="700" w:type="dxa"/>
            <w:tcBorders>
              <w:top w:val="single" w:sz="4" w:space="0" w:color="auto"/>
              <w:bottom w:val="single" w:sz="4" w:space="0" w:color="auto"/>
              <w:right w:val="single" w:sz="4" w:space="0" w:color="auto"/>
            </w:tcBorders>
          </w:tcPr>
          <w:p w14:paraId="1334427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9</w:t>
            </w:r>
          </w:p>
        </w:tc>
        <w:tc>
          <w:tcPr>
            <w:tcW w:w="8685" w:type="dxa"/>
            <w:tcBorders>
              <w:top w:val="single" w:sz="4" w:space="0" w:color="auto"/>
              <w:left w:val="single" w:sz="4" w:space="0" w:color="auto"/>
              <w:bottom w:val="nil"/>
            </w:tcBorders>
          </w:tcPr>
          <w:p w14:paraId="56E79A6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Проезды, в том числе </w:t>
            </w:r>
            <w:proofErr w:type="spellStart"/>
            <w:r w:rsidRPr="00D62005">
              <w:rPr>
                <w:rFonts w:ascii="Times New Roman CYR" w:hAnsi="Times New Roman CYR" w:cs="Times New Roman CYR"/>
                <w:sz w:val="24"/>
                <w:szCs w:val="24"/>
              </w:rPr>
              <w:t>вдольтрассовые</w:t>
            </w:r>
            <w:proofErr w:type="spellEnd"/>
            <w:r w:rsidRPr="00D62005">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tc>
      </w:tr>
      <w:tr w:rsidR="00E42D1D" w:rsidRPr="00D62005" w14:paraId="21A05BEE" w14:textId="77777777" w:rsidTr="004D26E5">
        <w:tc>
          <w:tcPr>
            <w:tcW w:w="700" w:type="dxa"/>
            <w:tcBorders>
              <w:top w:val="single" w:sz="4" w:space="0" w:color="auto"/>
              <w:bottom w:val="single" w:sz="4" w:space="0" w:color="auto"/>
              <w:right w:val="single" w:sz="4" w:space="0" w:color="auto"/>
            </w:tcBorders>
          </w:tcPr>
          <w:p w14:paraId="5621E7D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10</w:t>
            </w:r>
          </w:p>
        </w:tc>
        <w:tc>
          <w:tcPr>
            <w:tcW w:w="8685" w:type="dxa"/>
            <w:tcBorders>
              <w:top w:val="single" w:sz="4" w:space="0" w:color="auto"/>
              <w:left w:val="single" w:sz="4" w:space="0" w:color="auto"/>
              <w:bottom w:val="nil"/>
            </w:tcBorders>
          </w:tcPr>
          <w:p w14:paraId="6DC7B60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Отдельно стоящие ветроэнергетические установки и солнечные батареи, для размещения которых не требуется разрешение на строительство;</w:t>
            </w:r>
          </w:p>
        </w:tc>
      </w:tr>
      <w:tr w:rsidR="00E42D1D" w:rsidRPr="00D62005" w14:paraId="00435334" w14:textId="77777777" w:rsidTr="004D26E5">
        <w:tc>
          <w:tcPr>
            <w:tcW w:w="700" w:type="dxa"/>
            <w:tcBorders>
              <w:top w:val="single" w:sz="4" w:space="0" w:color="auto"/>
              <w:bottom w:val="single" w:sz="4" w:space="0" w:color="auto"/>
              <w:right w:val="single" w:sz="4" w:space="0" w:color="auto"/>
            </w:tcBorders>
          </w:tcPr>
          <w:p w14:paraId="1FF3845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11</w:t>
            </w:r>
          </w:p>
        </w:tc>
        <w:tc>
          <w:tcPr>
            <w:tcW w:w="8685" w:type="dxa"/>
            <w:tcBorders>
              <w:top w:val="single" w:sz="4" w:space="0" w:color="auto"/>
              <w:left w:val="single" w:sz="4" w:space="0" w:color="auto"/>
              <w:bottom w:val="nil"/>
            </w:tcBorders>
          </w:tcPr>
          <w:p w14:paraId="5C27DC8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tc>
      </w:tr>
      <w:tr w:rsidR="00E42D1D" w:rsidRPr="00D62005" w14:paraId="6D79A863" w14:textId="77777777" w:rsidTr="004D26E5">
        <w:tc>
          <w:tcPr>
            <w:tcW w:w="700" w:type="dxa"/>
            <w:tcBorders>
              <w:top w:val="single" w:sz="4" w:space="0" w:color="auto"/>
              <w:bottom w:val="single" w:sz="4" w:space="0" w:color="auto"/>
              <w:right w:val="single" w:sz="4" w:space="0" w:color="auto"/>
            </w:tcBorders>
          </w:tcPr>
          <w:p w14:paraId="31DB9B8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12</w:t>
            </w:r>
          </w:p>
        </w:tc>
        <w:tc>
          <w:tcPr>
            <w:tcW w:w="8685" w:type="dxa"/>
            <w:tcBorders>
              <w:top w:val="single" w:sz="4" w:space="0" w:color="auto"/>
              <w:left w:val="single" w:sz="4" w:space="0" w:color="auto"/>
              <w:bottom w:val="single" w:sz="4" w:space="0" w:color="auto"/>
            </w:tcBorders>
          </w:tcPr>
          <w:p w14:paraId="50EB49C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Пункты охраны правопорядка и стационарные посты дорожно-патрульной службы, для размещения которых не требуется разрешения на строительство;</w:t>
            </w:r>
          </w:p>
        </w:tc>
      </w:tr>
      <w:tr w:rsidR="00E42D1D" w:rsidRPr="00D62005" w14:paraId="03F3DF2A" w14:textId="77777777" w:rsidTr="004D26E5">
        <w:tc>
          <w:tcPr>
            <w:tcW w:w="700" w:type="dxa"/>
            <w:tcBorders>
              <w:top w:val="single" w:sz="4" w:space="0" w:color="auto"/>
              <w:bottom w:val="single" w:sz="4" w:space="0" w:color="auto"/>
              <w:right w:val="single" w:sz="4" w:space="0" w:color="auto"/>
            </w:tcBorders>
          </w:tcPr>
          <w:p w14:paraId="6F3DC30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13</w:t>
            </w:r>
          </w:p>
        </w:tc>
        <w:tc>
          <w:tcPr>
            <w:tcW w:w="8685" w:type="dxa"/>
            <w:tcBorders>
              <w:top w:val="single" w:sz="4" w:space="0" w:color="auto"/>
              <w:left w:val="single" w:sz="4" w:space="0" w:color="auto"/>
              <w:bottom w:val="nil"/>
            </w:tcBorders>
          </w:tcPr>
          <w:p w14:paraId="2F70582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tc>
      </w:tr>
      <w:tr w:rsidR="00E42D1D" w:rsidRPr="00D62005" w14:paraId="5E56C240" w14:textId="77777777" w:rsidTr="004D26E5">
        <w:tc>
          <w:tcPr>
            <w:tcW w:w="700" w:type="dxa"/>
            <w:tcBorders>
              <w:top w:val="single" w:sz="4" w:space="0" w:color="auto"/>
              <w:bottom w:val="single" w:sz="4" w:space="0" w:color="auto"/>
              <w:right w:val="single" w:sz="4" w:space="0" w:color="auto"/>
            </w:tcBorders>
          </w:tcPr>
          <w:p w14:paraId="3DC50AC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14</w:t>
            </w:r>
          </w:p>
        </w:tc>
        <w:tc>
          <w:tcPr>
            <w:tcW w:w="8685" w:type="dxa"/>
            <w:tcBorders>
              <w:top w:val="single" w:sz="4" w:space="0" w:color="auto"/>
              <w:left w:val="single" w:sz="4" w:space="0" w:color="auto"/>
              <w:bottom w:val="nil"/>
            </w:tcBorders>
          </w:tcPr>
          <w:p w14:paraId="4B3C2B5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дрессировки собак, площадки для выгула собак, а также голубятни;</w:t>
            </w:r>
          </w:p>
        </w:tc>
      </w:tr>
      <w:tr w:rsidR="00E42D1D" w:rsidRPr="00D62005" w14:paraId="5C223FBB" w14:textId="77777777" w:rsidTr="004D26E5">
        <w:tc>
          <w:tcPr>
            <w:tcW w:w="700" w:type="dxa"/>
            <w:tcBorders>
              <w:top w:val="single" w:sz="4" w:space="0" w:color="auto"/>
              <w:bottom w:val="single" w:sz="4" w:space="0" w:color="auto"/>
              <w:right w:val="single" w:sz="4" w:space="0" w:color="auto"/>
            </w:tcBorders>
          </w:tcPr>
          <w:p w14:paraId="41670CC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15</w:t>
            </w:r>
          </w:p>
        </w:tc>
        <w:tc>
          <w:tcPr>
            <w:tcW w:w="8685" w:type="dxa"/>
            <w:tcBorders>
              <w:top w:val="single" w:sz="4" w:space="0" w:color="auto"/>
              <w:left w:val="single" w:sz="4" w:space="0" w:color="auto"/>
              <w:bottom w:val="nil"/>
            </w:tcBorders>
          </w:tcPr>
          <w:p w14:paraId="296328D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tc>
      </w:tr>
      <w:tr w:rsidR="00E42D1D" w:rsidRPr="00D62005" w14:paraId="62AC1932" w14:textId="77777777" w:rsidTr="004D26E5">
        <w:tc>
          <w:tcPr>
            <w:tcW w:w="700" w:type="dxa"/>
            <w:tcBorders>
              <w:top w:val="single" w:sz="4" w:space="0" w:color="auto"/>
              <w:bottom w:val="single" w:sz="4" w:space="0" w:color="auto"/>
              <w:right w:val="single" w:sz="4" w:space="0" w:color="auto"/>
            </w:tcBorders>
          </w:tcPr>
          <w:p w14:paraId="28F3C64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16</w:t>
            </w:r>
          </w:p>
        </w:tc>
        <w:tc>
          <w:tcPr>
            <w:tcW w:w="8685" w:type="dxa"/>
            <w:tcBorders>
              <w:top w:val="single" w:sz="4" w:space="0" w:color="auto"/>
              <w:left w:val="single" w:sz="4" w:space="0" w:color="auto"/>
              <w:bottom w:val="nil"/>
            </w:tcBorders>
          </w:tcPr>
          <w:p w14:paraId="2B0B118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r w:rsidR="00E42D1D" w:rsidRPr="00D62005" w14:paraId="3D6AF710" w14:textId="77777777" w:rsidTr="004D26E5">
        <w:tc>
          <w:tcPr>
            <w:tcW w:w="700" w:type="dxa"/>
            <w:tcBorders>
              <w:top w:val="single" w:sz="4" w:space="0" w:color="auto"/>
              <w:bottom w:val="single" w:sz="4" w:space="0" w:color="auto"/>
              <w:right w:val="single" w:sz="4" w:space="0" w:color="auto"/>
            </w:tcBorders>
          </w:tcPr>
          <w:p w14:paraId="7F4F72F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17</w:t>
            </w:r>
          </w:p>
        </w:tc>
        <w:tc>
          <w:tcPr>
            <w:tcW w:w="8685" w:type="dxa"/>
            <w:tcBorders>
              <w:top w:val="single" w:sz="4" w:space="0" w:color="auto"/>
              <w:left w:val="single" w:sz="4" w:space="0" w:color="auto"/>
              <w:bottom w:val="single" w:sz="4" w:space="0" w:color="auto"/>
            </w:tcBorders>
          </w:tcPr>
          <w:p w14:paraId="25FB86B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4B94F495"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2C77D4D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Площадь предполагаемого места размещения объекта: _________кв. м.;</w:t>
      </w:r>
    </w:p>
    <w:p w14:paraId="0C2C23DB"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3225"/>
      </w:tblGrid>
      <w:tr w:rsidR="00E42D1D" w:rsidRPr="00D62005" w14:paraId="7D49FD25" w14:textId="77777777" w:rsidTr="004D26E5">
        <w:tc>
          <w:tcPr>
            <w:tcW w:w="9385" w:type="dxa"/>
            <w:gridSpan w:val="3"/>
            <w:tcBorders>
              <w:top w:val="single" w:sz="4" w:space="0" w:color="auto"/>
              <w:bottom w:val="single" w:sz="4" w:space="0" w:color="auto"/>
            </w:tcBorders>
          </w:tcPr>
          <w:p w14:paraId="1468387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Каталог координат характерных точек границы размещаемого объекта</w:t>
            </w:r>
          </w:p>
        </w:tc>
      </w:tr>
      <w:tr w:rsidR="00E42D1D" w:rsidRPr="00D62005" w14:paraId="590F6F34" w14:textId="77777777" w:rsidTr="004D26E5">
        <w:tc>
          <w:tcPr>
            <w:tcW w:w="2940" w:type="dxa"/>
            <w:vMerge w:val="restart"/>
            <w:tcBorders>
              <w:top w:val="single" w:sz="4" w:space="0" w:color="auto"/>
              <w:bottom w:val="single" w:sz="4" w:space="0" w:color="auto"/>
              <w:right w:val="single" w:sz="4" w:space="0" w:color="auto"/>
            </w:tcBorders>
          </w:tcPr>
          <w:p w14:paraId="1A817A3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Номер поворотной точки</w:t>
            </w:r>
          </w:p>
        </w:tc>
        <w:tc>
          <w:tcPr>
            <w:tcW w:w="6445" w:type="dxa"/>
            <w:gridSpan w:val="2"/>
            <w:tcBorders>
              <w:top w:val="single" w:sz="4" w:space="0" w:color="auto"/>
              <w:left w:val="single" w:sz="4" w:space="0" w:color="auto"/>
              <w:bottom w:val="nil"/>
            </w:tcBorders>
          </w:tcPr>
          <w:p w14:paraId="7439661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Координаты в МСК-23</w:t>
            </w:r>
          </w:p>
        </w:tc>
      </w:tr>
      <w:tr w:rsidR="00E42D1D" w:rsidRPr="00D62005" w14:paraId="635C4AB1" w14:textId="77777777" w:rsidTr="004D26E5">
        <w:tc>
          <w:tcPr>
            <w:tcW w:w="2940" w:type="dxa"/>
            <w:vMerge/>
            <w:tcBorders>
              <w:top w:val="single" w:sz="4" w:space="0" w:color="auto"/>
              <w:bottom w:val="single" w:sz="4" w:space="0" w:color="auto"/>
              <w:right w:val="single" w:sz="4" w:space="0" w:color="auto"/>
            </w:tcBorders>
          </w:tcPr>
          <w:p w14:paraId="402A03B8"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26DD7DE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X*</w:t>
            </w:r>
          </w:p>
        </w:tc>
        <w:tc>
          <w:tcPr>
            <w:tcW w:w="3225" w:type="dxa"/>
            <w:tcBorders>
              <w:top w:val="single" w:sz="4" w:space="0" w:color="auto"/>
              <w:left w:val="single" w:sz="4" w:space="0" w:color="auto"/>
              <w:bottom w:val="single" w:sz="4" w:space="0" w:color="auto"/>
            </w:tcBorders>
          </w:tcPr>
          <w:p w14:paraId="1A344C3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Y</w:t>
            </w:r>
            <w:hyperlink w:anchor="sub_3333" w:history="1">
              <w:r w:rsidRPr="00D62005">
                <w:rPr>
                  <w:rFonts w:ascii="Times New Roman CYR" w:hAnsi="Times New Roman CYR" w:cs="Times New Roman CYR"/>
                  <w:color w:val="106BBE"/>
                  <w:sz w:val="24"/>
                  <w:szCs w:val="24"/>
                </w:rPr>
                <w:t>*</w:t>
              </w:r>
            </w:hyperlink>
          </w:p>
        </w:tc>
      </w:tr>
    </w:tbl>
    <w:p w14:paraId="66AA6667"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5"/>
      </w:tblGrid>
      <w:tr w:rsidR="00E42D1D" w:rsidRPr="00D62005" w14:paraId="3087F8AF" w14:textId="77777777" w:rsidTr="004D26E5">
        <w:tc>
          <w:tcPr>
            <w:tcW w:w="9385" w:type="dxa"/>
            <w:tcBorders>
              <w:top w:val="single" w:sz="4" w:space="0" w:color="auto"/>
              <w:bottom w:val="single" w:sz="4" w:space="0" w:color="auto"/>
            </w:tcBorders>
          </w:tcPr>
          <w:p w14:paraId="3227722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Схема границ</w:t>
            </w:r>
          </w:p>
          <w:p w14:paraId="2E534239"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4B20487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(топографическая карта (план) местности)</w:t>
            </w:r>
          </w:p>
        </w:tc>
      </w:tr>
    </w:tbl>
    <w:p w14:paraId="6B5C1F0C"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5"/>
      </w:tblGrid>
      <w:tr w:rsidR="00E42D1D" w:rsidRPr="00D62005" w14:paraId="0FF3A538" w14:textId="77777777" w:rsidTr="004D26E5">
        <w:tc>
          <w:tcPr>
            <w:tcW w:w="9385" w:type="dxa"/>
            <w:tcBorders>
              <w:top w:val="single" w:sz="4" w:space="0" w:color="auto"/>
              <w:bottom w:val="single" w:sz="4" w:space="0" w:color="auto"/>
            </w:tcBorders>
          </w:tcPr>
          <w:p w14:paraId="4820088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Условные обозначения</w:t>
            </w:r>
          </w:p>
        </w:tc>
      </w:tr>
    </w:tbl>
    <w:p w14:paraId="11161316"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16E7003F"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4"/>
          <w:szCs w:val="24"/>
        </w:rPr>
        <w:t>Приложение:</w:t>
      </w:r>
    </w:p>
    <w:p w14:paraId="37012EC7"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7700"/>
        <w:gridCol w:w="1125"/>
      </w:tblGrid>
      <w:tr w:rsidR="00E42D1D" w:rsidRPr="00D62005" w14:paraId="095959EB" w14:textId="77777777" w:rsidTr="004D26E5">
        <w:tc>
          <w:tcPr>
            <w:tcW w:w="560" w:type="dxa"/>
            <w:tcBorders>
              <w:top w:val="single" w:sz="4" w:space="0" w:color="auto"/>
              <w:bottom w:val="single" w:sz="4" w:space="0" w:color="auto"/>
              <w:right w:val="single" w:sz="4" w:space="0" w:color="auto"/>
            </w:tcBorders>
          </w:tcPr>
          <w:p w14:paraId="436C637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N</w:t>
            </w:r>
          </w:p>
        </w:tc>
        <w:tc>
          <w:tcPr>
            <w:tcW w:w="7700" w:type="dxa"/>
            <w:tcBorders>
              <w:top w:val="single" w:sz="4" w:space="0" w:color="auto"/>
              <w:left w:val="single" w:sz="4" w:space="0" w:color="auto"/>
              <w:bottom w:val="nil"/>
              <w:right w:val="nil"/>
            </w:tcBorders>
          </w:tcPr>
          <w:p w14:paraId="303141B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Наименование документа</w:t>
            </w:r>
          </w:p>
        </w:tc>
        <w:tc>
          <w:tcPr>
            <w:tcW w:w="1125" w:type="dxa"/>
            <w:tcBorders>
              <w:top w:val="single" w:sz="4" w:space="0" w:color="auto"/>
              <w:left w:val="single" w:sz="4" w:space="0" w:color="auto"/>
              <w:bottom w:val="nil"/>
            </w:tcBorders>
          </w:tcPr>
          <w:p w14:paraId="6CB2259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Количество листов</w:t>
            </w:r>
          </w:p>
        </w:tc>
      </w:tr>
      <w:tr w:rsidR="00E42D1D" w:rsidRPr="00D62005" w14:paraId="24CF8138" w14:textId="77777777" w:rsidTr="004D26E5">
        <w:tc>
          <w:tcPr>
            <w:tcW w:w="560" w:type="dxa"/>
            <w:tcBorders>
              <w:top w:val="single" w:sz="4" w:space="0" w:color="auto"/>
              <w:bottom w:val="single" w:sz="4" w:space="0" w:color="auto"/>
              <w:right w:val="single" w:sz="4" w:space="0" w:color="auto"/>
            </w:tcBorders>
          </w:tcPr>
          <w:p w14:paraId="43DB3F3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7700" w:type="dxa"/>
            <w:tcBorders>
              <w:top w:val="single" w:sz="4" w:space="0" w:color="auto"/>
              <w:left w:val="single" w:sz="4" w:space="0" w:color="auto"/>
              <w:bottom w:val="nil"/>
              <w:right w:val="nil"/>
            </w:tcBorders>
          </w:tcPr>
          <w:p w14:paraId="4D163A8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Договор на размещение объектов на землях или земельных участках без </w:t>
            </w:r>
            <w:r w:rsidRPr="00D62005">
              <w:rPr>
                <w:rFonts w:ascii="Times New Roman CYR" w:hAnsi="Times New Roman CYR" w:cs="Times New Roman CYR"/>
                <w:sz w:val="24"/>
                <w:szCs w:val="24"/>
              </w:rPr>
              <w:lastRenderedPageBreak/>
              <w:t>предоставления земельных участков и установления сервитута, публичного сервитута (2 экз.)</w:t>
            </w:r>
          </w:p>
        </w:tc>
        <w:tc>
          <w:tcPr>
            <w:tcW w:w="1125" w:type="dxa"/>
            <w:tcBorders>
              <w:top w:val="single" w:sz="4" w:space="0" w:color="auto"/>
              <w:left w:val="single" w:sz="4" w:space="0" w:color="auto"/>
              <w:bottom w:val="nil"/>
            </w:tcBorders>
          </w:tcPr>
          <w:p w14:paraId="68D09420"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68A2F9E5" w14:textId="77777777" w:rsidTr="004D26E5">
        <w:tc>
          <w:tcPr>
            <w:tcW w:w="560" w:type="dxa"/>
            <w:tcBorders>
              <w:top w:val="single" w:sz="4" w:space="0" w:color="auto"/>
              <w:bottom w:val="single" w:sz="4" w:space="0" w:color="auto"/>
              <w:right w:val="single" w:sz="4" w:space="0" w:color="auto"/>
            </w:tcBorders>
          </w:tcPr>
          <w:p w14:paraId="479D02E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2</w:t>
            </w:r>
          </w:p>
        </w:tc>
        <w:tc>
          <w:tcPr>
            <w:tcW w:w="7700" w:type="dxa"/>
            <w:tcBorders>
              <w:top w:val="single" w:sz="4" w:space="0" w:color="auto"/>
              <w:left w:val="single" w:sz="4" w:space="0" w:color="auto"/>
              <w:bottom w:val="nil"/>
              <w:right w:val="nil"/>
            </w:tcBorders>
          </w:tcPr>
          <w:p w14:paraId="6D8555A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Проектная документация</w:t>
            </w:r>
          </w:p>
        </w:tc>
        <w:tc>
          <w:tcPr>
            <w:tcW w:w="1125" w:type="dxa"/>
            <w:tcBorders>
              <w:top w:val="single" w:sz="4" w:space="0" w:color="auto"/>
              <w:left w:val="single" w:sz="4" w:space="0" w:color="auto"/>
              <w:bottom w:val="nil"/>
            </w:tcBorders>
          </w:tcPr>
          <w:p w14:paraId="2F339334"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5A80E58B" w14:textId="77777777" w:rsidTr="004D26E5">
        <w:tc>
          <w:tcPr>
            <w:tcW w:w="560" w:type="dxa"/>
            <w:tcBorders>
              <w:top w:val="single" w:sz="4" w:space="0" w:color="auto"/>
              <w:bottom w:val="single" w:sz="4" w:space="0" w:color="auto"/>
              <w:right w:val="single" w:sz="4" w:space="0" w:color="auto"/>
            </w:tcBorders>
          </w:tcPr>
          <w:p w14:paraId="4F59B56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7700" w:type="dxa"/>
            <w:tcBorders>
              <w:top w:val="single" w:sz="4" w:space="0" w:color="auto"/>
              <w:left w:val="single" w:sz="4" w:space="0" w:color="auto"/>
              <w:bottom w:val="nil"/>
              <w:right w:val="nil"/>
            </w:tcBorders>
          </w:tcPr>
          <w:p w14:paraId="3F905FB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удостоверяющий личность</w:t>
            </w:r>
          </w:p>
        </w:tc>
        <w:tc>
          <w:tcPr>
            <w:tcW w:w="1125" w:type="dxa"/>
            <w:tcBorders>
              <w:top w:val="single" w:sz="4" w:space="0" w:color="auto"/>
              <w:left w:val="single" w:sz="4" w:space="0" w:color="auto"/>
              <w:bottom w:val="nil"/>
            </w:tcBorders>
          </w:tcPr>
          <w:p w14:paraId="20B4FDFF"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61204925" w14:textId="77777777" w:rsidTr="004D26E5">
        <w:tc>
          <w:tcPr>
            <w:tcW w:w="560" w:type="dxa"/>
            <w:tcBorders>
              <w:top w:val="single" w:sz="4" w:space="0" w:color="auto"/>
              <w:bottom w:val="single" w:sz="4" w:space="0" w:color="auto"/>
              <w:right w:val="single" w:sz="4" w:space="0" w:color="auto"/>
            </w:tcBorders>
          </w:tcPr>
          <w:p w14:paraId="1DF2F16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7700" w:type="dxa"/>
            <w:tcBorders>
              <w:top w:val="single" w:sz="4" w:space="0" w:color="auto"/>
              <w:left w:val="single" w:sz="4" w:space="0" w:color="auto"/>
              <w:bottom w:val="nil"/>
              <w:right w:val="nil"/>
            </w:tcBorders>
          </w:tcPr>
          <w:p w14:paraId="0C2378C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Согласие на обработку персональных данных (для физического лица, индивидуального предпринимателя, представителя заявителя)</w:t>
            </w:r>
          </w:p>
        </w:tc>
        <w:tc>
          <w:tcPr>
            <w:tcW w:w="1125" w:type="dxa"/>
            <w:tcBorders>
              <w:top w:val="single" w:sz="4" w:space="0" w:color="auto"/>
              <w:left w:val="single" w:sz="4" w:space="0" w:color="auto"/>
              <w:bottom w:val="nil"/>
            </w:tcBorders>
          </w:tcPr>
          <w:p w14:paraId="47DC150C"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5C89D3ED" w14:textId="77777777" w:rsidTr="004D26E5">
        <w:tc>
          <w:tcPr>
            <w:tcW w:w="560" w:type="dxa"/>
            <w:tcBorders>
              <w:top w:val="single" w:sz="4" w:space="0" w:color="auto"/>
              <w:bottom w:val="single" w:sz="4" w:space="0" w:color="auto"/>
              <w:right w:val="single" w:sz="4" w:space="0" w:color="auto"/>
            </w:tcBorders>
          </w:tcPr>
          <w:p w14:paraId="2EA2FDD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7700" w:type="dxa"/>
            <w:tcBorders>
              <w:top w:val="single" w:sz="4" w:space="0" w:color="auto"/>
              <w:left w:val="single" w:sz="4" w:space="0" w:color="auto"/>
              <w:bottom w:val="nil"/>
              <w:right w:val="nil"/>
            </w:tcBorders>
          </w:tcPr>
          <w:p w14:paraId="3DF0DC1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Перечень координат характерных точек границы размещаемого объекта в векторном формате (</w:t>
            </w:r>
            <w:proofErr w:type="spellStart"/>
            <w:r w:rsidRPr="00D62005">
              <w:rPr>
                <w:rFonts w:ascii="Times New Roman CYR" w:hAnsi="Times New Roman CYR" w:cs="Times New Roman CYR"/>
                <w:sz w:val="24"/>
                <w:szCs w:val="24"/>
              </w:rPr>
              <w:t>mif</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dwg</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dxf</w:t>
            </w:r>
            <w:proofErr w:type="spellEnd"/>
            <w:r w:rsidRPr="00D62005">
              <w:rPr>
                <w:rFonts w:ascii="Times New Roman CYR" w:hAnsi="Times New Roman CYR" w:cs="Times New Roman CYR"/>
                <w:sz w:val="24"/>
                <w:szCs w:val="24"/>
              </w:rPr>
              <w:t>) или в текстовом формате (</w:t>
            </w:r>
            <w:proofErr w:type="spellStart"/>
            <w:r w:rsidRPr="00D62005">
              <w:rPr>
                <w:rFonts w:ascii="Times New Roman CYR" w:hAnsi="Times New Roman CYR" w:cs="Times New Roman CYR"/>
                <w:sz w:val="24"/>
                <w:szCs w:val="24"/>
              </w:rPr>
              <w:t>doc</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docx</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txt</w:t>
            </w:r>
            <w:proofErr w:type="spellEnd"/>
            <w:r w:rsidRPr="00D62005">
              <w:rPr>
                <w:rFonts w:ascii="Times New Roman CYR" w:hAnsi="Times New Roman CYR" w:cs="Times New Roman CYR"/>
                <w:sz w:val="24"/>
                <w:szCs w:val="24"/>
              </w:rPr>
              <w:t>)</w:t>
            </w:r>
          </w:p>
        </w:tc>
        <w:tc>
          <w:tcPr>
            <w:tcW w:w="1125" w:type="dxa"/>
            <w:tcBorders>
              <w:top w:val="single" w:sz="4" w:space="0" w:color="auto"/>
              <w:left w:val="single" w:sz="4" w:space="0" w:color="auto"/>
              <w:bottom w:val="nil"/>
            </w:tcBorders>
          </w:tcPr>
          <w:p w14:paraId="5C379CDE"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2694EA3E" w14:textId="77777777" w:rsidTr="004D26E5">
        <w:tc>
          <w:tcPr>
            <w:tcW w:w="560" w:type="dxa"/>
            <w:tcBorders>
              <w:top w:val="single" w:sz="4" w:space="0" w:color="auto"/>
              <w:bottom w:val="single" w:sz="4" w:space="0" w:color="auto"/>
              <w:right w:val="single" w:sz="4" w:space="0" w:color="auto"/>
            </w:tcBorders>
          </w:tcPr>
          <w:p w14:paraId="2E941EC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7700" w:type="dxa"/>
            <w:tcBorders>
              <w:top w:val="single" w:sz="4" w:space="0" w:color="auto"/>
              <w:left w:val="single" w:sz="4" w:space="0" w:color="auto"/>
              <w:bottom w:val="single" w:sz="4" w:space="0" w:color="auto"/>
              <w:right w:val="nil"/>
            </w:tcBorders>
          </w:tcPr>
          <w:p w14:paraId="036DF03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Иные документы</w:t>
            </w:r>
          </w:p>
        </w:tc>
        <w:tc>
          <w:tcPr>
            <w:tcW w:w="1125" w:type="dxa"/>
            <w:tcBorders>
              <w:top w:val="single" w:sz="4" w:space="0" w:color="auto"/>
              <w:left w:val="single" w:sz="4" w:space="0" w:color="auto"/>
              <w:bottom w:val="single" w:sz="4" w:space="0" w:color="auto"/>
            </w:tcBorders>
          </w:tcPr>
          <w:p w14:paraId="2BA65197"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bl>
    <w:p w14:paraId="39EB24F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CF4F1E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общее количество </w:t>
      </w:r>
      <w:proofErr w:type="gramStart"/>
      <w:r w:rsidRPr="00D62005">
        <w:rPr>
          <w:rFonts w:ascii="Courier New" w:hAnsi="Courier New" w:cs="Courier New"/>
          <w:sz w:val="20"/>
          <w:szCs w:val="20"/>
        </w:rPr>
        <w:t>листов:_</w:t>
      </w:r>
      <w:proofErr w:type="gramEnd"/>
      <w:r w:rsidRPr="00D62005">
        <w:rPr>
          <w:rFonts w:ascii="Courier New" w:hAnsi="Courier New" w:cs="Courier New"/>
          <w:sz w:val="20"/>
          <w:szCs w:val="20"/>
        </w:rPr>
        <w:t>_________________;</w:t>
      </w:r>
    </w:p>
    <w:p w14:paraId="2BF178F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Документы, выдаваемые </w:t>
      </w:r>
      <w:proofErr w:type="gramStart"/>
      <w:r w:rsidRPr="00D62005">
        <w:rPr>
          <w:rFonts w:ascii="Courier New" w:hAnsi="Courier New" w:cs="Courier New"/>
          <w:sz w:val="20"/>
          <w:szCs w:val="20"/>
        </w:rPr>
        <w:t>в  результате</w:t>
      </w:r>
      <w:proofErr w:type="gramEnd"/>
      <w:r w:rsidRPr="00D62005">
        <w:rPr>
          <w:rFonts w:ascii="Courier New" w:hAnsi="Courier New" w:cs="Courier New"/>
          <w:sz w:val="20"/>
          <w:szCs w:val="20"/>
        </w:rPr>
        <w:t xml:space="preserve">  предоставления  государственной</w:t>
      </w:r>
    </w:p>
    <w:p w14:paraId="69BAAF9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услуги, прошу направить:</w:t>
      </w:r>
    </w:p>
    <w:p w14:paraId="39EE0F9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адрес электронной почты, указанный в настоящем заявлении, в форме</w:t>
      </w:r>
    </w:p>
    <w:p w14:paraId="7CD9CDE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4ABC146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2C6730A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через Единый портал </w:t>
      </w:r>
      <w:proofErr w:type="gramStart"/>
      <w:r w:rsidRPr="00D62005">
        <w:rPr>
          <w:rFonts w:ascii="Courier New" w:hAnsi="Courier New" w:cs="Courier New"/>
          <w:sz w:val="20"/>
          <w:szCs w:val="20"/>
        </w:rPr>
        <w:t>предоставления  государственных</w:t>
      </w:r>
      <w:proofErr w:type="gramEnd"/>
      <w:r w:rsidRPr="00D62005">
        <w:rPr>
          <w:rFonts w:ascii="Courier New" w:hAnsi="Courier New" w:cs="Courier New"/>
          <w:sz w:val="20"/>
          <w:szCs w:val="20"/>
        </w:rPr>
        <w:t xml:space="preserve">  услуг  в  форме</w:t>
      </w:r>
    </w:p>
    <w:p w14:paraId="0DC20E8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68B2EED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381534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бумажном </w:t>
      </w:r>
      <w:proofErr w:type="gramStart"/>
      <w:r w:rsidRPr="00D62005">
        <w:rPr>
          <w:rFonts w:ascii="Courier New" w:hAnsi="Courier New" w:cs="Courier New"/>
          <w:sz w:val="20"/>
          <w:szCs w:val="20"/>
        </w:rPr>
        <w:t>носителе:┌</w:t>
      </w:r>
      <w:proofErr w:type="gramEnd"/>
      <w:r w:rsidRPr="00D62005">
        <w:rPr>
          <w:rFonts w:ascii="Courier New" w:hAnsi="Courier New" w:cs="Courier New"/>
          <w:sz w:val="20"/>
          <w:szCs w:val="20"/>
        </w:rPr>
        <w:t>─┐</w:t>
      </w:r>
    </w:p>
    <w:p w14:paraId="03645B8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C172AB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вручить в МФЦ (в случае подачи заявления через МФЦ): ┌─┐</w:t>
      </w:r>
    </w:p>
    <w:p w14:paraId="5FCFB4C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E573CD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Даю  свое</w:t>
      </w:r>
      <w:proofErr w:type="gramEnd"/>
      <w:r w:rsidRPr="00D62005">
        <w:rPr>
          <w:rFonts w:ascii="Courier New" w:hAnsi="Courier New" w:cs="Courier New"/>
          <w:sz w:val="20"/>
          <w:szCs w:val="20"/>
        </w:rPr>
        <w:t xml:space="preserve">  согласие  на  участие  в  опросе   по     оценке качества</w:t>
      </w:r>
    </w:p>
    <w:p w14:paraId="33C6CCD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предоставленной мне государственной услуги по телефону:</w:t>
      </w:r>
    </w:p>
    <w:p w14:paraId="6CAC424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w:t>
      </w:r>
    </w:p>
    <w:p w14:paraId="2778255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Дата подачи заявления и подпись заявителя:</w:t>
      </w:r>
    </w:p>
    <w:p w14:paraId="473C67D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D62005">
        <w:rPr>
          <w:rFonts w:ascii="Courier New" w:hAnsi="Courier New" w:cs="Courier New"/>
          <w:sz w:val="20"/>
          <w:szCs w:val="20"/>
        </w:rPr>
        <w:t>дата:_</w:t>
      </w:r>
      <w:proofErr w:type="gramEnd"/>
      <w:r w:rsidRPr="00D62005">
        <w:rPr>
          <w:rFonts w:ascii="Courier New" w:hAnsi="Courier New" w:cs="Courier New"/>
          <w:sz w:val="20"/>
          <w:szCs w:val="20"/>
        </w:rPr>
        <w:t>__.____________.___г</w:t>
      </w:r>
      <w:proofErr w:type="spellEnd"/>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подпись:_</w:t>
      </w:r>
      <w:proofErr w:type="gramEnd"/>
      <w:r w:rsidRPr="00D62005">
        <w:rPr>
          <w:rFonts w:ascii="Courier New" w:hAnsi="Courier New" w:cs="Courier New"/>
          <w:sz w:val="20"/>
          <w:szCs w:val="20"/>
        </w:rPr>
        <w:t>_______________________________.</w:t>
      </w:r>
    </w:p>
    <w:p w14:paraId="7367C37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(расшифровка подписи (инициалы, фамилия)</w:t>
      </w:r>
    </w:p>
    <w:p w14:paraId="6EC3C1A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66E9919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w:t>
      </w:r>
    </w:p>
    <w:p w14:paraId="2982366D"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bookmarkStart w:id="10" w:name="sub_3333"/>
      <w:r w:rsidRPr="00D62005">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bookmarkEnd w:id="10"/>
    <w:p w14:paraId="036EC9C5"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w:t>
      </w:r>
    </w:p>
    <w:p w14:paraId="4C3F39B2" w14:textId="77777777" w:rsidR="00E42D1D"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 </w:t>
      </w:r>
    </w:p>
    <w:p w14:paraId="3095452C"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698B64D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3A8DE0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05B9747"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4C7509D"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D6C7E5D"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66387BD7"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FF3E0F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6A093E5D"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FAA543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46CD6E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E7D6CE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CC7C5F7"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7026BB9"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2EB6DA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CD96FA9" w14:textId="53A959E1" w:rsidR="00E42D1D" w:rsidRDefault="00E42D1D" w:rsidP="00E42D1D">
      <w:pPr>
        <w:widowControl w:val="0"/>
        <w:autoSpaceDE w:val="0"/>
        <w:autoSpaceDN w:val="0"/>
        <w:adjustRightInd w:val="0"/>
        <w:spacing w:after="0" w:line="240" w:lineRule="auto"/>
        <w:rPr>
          <w:rFonts w:ascii="Courier New" w:hAnsi="Courier New" w:cs="Courier New"/>
        </w:rPr>
      </w:pPr>
    </w:p>
    <w:p w14:paraId="22E9E169" w14:textId="4777E7DB" w:rsidR="00A87735" w:rsidRDefault="00A87735" w:rsidP="00E42D1D">
      <w:pPr>
        <w:widowControl w:val="0"/>
        <w:autoSpaceDE w:val="0"/>
        <w:autoSpaceDN w:val="0"/>
        <w:adjustRightInd w:val="0"/>
        <w:spacing w:after="0" w:line="240" w:lineRule="auto"/>
        <w:rPr>
          <w:rFonts w:ascii="Courier New" w:hAnsi="Courier New" w:cs="Courier New"/>
        </w:rPr>
      </w:pPr>
    </w:p>
    <w:p w14:paraId="5E068490" w14:textId="4ED42951" w:rsidR="00A87735" w:rsidRDefault="00A87735" w:rsidP="00E42D1D">
      <w:pPr>
        <w:widowControl w:val="0"/>
        <w:autoSpaceDE w:val="0"/>
        <w:autoSpaceDN w:val="0"/>
        <w:adjustRightInd w:val="0"/>
        <w:spacing w:after="0" w:line="240" w:lineRule="auto"/>
        <w:rPr>
          <w:rFonts w:ascii="Courier New" w:hAnsi="Courier New" w:cs="Courier New"/>
        </w:rPr>
      </w:pPr>
    </w:p>
    <w:p w14:paraId="3C41F3E0" w14:textId="0A0A37C3" w:rsidR="00A87735" w:rsidRDefault="00A87735" w:rsidP="00E42D1D">
      <w:pPr>
        <w:widowControl w:val="0"/>
        <w:autoSpaceDE w:val="0"/>
        <w:autoSpaceDN w:val="0"/>
        <w:adjustRightInd w:val="0"/>
        <w:spacing w:after="0" w:line="240" w:lineRule="auto"/>
        <w:rPr>
          <w:rFonts w:ascii="Courier New" w:hAnsi="Courier New" w:cs="Courier New"/>
        </w:rPr>
      </w:pPr>
    </w:p>
    <w:p w14:paraId="4509E2E5" w14:textId="512F0C1B" w:rsidR="00A87735" w:rsidRDefault="00A87735" w:rsidP="00E42D1D">
      <w:pPr>
        <w:widowControl w:val="0"/>
        <w:autoSpaceDE w:val="0"/>
        <w:autoSpaceDN w:val="0"/>
        <w:adjustRightInd w:val="0"/>
        <w:spacing w:after="0" w:line="240" w:lineRule="auto"/>
        <w:rPr>
          <w:rFonts w:ascii="Courier New" w:hAnsi="Courier New" w:cs="Courier New"/>
        </w:rPr>
      </w:pPr>
    </w:p>
    <w:p w14:paraId="14F050C9" w14:textId="02C3BE8D" w:rsidR="00A87735" w:rsidRDefault="00A87735" w:rsidP="00E42D1D">
      <w:pPr>
        <w:widowControl w:val="0"/>
        <w:autoSpaceDE w:val="0"/>
        <w:autoSpaceDN w:val="0"/>
        <w:adjustRightInd w:val="0"/>
        <w:spacing w:after="0" w:line="240" w:lineRule="auto"/>
        <w:rPr>
          <w:rFonts w:ascii="Courier New" w:hAnsi="Courier New" w:cs="Courier New"/>
        </w:rPr>
      </w:pPr>
    </w:p>
    <w:p w14:paraId="2A71E5A4" w14:textId="77777777" w:rsidR="00A87735" w:rsidRDefault="00A87735" w:rsidP="00E42D1D">
      <w:pPr>
        <w:widowControl w:val="0"/>
        <w:autoSpaceDE w:val="0"/>
        <w:autoSpaceDN w:val="0"/>
        <w:adjustRightInd w:val="0"/>
        <w:spacing w:after="0" w:line="240" w:lineRule="auto"/>
        <w:rPr>
          <w:rFonts w:ascii="Courier New" w:hAnsi="Courier New" w:cs="Courier New"/>
        </w:rPr>
      </w:pPr>
    </w:p>
    <w:p w14:paraId="7C9D8CB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32D59D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DDD9BCD"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p>
    <w:p w14:paraId="79AECE80"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11" w:name="sub_11130"/>
      <w:r w:rsidRPr="00D62005">
        <w:rPr>
          <w:rFonts w:ascii="Arial" w:hAnsi="Arial" w:cs="Arial"/>
          <w:b/>
          <w:bCs/>
          <w:color w:val="26282F"/>
          <w:sz w:val="24"/>
          <w:szCs w:val="24"/>
        </w:rPr>
        <w:lastRenderedPageBreak/>
        <w:t>ФОРМА к варианту 2</w:t>
      </w:r>
    </w:p>
    <w:bookmarkEnd w:id="11"/>
    <w:p w14:paraId="42350C3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821B23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органа власти</w:t>
      </w:r>
    </w:p>
    <w:p w14:paraId="0FBE5F2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(организации)________________________</w:t>
      </w:r>
    </w:p>
    <w:p w14:paraId="1554B14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должности</w:t>
      </w:r>
    </w:p>
    <w:p w14:paraId="6D2202C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4CD079A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Фамилия, имя, отчество (при наличии)</w:t>
      </w:r>
    </w:p>
    <w:p w14:paraId="74D8103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1FF4488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798E745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691355D9" w14:textId="77777777" w:rsidR="00E42D1D" w:rsidRPr="00D62005" w:rsidRDefault="00E42D1D" w:rsidP="00E42D1D">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D62005">
        <w:rPr>
          <w:rFonts w:ascii="Times New Roman CYR" w:hAnsi="Times New Roman CYR" w:cs="Times New Roman CYR"/>
          <w:b/>
          <w:bCs/>
          <w:color w:val="26282F"/>
          <w:sz w:val="24"/>
          <w:szCs w:val="24"/>
        </w:rPr>
        <w:t>Заявление</w:t>
      </w:r>
      <w:r w:rsidRPr="00D62005">
        <w:rPr>
          <w:rFonts w:ascii="Times New Roman CYR" w:hAnsi="Times New Roman CYR" w:cs="Times New Roman CYR"/>
          <w:b/>
          <w:bCs/>
          <w:color w:val="26282F"/>
          <w:sz w:val="24"/>
          <w:szCs w:val="24"/>
        </w:rPr>
        <w:br/>
        <w:t>о предоставлении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25D1510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6A1F5D2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Сведения об индивидуальном предпринимателе:</w:t>
      </w:r>
    </w:p>
    <w:p w14:paraId="50457D8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фамилия, имя и отчество (последнее - при наличии) индивидуального</w:t>
      </w:r>
    </w:p>
    <w:p w14:paraId="14EE890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предпринимателя:_</w:t>
      </w:r>
      <w:proofErr w:type="gramEnd"/>
      <w:r w:rsidRPr="00D62005">
        <w:rPr>
          <w:rFonts w:ascii="Courier New" w:hAnsi="Courier New" w:cs="Courier New"/>
          <w:sz w:val="20"/>
          <w:szCs w:val="20"/>
        </w:rPr>
        <w:t>_______________________________________________________;</w:t>
      </w:r>
    </w:p>
    <w:p w14:paraId="1E0AABB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ИНН:_</w:t>
      </w:r>
      <w:proofErr w:type="gramEnd"/>
      <w:r w:rsidRPr="00D62005">
        <w:rPr>
          <w:rFonts w:ascii="Courier New" w:hAnsi="Courier New" w:cs="Courier New"/>
          <w:sz w:val="20"/>
          <w:szCs w:val="20"/>
        </w:rPr>
        <w:t>___________________________________________________________________;</w:t>
      </w:r>
    </w:p>
    <w:p w14:paraId="1A6AD98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ОГРНИП:_</w:t>
      </w:r>
      <w:proofErr w:type="gramEnd"/>
      <w:r w:rsidRPr="00D62005">
        <w:rPr>
          <w:rFonts w:ascii="Courier New" w:hAnsi="Courier New" w:cs="Courier New"/>
          <w:sz w:val="20"/>
          <w:szCs w:val="20"/>
        </w:rPr>
        <w:t>________________________________________________________________;</w:t>
      </w:r>
    </w:p>
    <w:p w14:paraId="102823E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номер телефон (с указанием кода</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w:t>
      </w:r>
    </w:p>
    <w:p w14:paraId="6EF530A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адрес электронной почты (при наличии</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w:t>
      </w:r>
    </w:p>
    <w:p w14:paraId="4F5930B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почтовый адрес места </w:t>
      </w:r>
      <w:proofErr w:type="gramStart"/>
      <w:r w:rsidRPr="00D62005">
        <w:rPr>
          <w:rFonts w:ascii="Courier New" w:hAnsi="Courier New" w:cs="Courier New"/>
          <w:sz w:val="20"/>
          <w:szCs w:val="20"/>
        </w:rPr>
        <w:t>жительства:_</w:t>
      </w:r>
      <w:proofErr w:type="gramEnd"/>
      <w:r w:rsidRPr="00D62005">
        <w:rPr>
          <w:rFonts w:ascii="Courier New" w:hAnsi="Courier New" w:cs="Courier New"/>
          <w:sz w:val="20"/>
          <w:szCs w:val="20"/>
        </w:rPr>
        <w:t>________________________________________</w:t>
      </w:r>
    </w:p>
    <w:p w14:paraId="2BADDA0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479235A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и реквизиты (серия, </w:t>
      </w:r>
      <w:proofErr w:type="gramStart"/>
      <w:r w:rsidRPr="00D62005">
        <w:rPr>
          <w:rFonts w:ascii="Courier New" w:hAnsi="Courier New" w:cs="Courier New"/>
          <w:sz w:val="20"/>
          <w:szCs w:val="20"/>
        </w:rPr>
        <w:t>номер)  документа</w:t>
      </w:r>
      <w:proofErr w:type="gramEnd"/>
      <w:r w:rsidRPr="00D62005">
        <w:rPr>
          <w:rFonts w:ascii="Courier New" w:hAnsi="Courier New" w:cs="Courier New"/>
          <w:sz w:val="20"/>
          <w:szCs w:val="20"/>
        </w:rPr>
        <w:t>,  удостоверяющего</w:t>
      </w:r>
    </w:p>
    <w:p w14:paraId="4F2226B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личность________________________________________________________________;</w:t>
      </w:r>
    </w:p>
    <w:p w14:paraId="6C33C71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кем </w:t>
      </w:r>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______________________________________________________________</w:t>
      </w:r>
    </w:p>
    <w:p w14:paraId="1968C4C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6352960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когда </w:t>
      </w:r>
      <w:proofErr w:type="spellStart"/>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__._____________.___г</w:t>
      </w:r>
      <w:proofErr w:type="spellEnd"/>
      <w:r w:rsidRPr="00D62005">
        <w:rPr>
          <w:rFonts w:ascii="Courier New" w:hAnsi="Courier New" w:cs="Courier New"/>
          <w:sz w:val="20"/>
          <w:szCs w:val="20"/>
        </w:rPr>
        <w:t>.;</w:t>
      </w:r>
    </w:p>
    <w:p w14:paraId="7253900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Прошу принять решение о заключении договора на размещение объекта:</w:t>
      </w:r>
    </w:p>
    <w:p w14:paraId="0AC8F01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___________________________________________________</w:t>
      </w:r>
    </w:p>
    <w:p w14:paraId="59AFD8A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_________________________________________________________________________</w:t>
      </w:r>
    </w:p>
    <w:p w14:paraId="4A177C3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0206673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в кадастровом </w:t>
      </w:r>
      <w:proofErr w:type="gramStart"/>
      <w:r w:rsidRPr="00D62005">
        <w:rPr>
          <w:rFonts w:ascii="Courier New" w:hAnsi="Courier New" w:cs="Courier New"/>
          <w:sz w:val="20"/>
          <w:szCs w:val="20"/>
        </w:rPr>
        <w:t>квартале:_</w:t>
      </w:r>
      <w:proofErr w:type="gramEnd"/>
      <w:r w:rsidRPr="00D62005">
        <w:rPr>
          <w:rFonts w:ascii="Courier New" w:hAnsi="Courier New" w:cs="Courier New"/>
          <w:sz w:val="20"/>
          <w:szCs w:val="20"/>
        </w:rPr>
        <w:t>________________________________________________;</w:t>
      </w:r>
    </w:p>
    <w:p w14:paraId="4AB252C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 землях или земельном участке (участках), находящемся (находящихся) в:</w:t>
      </w:r>
    </w:p>
    <w:p w14:paraId="361EF6D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5CF140D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(соответствующий вид собственности)</w:t>
      </w:r>
    </w:p>
    <w:p w14:paraId="2E51800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кадастровый номер земельного </w:t>
      </w:r>
      <w:proofErr w:type="gramStart"/>
      <w:r w:rsidRPr="00D62005">
        <w:rPr>
          <w:rFonts w:ascii="Courier New" w:hAnsi="Courier New" w:cs="Courier New"/>
          <w:sz w:val="20"/>
          <w:szCs w:val="20"/>
        </w:rPr>
        <w:t>участка:_</w:t>
      </w:r>
      <w:proofErr w:type="gramEnd"/>
      <w:r w:rsidRPr="00D62005">
        <w:rPr>
          <w:rFonts w:ascii="Courier New" w:hAnsi="Courier New" w:cs="Courier New"/>
          <w:sz w:val="20"/>
          <w:szCs w:val="20"/>
        </w:rPr>
        <w:t>__________________________________;</w:t>
      </w:r>
    </w:p>
    <w:p w14:paraId="07A9530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площадь:_</w:t>
      </w:r>
      <w:proofErr w:type="gramEnd"/>
      <w:r w:rsidRPr="00D62005">
        <w:rPr>
          <w:rFonts w:ascii="Courier New" w:hAnsi="Courier New" w:cs="Courier New"/>
          <w:sz w:val="20"/>
          <w:szCs w:val="20"/>
        </w:rPr>
        <w:t>____________________________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05E3F0A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расположенном по адресу (имеющем местоположение</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1493920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7C55F73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сроком </w:t>
      </w:r>
      <w:proofErr w:type="spellStart"/>
      <w:r w:rsidRPr="00D62005">
        <w:rPr>
          <w:rFonts w:ascii="Courier New" w:hAnsi="Courier New" w:cs="Courier New"/>
          <w:sz w:val="20"/>
          <w:szCs w:val="20"/>
        </w:rPr>
        <w:t>на_____________________месяца</w:t>
      </w:r>
      <w:proofErr w:type="spellEnd"/>
      <w:r w:rsidRPr="00D62005">
        <w:rPr>
          <w:rFonts w:ascii="Courier New" w:hAnsi="Courier New" w:cs="Courier New"/>
          <w:sz w:val="20"/>
          <w:szCs w:val="20"/>
        </w:rPr>
        <w:t>(ев)</w:t>
      </w:r>
    </w:p>
    <w:p w14:paraId="08F9458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Планируемый к размещению объект относится к следующему виду:</w:t>
      </w:r>
    </w:p>
    <w:p w14:paraId="5DEC47F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Указывается один из перечисленных видов</w:t>
      </w:r>
    </w:p>
    <w:p w14:paraId="4C90DFD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8543"/>
      </w:tblGrid>
      <w:tr w:rsidR="00E42D1D" w:rsidRPr="00D62005" w14:paraId="65724763" w14:textId="77777777" w:rsidTr="004D26E5">
        <w:tc>
          <w:tcPr>
            <w:tcW w:w="700" w:type="dxa"/>
            <w:tcBorders>
              <w:top w:val="single" w:sz="4" w:space="0" w:color="auto"/>
              <w:bottom w:val="single" w:sz="4" w:space="0" w:color="auto"/>
              <w:right w:val="single" w:sz="4" w:space="0" w:color="auto"/>
            </w:tcBorders>
          </w:tcPr>
          <w:p w14:paraId="6CE7F52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8543" w:type="dxa"/>
            <w:tcBorders>
              <w:top w:val="single" w:sz="4" w:space="0" w:color="auto"/>
              <w:left w:val="single" w:sz="4" w:space="0" w:color="auto"/>
              <w:bottom w:val="nil"/>
            </w:tcBorders>
          </w:tcPr>
          <w:p w14:paraId="19B5906C"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tc>
      </w:tr>
      <w:tr w:rsidR="00E42D1D" w:rsidRPr="00D62005" w14:paraId="6B4EE131" w14:textId="77777777" w:rsidTr="004D26E5">
        <w:tc>
          <w:tcPr>
            <w:tcW w:w="700" w:type="dxa"/>
            <w:tcBorders>
              <w:top w:val="single" w:sz="4" w:space="0" w:color="auto"/>
              <w:bottom w:val="single" w:sz="4" w:space="0" w:color="auto"/>
              <w:right w:val="single" w:sz="4" w:space="0" w:color="auto"/>
            </w:tcBorders>
          </w:tcPr>
          <w:p w14:paraId="6C299E1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8543" w:type="dxa"/>
            <w:tcBorders>
              <w:top w:val="single" w:sz="4" w:space="0" w:color="auto"/>
              <w:left w:val="single" w:sz="4" w:space="0" w:color="auto"/>
              <w:bottom w:val="nil"/>
            </w:tcBorders>
          </w:tcPr>
          <w:p w14:paraId="13A2E59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Водопроводы и водоводы всех видов, для размещения которых не требуется разрешение на строительство;</w:t>
            </w:r>
          </w:p>
        </w:tc>
      </w:tr>
      <w:tr w:rsidR="00E42D1D" w:rsidRPr="00D62005" w14:paraId="736756D9" w14:textId="77777777" w:rsidTr="004D26E5">
        <w:tc>
          <w:tcPr>
            <w:tcW w:w="700" w:type="dxa"/>
            <w:tcBorders>
              <w:top w:val="single" w:sz="4" w:space="0" w:color="auto"/>
              <w:bottom w:val="single" w:sz="4" w:space="0" w:color="auto"/>
              <w:right w:val="single" w:sz="4" w:space="0" w:color="auto"/>
            </w:tcBorders>
          </w:tcPr>
          <w:p w14:paraId="4C2200F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8543" w:type="dxa"/>
            <w:tcBorders>
              <w:top w:val="single" w:sz="4" w:space="0" w:color="auto"/>
              <w:left w:val="single" w:sz="4" w:space="0" w:color="auto"/>
              <w:bottom w:val="nil"/>
            </w:tcBorders>
          </w:tcPr>
          <w:p w14:paraId="4F8D1B9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Линейные сооружения канализации (в том числе ливневой) и водоотведения, для размещения которых не требуется разрешение на строительство;</w:t>
            </w:r>
          </w:p>
        </w:tc>
      </w:tr>
      <w:tr w:rsidR="00E42D1D" w:rsidRPr="00D62005" w14:paraId="655F3AC8" w14:textId="77777777" w:rsidTr="004D26E5">
        <w:tc>
          <w:tcPr>
            <w:tcW w:w="700" w:type="dxa"/>
            <w:tcBorders>
              <w:top w:val="single" w:sz="4" w:space="0" w:color="auto"/>
              <w:bottom w:val="single" w:sz="4" w:space="0" w:color="auto"/>
              <w:right w:val="single" w:sz="4" w:space="0" w:color="auto"/>
            </w:tcBorders>
          </w:tcPr>
          <w:p w14:paraId="5E7BC67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8543" w:type="dxa"/>
            <w:tcBorders>
              <w:top w:val="single" w:sz="4" w:space="0" w:color="auto"/>
              <w:left w:val="single" w:sz="4" w:space="0" w:color="auto"/>
              <w:bottom w:val="nil"/>
            </w:tcBorders>
          </w:tcPr>
          <w:p w14:paraId="4D7A3C1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Линии электропередачи классом напряжения до 35 </w:t>
            </w:r>
            <w:proofErr w:type="spellStart"/>
            <w:r w:rsidRPr="00D62005">
              <w:rPr>
                <w:rFonts w:ascii="Times New Roman CYR" w:hAnsi="Times New Roman CYR" w:cs="Times New Roman CYR"/>
                <w:sz w:val="24"/>
                <w:szCs w:val="24"/>
              </w:rPr>
              <w:t>кВ</w:t>
            </w:r>
            <w:proofErr w:type="spellEnd"/>
            <w:r w:rsidRPr="00D62005">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tc>
      </w:tr>
      <w:tr w:rsidR="00E42D1D" w:rsidRPr="00D62005" w14:paraId="1B48FD68" w14:textId="77777777" w:rsidTr="004D26E5">
        <w:tc>
          <w:tcPr>
            <w:tcW w:w="700" w:type="dxa"/>
            <w:tcBorders>
              <w:top w:val="single" w:sz="4" w:space="0" w:color="auto"/>
              <w:bottom w:val="single" w:sz="4" w:space="0" w:color="auto"/>
              <w:right w:val="single" w:sz="4" w:space="0" w:color="auto"/>
            </w:tcBorders>
          </w:tcPr>
          <w:p w14:paraId="115EE5F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8543" w:type="dxa"/>
            <w:tcBorders>
              <w:top w:val="single" w:sz="4" w:space="0" w:color="auto"/>
              <w:left w:val="single" w:sz="4" w:space="0" w:color="auto"/>
              <w:bottom w:val="nil"/>
            </w:tcBorders>
          </w:tcPr>
          <w:p w14:paraId="00AA2B3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Тепловые сети всех видов, включая сети горячего водоснабжения, для размещения которых не требуется разрешение на строительство;</w:t>
            </w:r>
          </w:p>
        </w:tc>
      </w:tr>
      <w:tr w:rsidR="00E42D1D" w:rsidRPr="00D62005" w14:paraId="590B38E4" w14:textId="77777777" w:rsidTr="004D26E5">
        <w:tc>
          <w:tcPr>
            <w:tcW w:w="700" w:type="dxa"/>
            <w:tcBorders>
              <w:top w:val="single" w:sz="4" w:space="0" w:color="auto"/>
              <w:bottom w:val="single" w:sz="4" w:space="0" w:color="auto"/>
              <w:right w:val="single" w:sz="4" w:space="0" w:color="auto"/>
            </w:tcBorders>
          </w:tcPr>
          <w:p w14:paraId="5A2E2E2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6</w:t>
            </w:r>
          </w:p>
        </w:tc>
        <w:tc>
          <w:tcPr>
            <w:tcW w:w="8543" w:type="dxa"/>
            <w:tcBorders>
              <w:top w:val="single" w:sz="4" w:space="0" w:color="auto"/>
              <w:left w:val="single" w:sz="4" w:space="0" w:color="auto"/>
              <w:bottom w:val="nil"/>
            </w:tcBorders>
          </w:tcPr>
          <w:p w14:paraId="38ACD24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Сооружения инженерной защиты, для размещения которых не требуется разрешение на строительство;</w:t>
            </w:r>
          </w:p>
        </w:tc>
      </w:tr>
      <w:tr w:rsidR="00E42D1D" w:rsidRPr="00D62005" w14:paraId="5F03DF7E" w14:textId="77777777" w:rsidTr="004D26E5">
        <w:tc>
          <w:tcPr>
            <w:tcW w:w="700" w:type="dxa"/>
            <w:tcBorders>
              <w:top w:val="single" w:sz="4" w:space="0" w:color="auto"/>
              <w:bottom w:val="single" w:sz="4" w:space="0" w:color="auto"/>
              <w:right w:val="single" w:sz="4" w:space="0" w:color="auto"/>
            </w:tcBorders>
          </w:tcPr>
          <w:p w14:paraId="1E9279E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8543" w:type="dxa"/>
            <w:tcBorders>
              <w:top w:val="single" w:sz="4" w:space="0" w:color="auto"/>
              <w:left w:val="single" w:sz="4" w:space="0" w:color="auto"/>
              <w:bottom w:val="nil"/>
            </w:tcBorders>
          </w:tcPr>
          <w:p w14:paraId="745AEB5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Объекты, предназначенные для обеспечения пользования недрами, для размещения которых не требуется разрешение на строительство;</w:t>
            </w:r>
          </w:p>
        </w:tc>
      </w:tr>
      <w:tr w:rsidR="00E42D1D" w:rsidRPr="00D62005" w14:paraId="4833AAB7" w14:textId="77777777" w:rsidTr="004D26E5">
        <w:tc>
          <w:tcPr>
            <w:tcW w:w="700" w:type="dxa"/>
            <w:tcBorders>
              <w:top w:val="single" w:sz="4" w:space="0" w:color="auto"/>
              <w:bottom w:val="single" w:sz="4" w:space="0" w:color="auto"/>
              <w:right w:val="single" w:sz="4" w:space="0" w:color="auto"/>
            </w:tcBorders>
          </w:tcPr>
          <w:p w14:paraId="32A1D21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8</w:t>
            </w:r>
          </w:p>
        </w:tc>
        <w:tc>
          <w:tcPr>
            <w:tcW w:w="8543" w:type="dxa"/>
            <w:tcBorders>
              <w:top w:val="single" w:sz="4" w:space="0" w:color="auto"/>
              <w:left w:val="single" w:sz="4" w:space="0" w:color="auto"/>
              <w:bottom w:val="nil"/>
            </w:tcBorders>
          </w:tcPr>
          <w:p w14:paraId="0505BD1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Линии связи, линейно-кабельные сооружения связи и иные сооружения связи, для размещения которых не требуется разрешение на строительство;</w:t>
            </w:r>
          </w:p>
        </w:tc>
      </w:tr>
      <w:tr w:rsidR="00E42D1D" w:rsidRPr="00D62005" w14:paraId="78A6AC06" w14:textId="77777777" w:rsidTr="004D26E5">
        <w:tc>
          <w:tcPr>
            <w:tcW w:w="700" w:type="dxa"/>
            <w:tcBorders>
              <w:top w:val="single" w:sz="4" w:space="0" w:color="auto"/>
              <w:bottom w:val="single" w:sz="4" w:space="0" w:color="auto"/>
              <w:right w:val="single" w:sz="4" w:space="0" w:color="auto"/>
            </w:tcBorders>
          </w:tcPr>
          <w:p w14:paraId="0129116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9</w:t>
            </w:r>
          </w:p>
        </w:tc>
        <w:tc>
          <w:tcPr>
            <w:tcW w:w="8543" w:type="dxa"/>
            <w:tcBorders>
              <w:top w:val="single" w:sz="4" w:space="0" w:color="auto"/>
              <w:left w:val="single" w:sz="4" w:space="0" w:color="auto"/>
              <w:bottom w:val="nil"/>
            </w:tcBorders>
          </w:tcPr>
          <w:p w14:paraId="1F8CD3D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Проезды, в том числе </w:t>
            </w:r>
            <w:proofErr w:type="spellStart"/>
            <w:r w:rsidRPr="00D62005">
              <w:rPr>
                <w:rFonts w:ascii="Times New Roman CYR" w:hAnsi="Times New Roman CYR" w:cs="Times New Roman CYR"/>
                <w:sz w:val="24"/>
                <w:szCs w:val="24"/>
              </w:rPr>
              <w:t>вдольтрассовые</w:t>
            </w:r>
            <w:proofErr w:type="spellEnd"/>
            <w:r w:rsidRPr="00D62005">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tc>
      </w:tr>
      <w:tr w:rsidR="00E42D1D" w:rsidRPr="00D62005" w14:paraId="63C34E9E" w14:textId="77777777" w:rsidTr="004D26E5">
        <w:tc>
          <w:tcPr>
            <w:tcW w:w="700" w:type="dxa"/>
            <w:tcBorders>
              <w:top w:val="single" w:sz="4" w:space="0" w:color="auto"/>
              <w:bottom w:val="single" w:sz="4" w:space="0" w:color="auto"/>
              <w:right w:val="single" w:sz="4" w:space="0" w:color="auto"/>
            </w:tcBorders>
          </w:tcPr>
          <w:p w14:paraId="2D22693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10</w:t>
            </w:r>
          </w:p>
        </w:tc>
        <w:tc>
          <w:tcPr>
            <w:tcW w:w="8543" w:type="dxa"/>
            <w:tcBorders>
              <w:top w:val="single" w:sz="4" w:space="0" w:color="auto"/>
              <w:left w:val="single" w:sz="4" w:space="0" w:color="auto"/>
              <w:bottom w:val="nil"/>
            </w:tcBorders>
          </w:tcPr>
          <w:p w14:paraId="1C2C1F8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Отдельно стоящие ветроэнергетические установки и солнечные батареи, для размещения которых не требуется разрешение на строительство;</w:t>
            </w:r>
          </w:p>
        </w:tc>
      </w:tr>
      <w:tr w:rsidR="00E42D1D" w:rsidRPr="00D62005" w14:paraId="118B2EBA" w14:textId="77777777" w:rsidTr="004D26E5">
        <w:tc>
          <w:tcPr>
            <w:tcW w:w="700" w:type="dxa"/>
            <w:tcBorders>
              <w:top w:val="single" w:sz="4" w:space="0" w:color="auto"/>
              <w:bottom w:val="single" w:sz="4" w:space="0" w:color="auto"/>
              <w:right w:val="single" w:sz="4" w:space="0" w:color="auto"/>
            </w:tcBorders>
          </w:tcPr>
          <w:p w14:paraId="56AC00E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11</w:t>
            </w:r>
          </w:p>
        </w:tc>
        <w:tc>
          <w:tcPr>
            <w:tcW w:w="8543" w:type="dxa"/>
            <w:tcBorders>
              <w:top w:val="single" w:sz="4" w:space="0" w:color="auto"/>
              <w:left w:val="single" w:sz="4" w:space="0" w:color="auto"/>
              <w:bottom w:val="nil"/>
            </w:tcBorders>
          </w:tcPr>
          <w:p w14:paraId="1FAB814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tc>
      </w:tr>
      <w:tr w:rsidR="00E42D1D" w:rsidRPr="00D62005" w14:paraId="4B8AF9F1" w14:textId="77777777" w:rsidTr="004D26E5">
        <w:tc>
          <w:tcPr>
            <w:tcW w:w="700" w:type="dxa"/>
            <w:tcBorders>
              <w:top w:val="single" w:sz="4" w:space="0" w:color="auto"/>
              <w:bottom w:val="single" w:sz="4" w:space="0" w:color="auto"/>
              <w:right w:val="single" w:sz="4" w:space="0" w:color="auto"/>
            </w:tcBorders>
          </w:tcPr>
          <w:p w14:paraId="238C564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12</w:t>
            </w:r>
          </w:p>
        </w:tc>
        <w:tc>
          <w:tcPr>
            <w:tcW w:w="8543" w:type="dxa"/>
            <w:tcBorders>
              <w:top w:val="single" w:sz="4" w:space="0" w:color="auto"/>
              <w:left w:val="single" w:sz="4" w:space="0" w:color="auto"/>
              <w:bottom w:val="nil"/>
            </w:tcBorders>
          </w:tcPr>
          <w:p w14:paraId="59D7EC2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Пункты охраны правопорядка и стационарные посты дорожно-патрульной службы, для размещения которых не требуется разрешения на строительство;</w:t>
            </w:r>
          </w:p>
        </w:tc>
      </w:tr>
      <w:tr w:rsidR="00E42D1D" w:rsidRPr="00D62005" w14:paraId="0CBCA78F" w14:textId="77777777" w:rsidTr="004D26E5">
        <w:tc>
          <w:tcPr>
            <w:tcW w:w="700" w:type="dxa"/>
            <w:tcBorders>
              <w:top w:val="single" w:sz="4" w:space="0" w:color="auto"/>
              <w:bottom w:val="single" w:sz="4" w:space="0" w:color="auto"/>
              <w:right w:val="single" w:sz="4" w:space="0" w:color="auto"/>
            </w:tcBorders>
          </w:tcPr>
          <w:p w14:paraId="2DA37CB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13</w:t>
            </w:r>
          </w:p>
        </w:tc>
        <w:tc>
          <w:tcPr>
            <w:tcW w:w="8543" w:type="dxa"/>
            <w:tcBorders>
              <w:top w:val="single" w:sz="4" w:space="0" w:color="auto"/>
              <w:left w:val="single" w:sz="4" w:space="0" w:color="auto"/>
              <w:bottom w:val="single" w:sz="4" w:space="0" w:color="auto"/>
            </w:tcBorders>
          </w:tcPr>
          <w:p w14:paraId="73F4ADC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tc>
      </w:tr>
      <w:tr w:rsidR="00E42D1D" w:rsidRPr="00D62005" w14:paraId="46942114" w14:textId="77777777" w:rsidTr="004D26E5">
        <w:tc>
          <w:tcPr>
            <w:tcW w:w="700" w:type="dxa"/>
            <w:tcBorders>
              <w:top w:val="single" w:sz="4" w:space="0" w:color="auto"/>
              <w:bottom w:val="single" w:sz="4" w:space="0" w:color="auto"/>
              <w:right w:val="single" w:sz="4" w:space="0" w:color="auto"/>
            </w:tcBorders>
          </w:tcPr>
          <w:p w14:paraId="3C74C5D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14</w:t>
            </w:r>
          </w:p>
        </w:tc>
        <w:tc>
          <w:tcPr>
            <w:tcW w:w="8543" w:type="dxa"/>
            <w:tcBorders>
              <w:top w:val="single" w:sz="4" w:space="0" w:color="auto"/>
              <w:left w:val="single" w:sz="4" w:space="0" w:color="auto"/>
              <w:bottom w:val="nil"/>
            </w:tcBorders>
          </w:tcPr>
          <w:p w14:paraId="66D64EA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дрессировки собак, площадки для выгула собак, а также голубятни;</w:t>
            </w:r>
          </w:p>
        </w:tc>
      </w:tr>
      <w:tr w:rsidR="00E42D1D" w:rsidRPr="00D62005" w14:paraId="578C4226" w14:textId="77777777" w:rsidTr="004D26E5">
        <w:tc>
          <w:tcPr>
            <w:tcW w:w="700" w:type="dxa"/>
            <w:tcBorders>
              <w:top w:val="single" w:sz="4" w:space="0" w:color="auto"/>
              <w:bottom w:val="single" w:sz="4" w:space="0" w:color="auto"/>
              <w:right w:val="single" w:sz="4" w:space="0" w:color="auto"/>
            </w:tcBorders>
          </w:tcPr>
          <w:p w14:paraId="3BC5CFE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15</w:t>
            </w:r>
          </w:p>
        </w:tc>
        <w:tc>
          <w:tcPr>
            <w:tcW w:w="8543" w:type="dxa"/>
            <w:tcBorders>
              <w:top w:val="single" w:sz="4" w:space="0" w:color="auto"/>
              <w:left w:val="single" w:sz="4" w:space="0" w:color="auto"/>
              <w:bottom w:val="nil"/>
            </w:tcBorders>
          </w:tcPr>
          <w:p w14:paraId="2EC5063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tc>
      </w:tr>
      <w:tr w:rsidR="00E42D1D" w:rsidRPr="00D62005" w14:paraId="64F14EC4" w14:textId="77777777" w:rsidTr="004D26E5">
        <w:tc>
          <w:tcPr>
            <w:tcW w:w="700" w:type="dxa"/>
            <w:tcBorders>
              <w:top w:val="single" w:sz="4" w:space="0" w:color="auto"/>
              <w:bottom w:val="single" w:sz="4" w:space="0" w:color="auto"/>
              <w:right w:val="single" w:sz="4" w:space="0" w:color="auto"/>
            </w:tcBorders>
          </w:tcPr>
          <w:p w14:paraId="3AD2814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16</w:t>
            </w:r>
          </w:p>
        </w:tc>
        <w:tc>
          <w:tcPr>
            <w:tcW w:w="8543" w:type="dxa"/>
            <w:tcBorders>
              <w:top w:val="single" w:sz="4" w:space="0" w:color="auto"/>
              <w:left w:val="single" w:sz="4" w:space="0" w:color="auto"/>
              <w:bottom w:val="nil"/>
            </w:tcBorders>
          </w:tcPr>
          <w:p w14:paraId="38B7241D"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r w:rsidR="00E42D1D" w:rsidRPr="00D62005" w14:paraId="4061B22F" w14:textId="77777777" w:rsidTr="004D26E5">
        <w:tc>
          <w:tcPr>
            <w:tcW w:w="700" w:type="dxa"/>
            <w:tcBorders>
              <w:top w:val="single" w:sz="4" w:space="0" w:color="auto"/>
              <w:bottom w:val="single" w:sz="4" w:space="0" w:color="auto"/>
              <w:right w:val="single" w:sz="4" w:space="0" w:color="auto"/>
            </w:tcBorders>
          </w:tcPr>
          <w:p w14:paraId="1867941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17</w:t>
            </w:r>
          </w:p>
        </w:tc>
        <w:tc>
          <w:tcPr>
            <w:tcW w:w="8543" w:type="dxa"/>
            <w:tcBorders>
              <w:top w:val="single" w:sz="4" w:space="0" w:color="auto"/>
              <w:left w:val="single" w:sz="4" w:space="0" w:color="auto"/>
              <w:bottom w:val="single" w:sz="4" w:space="0" w:color="auto"/>
            </w:tcBorders>
          </w:tcPr>
          <w:p w14:paraId="58A8020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7EFD9C66"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6265E16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Площадь предполагаемого места размещения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7984F911"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3083"/>
      </w:tblGrid>
      <w:tr w:rsidR="00E42D1D" w:rsidRPr="00D62005" w14:paraId="19BA6417" w14:textId="77777777" w:rsidTr="004D26E5">
        <w:tc>
          <w:tcPr>
            <w:tcW w:w="9243" w:type="dxa"/>
            <w:gridSpan w:val="3"/>
            <w:tcBorders>
              <w:top w:val="single" w:sz="4" w:space="0" w:color="auto"/>
              <w:bottom w:val="single" w:sz="4" w:space="0" w:color="auto"/>
            </w:tcBorders>
          </w:tcPr>
          <w:p w14:paraId="7D53FA6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Каталог координат характерных точек границы размещаемого объекта</w:t>
            </w:r>
          </w:p>
        </w:tc>
      </w:tr>
      <w:tr w:rsidR="00E42D1D" w:rsidRPr="00D62005" w14:paraId="3F8842DF" w14:textId="77777777" w:rsidTr="004D26E5">
        <w:tc>
          <w:tcPr>
            <w:tcW w:w="2940" w:type="dxa"/>
            <w:vMerge w:val="restart"/>
            <w:tcBorders>
              <w:top w:val="single" w:sz="4" w:space="0" w:color="auto"/>
              <w:bottom w:val="single" w:sz="4" w:space="0" w:color="auto"/>
              <w:right w:val="single" w:sz="4" w:space="0" w:color="auto"/>
            </w:tcBorders>
          </w:tcPr>
          <w:p w14:paraId="1E9E870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Номер поворотной точки</w:t>
            </w:r>
          </w:p>
        </w:tc>
        <w:tc>
          <w:tcPr>
            <w:tcW w:w="6303" w:type="dxa"/>
            <w:gridSpan w:val="2"/>
            <w:tcBorders>
              <w:top w:val="single" w:sz="4" w:space="0" w:color="auto"/>
              <w:left w:val="single" w:sz="4" w:space="0" w:color="auto"/>
              <w:bottom w:val="nil"/>
            </w:tcBorders>
          </w:tcPr>
          <w:p w14:paraId="42AE9B4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Координаты в МСК-23</w:t>
            </w:r>
          </w:p>
        </w:tc>
      </w:tr>
      <w:tr w:rsidR="00E42D1D" w:rsidRPr="00D62005" w14:paraId="1237193C" w14:textId="77777777" w:rsidTr="004D26E5">
        <w:tc>
          <w:tcPr>
            <w:tcW w:w="2940" w:type="dxa"/>
            <w:vMerge/>
            <w:tcBorders>
              <w:top w:val="single" w:sz="4" w:space="0" w:color="auto"/>
              <w:bottom w:val="single" w:sz="4" w:space="0" w:color="auto"/>
              <w:right w:val="single" w:sz="4" w:space="0" w:color="auto"/>
            </w:tcBorders>
          </w:tcPr>
          <w:p w14:paraId="697A2872"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0E6E898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X*</w:t>
            </w:r>
          </w:p>
        </w:tc>
        <w:tc>
          <w:tcPr>
            <w:tcW w:w="3083" w:type="dxa"/>
            <w:tcBorders>
              <w:top w:val="single" w:sz="4" w:space="0" w:color="auto"/>
              <w:left w:val="single" w:sz="4" w:space="0" w:color="auto"/>
              <w:bottom w:val="single" w:sz="4" w:space="0" w:color="auto"/>
            </w:tcBorders>
          </w:tcPr>
          <w:p w14:paraId="419F2AB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Y</w:t>
            </w:r>
            <w:hyperlink w:anchor="sub_4444" w:history="1">
              <w:r w:rsidRPr="00D62005">
                <w:rPr>
                  <w:rFonts w:ascii="Times New Roman CYR" w:hAnsi="Times New Roman CYR" w:cs="Times New Roman CYR"/>
                  <w:color w:val="106BBE"/>
                  <w:sz w:val="24"/>
                  <w:szCs w:val="24"/>
                </w:rPr>
                <w:t>*</w:t>
              </w:r>
            </w:hyperlink>
          </w:p>
        </w:tc>
      </w:tr>
    </w:tbl>
    <w:p w14:paraId="66CFC958"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343DD5FA" w14:textId="77777777" w:rsidTr="004D26E5">
        <w:tc>
          <w:tcPr>
            <w:tcW w:w="9243" w:type="dxa"/>
            <w:tcBorders>
              <w:top w:val="single" w:sz="4" w:space="0" w:color="auto"/>
              <w:bottom w:val="single" w:sz="4" w:space="0" w:color="auto"/>
            </w:tcBorders>
          </w:tcPr>
          <w:p w14:paraId="4C6C17C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Схема границ</w:t>
            </w:r>
          </w:p>
          <w:p w14:paraId="69D9DD5A"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660DA34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(топографическая карта (план) местности)</w:t>
            </w:r>
          </w:p>
        </w:tc>
      </w:tr>
    </w:tbl>
    <w:p w14:paraId="4346A2F9"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45ADBCFF" w14:textId="77777777" w:rsidTr="004D26E5">
        <w:tc>
          <w:tcPr>
            <w:tcW w:w="9243" w:type="dxa"/>
            <w:tcBorders>
              <w:top w:val="single" w:sz="4" w:space="0" w:color="auto"/>
              <w:bottom w:val="single" w:sz="4" w:space="0" w:color="auto"/>
            </w:tcBorders>
          </w:tcPr>
          <w:p w14:paraId="07E70B6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Условные обозначения</w:t>
            </w:r>
          </w:p>
        </w:tc>
      </w:tr>
    </w:tbl>
    <w:p w14:paraId="35385429"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4D017459"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4"/>
          <w:szCs w:val="24"/>
        </w:rPr>
        <w:t>Приложение:</w:t>
      </w:r>
    </w:p>
    <w:p w14:paraId="4BD950CD"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7140"/>
        <w:gridCol w:w="1405"/>
      </w:tblGrid>
      <w:tr w:rsidR="00E42D1D" w:rsidRPr="00D62005" w14:paraId="0ED9DF05" w14:textId="77777777" w:rsidTr="004D26E5">
        <w:tc>
          <w:tcPr>
            <w:tcW w:w="840" w:type="dxa"/>
            <w:tcBorders>
              <w:top w:val="single" w:sz="4" w:space="0" w:color="auto"/>
              <w:bottom w:val="single" w:sz="4" w:space="0" w:color="auto"/>
              <w:right w:val="single" w:sz="4" w:space="0" w:color="auto"/>
            </w:tcBorders>
          </w:tcPr>
          <w:p w14:paraId="6AFD937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N</w:t>
            </w:r>
          </w:p>
        </w:tc>
        <w:tc>
          <w:tcPr>
            <w:tcW w:w="7140" w:type="dxa"/>
            <w:tcBorders>
              <w:top w:val="single" w:sz="4" w:space="0" w:color="auto"/>
              <w:left w:val="single" w:sz="4" w:space="0" w:color="auto"/>
              <w:bottom w:val="nil"/>
              <w:right w:val="nil"/>
            </w:tcBorders>
          </w:tcPr>
          <w:p w14:paraId="1D0F825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Наименование документа</w:t>
            </w:r>
          </w:p>
        </w:tc>
        <w:tc>
          <w:tcPr>
            <w:tcW w:w="1405" w:type="dxa"/>
            <w:tcBorders>
              <w:top w:val="single" w:sz="4" w:space="0" w:color="auto"/>
              <w:left w:val="single" w:sz="4" w:space="0" w:color="auto"/>
              <w:bottom w:val="nil"/>
            </w:tcBorders>
          </w:tcPr>
          <w:p w14:paraId="7708275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Количество листов</w:t>
            </w:r>
          </w:p>
        </w:tc>
      </w:tr>
      <w:tr w:rsidR="00E42D1D" w:rsidRPr="00D62005" w14:paraId="564E0F99" w14:textId="77777777" w:rsidTr="004D26E5">
        <w:tc>
          <w:tcPr>
            <w:tcW w:w="840" w:type="dxa"/>
            <w:tcBorders>
              <w:top w:val="single" w:sz="4" w:space="0" w:color="auto"/>
              <w:bottom w:val="single" w:sz="4" w:space="0" w:color="auto"/>
              <w:right w:val="single" w:sz="4" w:space="0" w:color="auto"/>
            </w:tcBorders>
          </w:tcPr>
          <w:p w14:paraId="574D6F1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7140" w:type="dxa"/>
            <w:tcBorders>
              <w:top w:val="single" w:sz="4" w:space="0" w:color="auto"/>
              <w:left w:val="single" w:sz="4" w:space="0" w:color="auto"/>
              <w:bottom w:val="nil"/>
              <w:right w:val="nil"/>
            </w:tcBorders>
          </w:tcPr>
          <w:p w14:paraId="50ABF95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Договор на размещение объектов на землях или земельных участках без предоставления земельных участков и установления сервитута, публичного сервитута (2 экз.)</w:t>
            </w:r>
          </w:p>
        </w:tc>
        <w:tc>
          <w:tcPr>
            <w:tcW w:w="1405" w:type="dxa"/>
            <w:tcBorders>
              <w:top w:val="single" w:sz="4" w:space="0" w:color="auto"/>
              <w:left w:val="single" w:sz="4" w:space="0" w:color="auto"/>
              <w:bottom w:val="nil"/>
            </w:tcBorders>
          </w:tcPr>
          <w:p w14:paraId="70891741"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6D6B2DF0" w14:textId="77777777" w:rsidTr="004D26E5">
        <w:tc>
          <w:tcPr>
            <w:tcW w:w="840" w:type="dxa"/>
            <w:tcBorders>
              <w:top w:val="single" w:sz="4" w:space="0" w:color="auto"/>
              <w:bottom w:val="single" w:sz="4" w:space="0" w:color="auto"/>
              <w:right w:val="single" w:sz="4" w:space="0" w:color="auto"/>
            </w:tcBorders>
          </w:tcPr>
          <w:p w14:paraId="0BB94B8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2</w:t>
            </w:r>
          </w:p>
        </w:tc>
        <w:tc>
          <w:tcPr>
            <w:tcW w:w="7140" w:type="dxa"/>
            <w:tcBorders>
              <w:top w:val="single" w:sz="4" w:space="0" w:color="auto"/>
              <w:left w:val="single" w:sz="4" w:space="0" w:color="auto"/>
              <w:bottom w:val="nil"/>
              <w:right w:val="nil"/>
            </w:tcBorders>
          </w:tcPr>
          <w:p w14:paraId="5E92756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Проектная документация</w:t>
            </w:r>
          </w:p>
        </w:tc>
        <w:tc>
          <w:tcPr>
            <w:tcW w:w="1405" w:type="dxa"/>
            <w:tcBorders>
              <w:top w:val="single" w:sz="4" w:space="0" w:color="auto"/>
              <w:left w:val="single" w:sz="4" w:space="0" w:color="auto"/>
              <w:bottom w:val="nil"/>
            </w:tcBorders>
          </w:tcPr>
          <w:p w14:paraId="33AF76BE"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4365B8A0" w14:textId="77777777" w:rsidTr="004D26E5">
        <w:tc>
          <w:tcPr>
            <w:tcW w:w="840" w:type="dxa"/>
            <w:tcBorders>
              <w:top w:val="single" w:sz="4" w:space="0" w:color="auto"/>
              <w:bottom w:val="single" w:sz="4" w:space="0" w:color="auto"/>
              <w:right w:val="single" w:sz="4" w:space="0" w:color="auto"/>
            </w:tcBorders>
          </w:tcPr>
          <w:p w14:paraId="43CE450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7140" w:type="dxa"/>
            <w:tcBorders>
              <w:top w:val="single" w:sz="4" w:space="0" w:color="auto"/>
              <w:left w:val="single" w:sz="4" w:space="0" w:color="auto"/>
              <w:bottom w:val="nil"/>
              <w:right w:val="nil"/>
            </w:tcBorders>
          </w:tcPr>
          <w:p w14:paraId="5B39F1B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удостоверяющий личность</w:t>
            </w:r>
          </w:p>
        </w:tc>
        <w:tc>
          <w:tcPr>
            <w:tcW w:w="1405" w:type="dxa"/>
            <w:tcBorders>
              <w:top w:val="single" w:sz="4" w:space="0" w:color="auto"/>
              <w:left w:val="single" w:sz="4" w:space="0" w:color="auto"/>
              <w:bottom w:val="nil"/>
            </w:tcBorders>
          </w:tcPr>
          <w:p w14:paraId="58FB7FE1"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3471B574" w14:textId="77777777" w:rsidTr="004D26E5">
        <w:tc>
          <w:tcPr>
            <w:tcW w:w="840" w:type="dxa"/>
            <w:tcBorders>
              <w:top w:val="single" w:sz="4" w:space="0" w:color="auto"/>
              <w:bottom w:val="single" w:sz="4" w:space="0" w:color="auto"/>
              <w:right w:val="single" w:sz="4" w:space="0" w:color="auto"/>
            </w:tcBorders>
          </w:tcPr>
          <w:p w14:paraId="30689C7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7140" w:type="dxa"/>
            <w:tcBorders>
              <w:top w:val="single" w:sz="4" w:space="0" w:color="auto"/>
              <w:left w:val="single" w:sz="4" w:space="0" w:color="auto"/>
              <w:bottom w:val="nil"/>
              <w:right w:val="nil"/>
            </w:tcBorders>
          </w:tcPr>
          <w:p w14:paraId="3846EF2C"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Согласие на обработку персональных данных (для физического лица, индивидуального предпринимателя, представителя заявителя)</w:t>
            </w:r>
          </w:p>
        </w:tc>
        <w:tc>
          <w:tcPr>
            <w:tcW w:w="1405" w:type="dxa"/>
            <w:tcBorders>
              <w:top w:val="single" w:sz="4" w:space="0" w:color="auto"/>
              <w:left w:val="single" w:sz="4" w:space="0" w:color="auto"/>
              <w:bottom w:val="nil"/>
            </w:tcBorders>
          </w:tcPr>
          <w:p w14:paraId="14524D71"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786AAE95" w14:textId="77777777" w:rsidTr="004D26E5">
        <w:tc>
          <w:tcPr>
            <w:tcW w:w="840" w:type="dxa"/>
            <w:tcBorders>
              <w:top w:val="single" w:sz="4" w:space="0" w:color="auto"/>
              <w:bottom w:val="single" w:sz="4" w:space="0" w:color="auto"/>
              <w:right w:val="single" w:sz="4" w:space="0" w:color="auto"/>
            </w:tcBorders>
          </w:tcPr>
          <w:p w14:paraId="094AEEF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7140" w:type="dxa"/>
            <w:tcBorders>
              <w:top w:val="single" w:sz="4" w:space="0" w:color="auto"/>
              <w:left w:val="single" w:sz="4" w:space="0" w:color="auto"/>
              <w:bottom w:val="nil"/>
              <w:right w:val="nil"/>
            </w:tcBorders>
          </w:tcPr>
          <w:p w14:paraId="1ABE730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Перечень координат характерных точек границы размещаемого объекта в векторном формате (</w:t>
            </w:r>
            <w:proofErr w:type="spellStart"/>
            <w:r w:rsidRPr="00D62005">
              <w:rPr>
                <w:rFonts w:ascii="Times New Roman CYR" w:hAnsi="Times New Roman CYR" w:cs="Times New Roman CYR"/>
                <w:sz w:val="24"/>
                <w:szCs w:val="24"/>
              </w:rPr>
              <w:t>mif</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dwg</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dxf</w:t>
            </w:r>
            <w:proofErr w:type="spellEnd"/>
            <w:r w:rsidRPr="00D62005">
              <w:rPr>
                <w:rFonts w:ascii="Times New Roman CYR" w:hAnsi="Times New Roman CYR" w:cs="Times New Roman CYR"/>
                <w:sz w:val="24"/>
                <w:szCs w:val="24"/>
              </w:rPr>
              <w:t>) или в текстовом формате (</w:t>
            </w:r>
            <w:proofErr w:type="spellStart"/>
            <w:r w:rsidRPr="00D62005">
              <w:rPr>
                <w:rFonts w:ascii="Times New Roman CYR" w:hAnsi="Times New Roman CYR" w:cs="Times New Roman CYR"/>
                <w:sz w:val="24"/>
                <w:szCs w:val="24"/>
              </w:rPr>
              <w:t>doc</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docx</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txt</w:t>
            </w:r>
            <w:proofErr w:type="spellEnd"/>
            <w:r w:rsidRPr="00D62005">
              <w:rPr>
                <w:rFonts w:ascii="Times New Roman CYR" w:hAnsi="Times New Roman CYR" w:cs="Times New Roman CYR"/>
                <w:sz w:val="24"/>
                <w:szCs w:val="24"/>
              </w:rPr>
              <w:t>)</w:t>
            </w:r>
          </w:p>
        </w:tc>
        <w:tc>
          <w:tcPr>
            <w:tcW w:w="1405" w:type="dxa"/>
            <w:tcBorders>
              <w:top w:val="single" w:sz="4" w:space="0" w:color="auto"/>
              <w:left w:val="single" w:sz="4" w:space="0" w:color="auto"/>
              <w:bottom w:val="nil"/>
            </w:tcBorders>
          </w:tcPr>
          <w:p w14:paraId="17502366"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1D351261" w14:textId="77777777" w:rsidTr="004D26E5">
        <w:tc>
          <w:tcPr>
            <w:tcW w:w="840" w:type="dxa"/>
            <w:tcBorders>
              <w:top w:val="single" w:sz="4" w:space="0" w:color="auto"/>
              <w:bottom w:val="single" w:sz="4" w:space="0" w:color="auto"/>
              <w:right w:val="single" w:sz="4" w:space="0" w:color="auto"/>
            </w:tcBorders>
          </w:tcPr>
          <w:p w14:paraId="2FB8829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7140" w:type="dxa"/>
            <w:tcBorders>
              <w:top w:val="single" w:sz="4" w:space="0" w:color="auto"/>
              <w:left w:val="single" w:sz="4" w:space="0" w:color="auto"/>
              <w:bottom w:val="single" w:sz="4" w:space="0" w:color="auto"/>
              <w:right w:val="nil"/>
            </w:tcBorders>
          </w:tcPr>
          <w:p w14:paraId="54779DD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Иные документы</w:t>
            </w:r>
          </w:p>
        </w:tc>
        <w:tc>
          <w:tcPr>
            <w:tcW w:w="1405" w:type="dxa"/>
            <w:tcBorders>
              <w:top w:val="single" w:sz="4" w:space="0" w:color="auto"/>
              <w:left w:val="single" w:sz="4" w:space="0" w:color="auto"/>
              <w:bottom w:val="single" w:sz="4" w:space="0" w:color="auto"/>
            </w:tcBorders>
          </w:tcPr>
          <w:p w14:paraId="0BF04FE1"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bl>
    <w:p w14:paraId="180ECA1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A6B865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общее количество </w:t>
      </w:r>
      <w:proofErr w:type="gramStart"/>
      <w:r w:rsidRPr="00D62005">
        <w:rPr>
          <w:rFonts w:ascii="Courier New" w:hAnsi="Courier New" w:cs="Courier New"/>
          <w:sz w:val="20"/>
          <w:szCs w:val="20"/>
        </w:rPr>
        <w:t>листов:_</w:t>
      </w:r>
      <w:proofErr w:type="gramEnd"/>
      <w:r w:rsidRPr="00D62005">
        <w:rPr>
          <w:rFonts w:ascii="Courier New" w:hAnsi="Courier New" w:cs="Courier New"/>
          <w:sz w:val="20"/>
          <w:szCs w:val="20"/>
        </w:rPr>
        <w:t>_________________;</w:t>
      </w:r>
    </w:p>
    <w:p w14:paraId="5A0D4AA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Документы, выдаваемые </w:t>
      </w:r>
      <w:proofErr w:type="gramStart"/>
      <w:r w:rsidRPr="00D62005">
        <w:rPr>
          <w:rFonts w:ascii="Courier New" w:hAnsi="Courier New" w:cs="Courier New"/>
          <w:sz w:val="20"/>
          <w:szCs w:val="20"/>
        </w:rPr>
        <w:t>в  результате</w:t>
      </w:r>
      <w:proofErr w:type="gramEnd"/>
      <w:r w:rsidRPr="00D62005">
        <w:rPr>
          <w:rFonts w:ascii="Courier New" w:hAnsi="Courier New" w:cs="Courier New"/>
          <w:sz w:val="20"/>
          <w:szCs w:val="20"/>
        </w:rPr>
        <w:t xml:space="preserve">  предоставления  государственной</w:t>
      </w:r>
    </w:p>
    <w:p w14:paraId="4AF52E4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услуги, прошу направить:</w:t>
      </w:r>
    </w:p>
    <w:p w14:paraId="3AFE06B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адрес электронной почты, указанный в настоящем заявлении, в форме</w:t>
      </w:r>
    </w:p>
    <w:p w14:paraId="3E54133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3A71E71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EBA58F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через Единый портал </w:t>
      </w:r>
      <w:proofErr w:type="gramStart"/>
      <w:r w:rsidRPr="00D62005">
        <w:rPr>
          <w:rFonts w:ascii="Courier New" w:hAnsi="Courier New" w:cs="Courier New"/>
          <w:sz w:val="20"/>
          <w:szCs w:val="20"/>
        </w:rPr>
        <w:t>предоставления  государственных</w:t>
      </w:r>
      <w:proofErr w:type="gramEnd"/>
      <w:r w:rsidRPr="00D62005">
        <w:rPr>
          <w:rFonts w:ascii="Courier New" w:hAnsi="Courier New" w:cs="Courier New"/>
          <w:sz w:val="20"/>
          <w:szCs w:val="20"/>
        </w:rPr>
        <w:t xml:space="preserve">  услуг  в  форме</w:t>
      </w:r>
    </w:p>
    <w:p w14:paraId="0DF38A6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5311F56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7301262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бумажном </w:t>
      </w:r>
      <w:proofErr w:type="gramStart"/>
      <w:r w:rsidRPr="00D62005">
        <w:rPr>
          <w:rFonts w:ascii="Courier New" w:hAnsi="Courier New" w:cs="Courier New"/>
          <w:sz w:val="20"/>
          <w:szCs w:val="20"/>
        </w:rPr>
        <w:t>носителе:┌</w:t>
      </w:r>
      <w:proofErr w:type="gramEnd"/>
      <w:r w:rsidRPr="00D62005">
        <w:rPr>
          <w:rFonts w:ascii="Courier New" w:hAnsi="Courier New" w:cs="Courier New"/>
          <w:sz w:val="20"/>
          <w:szCs w:val="20"/>
        </w:rPr>
        <w:t>─┐</w:t>
      </w:r>
    </w:p>
    <w:p w14:paraId="0E223C1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526799D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вручить в МФЦ (в случае подачи заявления через МФЦ): ┌─┐</w:t>
      </w:r>
    </w:p>
    <w:p w14:paraId="6B86A1E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26FD127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Даю  свое</w:t>
      </w:r>
      <w:proofErr w:type="gramEnd"/>
      <w:r w:rsidRPr="00D62005">
        <w:rPr>
          <w:rFonts w:ascii="Courier New" w:hAnsi="Courier New" w:cs="Courier New"/>
          <w:sz w:val="20"/>
          <w:szCs w:val="20"/>
        </w:rPr>
        <w:t xml:space="preserve">  согласие  на  участие  в  опросе   по     оценке качества</w:t>
      </w:r>
    </w:p>
    <w:p w14:paraId="55BA8EC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предоставленной мне государственной услуги по телефону:</w:t>
      </w:r>
    </w:p>
    <w:p w14:paraId="7104A54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w:t>
      </w:r>
    </w:p>
    <w:p w14:paraId="5A44D8E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Дата подачи заявления и подпись заявителя:</w:t>
      </w:r>
    </w:p>
    <w:p w14:paraId="1E42D0F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D62005">
        <w:rPr>
          <w:rFonts w:ascii="Courier New" w:hAnsi="Courier New" w:cs="Courier New"/>
          <w:sz w:val="20"/>
          <w:szCs w:val="20"/>
        </w:rPr>
        <w:t>дата:_</w:t>
      </w:r>
      <w:proofErr w:type="gramEnd"/>
      <w:r w:rsidRPr="00D62005">
        <w:rPr>
          <w:rFonts w:ascii="Courier New" w:hAnsi="Courier New" w:cs="Courier New"/>
          <w:sz w:val="20"/>
          <w:szCs w:val="20"/>
        </w:rPr>
        <w:t>__.____________.___г</w:t>
      </w:r>
      <w:proofErr w:type="spellEnd"/>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подпись:_</w:t>
      </w:r>
      <w:proofErr w:type="gramEnd"/>
      <w:r w:rsidRPr="00D62005">
        <w:rPr>
          <w:rFonts w:ascii="Courier New" w:hAnsi="Courier New" w:cs="Courier New"/>
          <w:sz w:val="20"/>
          <w:szCs w:val="20"/>
        </w:rPr>
        <w:t>_______________________________.</w:t>
      </w:r>
    </w:p>
    <w:p w14:paraId="0458726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(расшифровка подписи (инициалы, фамилия)</w:t>
      </w:r>
    </w:p>
    <w:p w14:paraId="5029698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5FC23BE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w:t>
      </w:r>
    </w:p>
    <w:p w14:paraId="39810148"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bookmarkStart w:id="12" w:name="sub_4444"/>
      <w:r w:rsidRPr="00D62005">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bookmarkEnd w:id="12"/>
    <w:p w14:paraId="251B045E"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w:t>
      </w:r>
    </w:p>
    <w:p w14:paraId="1883627E" w14:textId="77777777" w:rsidR="00E42D1D"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 </w:t>
      </w:r>
    </w:p>
    <w:p w14:paraId="0366352C"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31291B6"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A6C937C"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262E7D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7662F1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629D129"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D49EE2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84158D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6DF9ABF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E47BCC3"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12152F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6799F0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2D7D28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CB5255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C675F3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4BB9EB0"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CC38F24"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55743AC" w14:textId="55D4545F" w:rsidR="00E42D1D" w:rsidRDefault="00E42D1D" w:rsidP="00E42D1D">
      <w:pPr>
        <w:widowControl w:val="0"/>
        <w:autoSpaceDE w:val="0"/>
        <w:autoSpaceDN w:val="0"/>
        <w:adjustRightInd w:val="0"/>
        <w:spacing w:after="0" w:line="240" w:lineRule="auto"/>
        <w:rPr>
          <w:rFonts w:ascii="Courier New" w:hAnsi="Courier New" w:cs="Courier New"/>
        </w:rPr>
      </w:pPr>
    </w:p>
    <w:p w14:paraId="4DB5B1BA" w14:textId="73560EFD" w:rsidR="00A87735" w:rsidRDefault="00A87735" w:rsidP="00E42D1D">
      <w:pPr>
        <w:widowControl w:val="0"/>
        <w:autoSpaceDE w:val="0"/>
        <w:autoSpaceDN w:val="0"/>
        <w:adjustRightInd w:val="0"/>
        <w:spacing w:after="0" w:line="240" w:lineRule="auto"/>
        <w:rPr>
          <w:rFonts w:ascii="Courier New" w:hAnsi="Courier New" w:cs="Courier New"/>
        </w:rPr>
      </w:pPr>
    </w:p>
    <w:p w14:paraId="4789F207" w14:textId="4A668F84" w:rsidR="00A87735" w:rsidRDefault="00A87735" w:rsidP="00E42D1D">
      <w:pPr>
        <w:widowControl w:val="0"/>
        <w:autoSpaceDE w:val="0"/>
        <w:autoSpaceDN w:val="0"/>
        <w:adjustRightInd w:val="0"/>
        <w:spacing w:after="0" w:line="240" w:lineRule="auto"/>
        <w:rPr>
          <w:rFonts w:ascii="Courier New" w:hAnsi="Courier New" w:cs="Courier New"/>
        </w:rPr>
      </w:pPr>
    </w:p>
    <w:p w14:paraId="5B9C9FCE" w14:textId="647BAEAE" w:rsidR="00A87735" w:rsidRDefault="00A87735" w:rsidP="00E42D1D">
      <w:pPr>
        <w:widowControl w:val="0"/>
        <w:autoSpaceDE w:val="0"/>
        <w:autoSpaceDN w:val="0"/>
        <w:adjustRightInd w:val="0"/>
        <w:spacing w:after="0" w:line="240" w:lineRule="auto"/>
        <w:rPr>
          <w:rFonts w:ascii="Courier New" w:hAnsi="Courier New" w:cs="Courier New"/>
        </w:rPr>
      </w:pPr>
    </w:p>
    <w:p w14:paraId="77E933D5" w14:textId="72D6B0B6" w:rsidR="00A87735" w:rsidRDefault="00A87735" w:rsidP="00E42D1D">
      <w:pPr>
        <w:widowControl w:val="0"/>
        <w:autoSpaceDE w:val="0"/>
        <w:autoSpaceDN w:val="0"/>
        <w:adjustRightInd w:val="0"/>
        <w:spacing w:after="0" w:line="240" w:lineRule="auto"/>
        <w:rPr>
          <w:rFonts w:ascii="Courier New" w:hAnsi="Courier New" w:cs="Courier New"/>
        </w:rPr>
      </w:pPr>
    </w:p>
    <w:p w14:paraId="31461CFF" w14:textId="7E254C36" w:rsidR="00A87735" w:rsidRDefault="00A87735" w:rsidP="00E42D1D">
      <w:pPr>
        <w:widowControl w:val="0"/>
        <w:autoSpaceDE w:val="0"/>
        <w:autoSpaceDN w:val="0"/>
        <w:adjustRightInd w:val="0"/>
        <w:spacing w:after="0" w:line="240" w:lineRule="auto"/>
        <w:rPr>
          <w:rFonts w:ascii="Courier New" w:hAnsi="Courier New" w:cs="Courier New"/>
        </w:rPr>
      </w:pPr>
    </w:p>
    <w:p w14:paraId="77E9B1B8" w14:textId="77777777" w:rsidR="00A87735" w:rsidRDefault="00A87735" w:rsidP="00E42D1D">
      <w:pPr>
        <w:widowControl w:val="0"/>
        <w:autoSpaceDE w:val="0"/>
        <w:autoSpaceDN w:val="0"/>
        <w:adjustRightInd w:val="0"/>
        <w:spacing w:after="0" w:line="240" w:lineRule="auto"/>
        <w:rPr>
          <w:rFonts w:ascii="Courier New" w:hAnsi="Courier New" w:cs="Courier New"/>
        </w:rPr>
      </w:pPr>
    </w:p>
    <w:p w14:paraId="2FCC176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3AA458C"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p>
    <w:p w14:paraId="763AED1D"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13" w:name="sub_11131"/>
      <w:r w:rsidRPr="00D62005">
        <w:rPr>
          <w:rFonts w:ascii="Arial" w:hAnsi="Arial" w:cs="Arial"/>
          <w:b/>
          <w:bCs/>
          <w:color w:val="26282F"/>
          <w:sz w:val="24"/>
          <w:szCs w:val="24"/>
        </w:rPr>
        <w:lastRenderedPageBreak/>
        <w:t>ФОРМА к варианту 3</w:t>
      </w:r>
    </w:p>
    <w:bookmarkEnd w:id="13"/>
    <w:p w14:paraId="4DA768E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2A7000A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органа власти</w:t>
      </w:r>
    </w:p>
    <w:p w14:paraId="25D6740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(организации)________________________</w:t>
      </w:r>
    </w:p>
    <w:p w14:paraId="2F2E8E4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должности</w:t>
      </w:r>
    </w:p>
    <w:p w14:paraId="28143FA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2BDB0D6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Фамилия, имя, отчество (при наличии)</w:t>
      </w:r>
    </w:p>
    <w:p w14:paraId="0D9D646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6A20E02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0A43851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5B54BBA9" w14:textId="77777777" w:rsidR="00E42D1D" w:rsidRPr="00D62005" w:rsidRDefault="00E42D1D" w:rsidP="00E42D1D">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D62005">
        <w:rPr>
          <w:rFonts w:ascii="Times New Roman CYR" w:hAnsi="Times New Roman CYR" w:cs="Times New Roman CYR"/>
          <w:b/>
          <w:bCs/>
          <w:color w:val="26282F"/>
          <w:sz w:val="24"/>
          <w:szCs w:val="24"/>
        </w:rPr>
        <w:t>Заявление</w:t>
      </w:r>
      <w:r w:rsidRPr="00D62005">
        <w:rPr>
          <w:rFonts w:ascii="Times New Roman CYR" w:hAnsi="Times New Roman CYR" w:cs="Times New Roman CYR"/>
          <w:b/>
          <w:bCs/>
          <w:color w:val="26282F"/>
          <w:sz w:val="24"/>
          <w:szCs w:val="24"/>
        </w:rPr>
        <w:br/>
        <w:t>о предоставлении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5CB01E1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6B7FD83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Сведения о заявителе, являющимся юридическим лицом:</w:t>
      </w:r>
    </w:p>
    <w:p w14:paraId="22975B4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юридического </w:t>
      </w:r>
      <w:proofErr w:type="gramStart"/>
      <w:r w:rsidRPr="00D62005">
        <w:rPr>
          <w:rFonts w:ascii="Courier New" w:hAnsi="Courier New" w:cs="Courier New"/>
          <w:sz w:val="20"/>
          <w:szCs w:val="20"/>
        </w:rPr>
        <w:t>лица:_</w:t>
      </w:r>
      <w:proofErr w:type="gramEnd"/>
      <w:r w:rsidRPr="00D62005">
        <w:rPr>
          <w:rFonts w:ascii="Courier New" w:hAnsi="Courier New" w:cs="Courier New"/>
          <w:sz w:val="20"/>
          <w:szCs w:val="20"/>
        </w:rPr>
        <w:t>_________________________________________</w:t>
      </w:r>
    </w:p>
    <w:p w14:paraId="23947DF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почтовый адрес местонахождения в Российской </w:t>
      </w:r>
      <w:proofErr w:type="gramStart"/>
      <w:r w:rsidRPr="00D62005">
        <w:rPr>
          <w:rFonts w:ascii="Courier New" w:hAnsi="Courier New" w:cs="Courier New"/>
          <w:sz w:val="20"/>
          <w:szCs w:val="20"/>
        </w:rPr>
        <w:t>Федерации:_</w:t>
      </w:r>
      <w:proofErr w:type="gramEnd"/>
      <w:r w:rsidRPr="00D62005">
        <w:rPr>
          <w:rFonts w:ascii="Courier New" w:hAnsi="Courier New" w:cs="Courier New"/>
          <w:sz w:val="20"/>
          <w:szCs w:val="20"/>
        </w:rPr>
        <w:t>__________________</w:t>
      </w:r>
    </w:p>
    <w:p w14:paraId="12B247A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5C7384F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основной государственный регистрационный номер (ОГРН</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w:t>
      </w:r>
    </w:p>
    <w:p w14:paraId="56C1EE5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идентификационный номер налогоплательщика (ИНН</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68E2942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номер телефон (с указанием кода</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w:t>
      </w:r>
    </w:p>
    <w:p w14:paraId="575A1CE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E-mail:_</w:t>
      </w:r>
      <w:proofErr w:type="gramEnd"/>
      <w:r w:rsidRPr="00D62005">
        <w:rPr>
          <w:rFonts w:ascii="Courier New" w:hAnsi="Courier New" w:cs="Courier New"/>
          <w:sz w:val="20"/>
          <w:szCs w:val="20"/>
        </w:rPr>
        <w:t>________________________________________________________________;</w:t>
      </w:r>
    </w:p>
    <w:p w14:paraId="3714362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в лице (ФИО, должность</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________________________________________________</w:t>
      </w:r>
    </w:p>
    <w:p w14:paraId="1D6EDE7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Прошу принять решение о заключении договора на размещение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w:t>
      </w:r>
    </w:p>
    <w:p w14:paraId="4158988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наименование объекта_____________________________________________________</w:t>
      </w:r>
    </w:p>
    <w:p w14:paraId="7EE12A9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в кадастровом </w:t>
      </w:r>
      <w:proofErr w:type="gramStart"/>
      <w:r w:rsidRPr="00D62005">
        <w:rPr>
          <w:rFonts w:ascii="Courier New" w:hAnsi="Courier New" w:cs="Courier New"/>
          <w:sz w:val="20"/>
          <w:szCs w:val="20"/>
        </w:rPr>
        <w:t>квартале:_</w:t>
      </w:r>
      <w:proofErr w:type="gramEnd"/>
      <w:r w:rsidRPr="00D62005">
        <w:rPr>
          <w:rFonts w:ascii="Courier New" w:hAnsi="Courier New" w:cs="Courier New"/>
          <w:sz w:val="20"/>
          <w:szCs w:val="20"/>
        </w:rPr>
        <w:t>________________________________________________;</w:t>
      </w:r>
    </w:p>
    <w:p w14:paraId="1F2BED1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 землях или земельном участке (участках), находящемся (находящихся) в:</w:t>
      </w:r>
    </w:p>
    <w:p w14:paraId="7333B6D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21FB33D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(соответствующий вид собственности)</w:t>
      </w:r>
    </w:p>
    <w:p w14:paraId="3D01C7F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кадастровый номер земельного </w:t>
      </w:r>
      <w:proofErr w:type="gramStart"/>
      <w:r w:rsidRPr="00D62005">
        <w:rPr>
          <w:rFonts w:ascii="Courier New" w:hAnsi="Courier New" w:cs="Courier New"/>
          <w:sz w:val="20"/>
          <w:szCs w:val="20"/>
        </w:rPr>
        <w:t>участка:_</w:t>
      </w:r>
      <w:proofErr w:type="gramEnd"/>
      <w:r w:rsidRPr="00D62005">
        <w:rPr>
          <w:rFonts w:ascii="Courier New" w:hAnsi="Courier New" w:cs="Courier New"/>
          <w:sz w:val="20"/>
          <w:szCs w:val="20"/>
        </w:rPr>
        <w:t>__________________________________;</w:t>
      </w:r>
    </w:p>
    <w:p w14:paraId="0860C29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площадь:_</w:t>
      </w:r>
      <w:proofErr w:type="gramEnd"/>
      <w:r w:rsidRPr="00D62005">
        <w:rPr>
          <w:rFonts w:ascii="Courier New" w:hAnsi="Courier New" w:cs="Courier New"/>
          <w:sz w:val="20"/>
          <w:szCs w:val="20"/>
        </w:rPr>
        <w:t>____________________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xml:space="preserve"> .м.;</w:t>
      </w:r>
    </w:p>
    <w:p w14:paraId="03160AB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расположенном по адресу (имеющем местоположение</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7FA63C4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2764B27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сроком </w:t>
      </w:r>
      <w:proofErr w:type="spellStart"/>
      <w:r w:rsidRPr="00D62005">
        <w:rPr>
          <w:rFonts w:ascii="Courier New" w:hAnsi="Courier New" w:cs="Courier New"/>
          <w:sz w:val="20"/>
          <w:szCs w:val="20"/>
        </w:rPr>
        <w:t>на______________________месяца</w:t>
      </w:r>
      <w:proofErr w:type="spellEnd"/>
      <w:r w:rsidRPr="00D62005">
        <w:rPr>
          <w:rFonts w:ascii="Courier New" w:hAnsi="Courier New" w:cs="Courier New"/>
          <w:sz w:val="20"/>
          <w:szCs w:val="20"/>
        </w:rPr>
        <w:t xml:space="preserve"> (ев)</w:t>
      </w:r>
    </w:p>
    <w:p w14:paraId="5D2045B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Планируемый к размещению объект относится к следующему виду:</w:t>
      </w:r>
    </w:p>
    <w:p w14:paraId="3A1E80C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Указывается один из перечисленных видов</w:t>
      </w:r>
    </w:p>
    <w:p w14:paraId="3F4008B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8263"/>
      </w:tblGrid>
      <w:tr w:rsidR="00E42D1D" w:rsidRPr="00D62005" w14:paraId="5283FD35" w14:textId="77777777" w:rsidTr="004D26E5">
        <w:tc>
          <w:tcPr>
            <w:tcW w:w="980" w:type="dxa"/>
            <w:tcBorders>
              <w:top w:val="single" w:sz="4" w:space="0" w:color="auto"/>
              <w:bottom w:val="single" w:sz="4" w:space="0" w:color="auto"/>
              <w:right w:val="single" w:sz="4" w:space="0" w:color="auto"/>
            </w:tcBorders>
          </w:tcPr>
          <w:p w14:paraId="169B694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8263" w:type="dxa"/>
            <w:tcBorders>
              <w:top w:val="single" w:sz="4" w:space="0" w:color="auto"/>
              <w:left w:val="single" w:sz="4" w:space="0" w:color="auto"/>
              <w:bottom w:val="nil"/>
            </w:tcBorders>
          </w:tcPr>
          <w:p w14:paraId="63230BA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tc>
      </w:tr>
      <w:tr w:rsidR="00E42D1D" w:rsidRPr="00D62005" w14:paraId="2125BE4A" w14:textId="77777777" w:rsidTr="004D26E5">
        <w:tc>
          <w:tcPr>
            <w:tcW w:w="980" w:type="dxa"/>
            <w:tcBorders>
              <w:top w:val="single" w:sz="4" w:space="0" w:color="auto"/>
              <w:bottom w:val="single" w:sz="4" w:space="0" w:color="auto"/>
              <w:right w:val="single" w:sz="4" w:space="0" w:color="auto"/>
            </w:tcBorders>
          </w:tcPr>
          <w:p w14:paraId="2C95C2C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8263" w:type="dxa"/>
            <w:tcBorders>
              <w:top w:val="single" w:sz="4" w:space="0" w:color="auto"/>
              <w:left w:val="single" w:sz="4" w:space="0" w:color="auto"/>
              <w:bottom w:val="nil"/>
            </w:tcBorders>
          </w:tcPr>
          <w:p w14:paraId="085E350C"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Водопроводы и водоводы всех видов, для размещения которых не требуется разрешение на строительство;</w:t>
            </w:r>
          </w:p>
        </w:tc>
      </w:tr>
      <w:tr w:rsidR="00E42D1D" w:rsidRPr="00D62005" w14:paraId="02D088E4" w14:textId="77777777" w:rsidTr="004D26E5">
        <w:tc>
          <w:tcPr>
            <w:tcW w:w="980" w:type="dxa"/>
            <w:tcBorders>
              <w:top w:val="single" w:sz="4" w:space="0" w:color="auto"/>
              <w:bottom w:val="single" w:sz="4" w:space="0" w:color="auto"/>
              <w:right w:val="single" w:sz="4" w:space="0" w:color="auto"/>
            </w:tcBorders>
          </w:tcPr>
          <w:p w14:paraId="4001E7D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8263" w:type="dxa"/>
            <w:tcBorders>
              <w:top w:val="single" w:sz="4" w:space="0" w:color="auto"/>
              <w:left w:val="single" w:sz="4" w:space="0" w:color="auto"/>
              <w:bottom w:val="nil"/>
            </w:tcBorders>
          </w:tcPr>
          <w:p w14:paraId="2426E29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Линейные сооружения канализации (в том числе ливневой) и водоотведения, для размещения которых не требуется разрешение на строительство;</w:t>
            </w:r>
          </w:p>
        </w:tc>
      </w:tr>
      <w:tr w:rsidR="00E42D1D" w:rsidRPr="00D62005" w14:paraId="739D4EE5" w14:textId="77777777" w:rsidTr="004D26E5">
        <w:tc>
          <w:tcPr>
            <w:tcW w:w="980" w:type="dxa"/>
            <w:tcBorders>
              <w:top w:val="single" w:sz="4" w:space="0" w:color="auto"/>
              <w:bottom w:val="single" w:sz="4" w:space="0" w:color="auto"/>
              <w:right w:val="single" w:sz="4" w:space="0" w:color="auto"/>
            </w:tcBorders>
          </w:tcPr>
          <w:p w14:paraId="15203CD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8263" w:type="dxa"/>
            <w:tcBorders>
              <w:top w:val="single" w:sz="4" w:space="0" w:color="auto"/>
              <w:left w:val="single" w:sz="4" w:space="0" w:color="auto"/>
              <w:bottom w:val="nil"/>
            </w:tcBorders>
          </w:tcPr>
          <w:p w14:paraId="10CBC04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Линии электропередачи классом напряжения до 35 </w:t>
            </w:r>
            <w:proofErr w:type="spellStart"/>
            <w:r w:rsidRPr="00D62005">
              <w:rPr>
                <w:rFonts w:ascii="Times New Roman CYR" w:hAnsi="Times New Roman CYR" w:cs="Times New Roman CYR"/>
                <w:sz w:val="24"/>
                <w:szCs w:val="24"/>
              </w:rPr>
              <w:t>кВ</w:t>
            </w:r>
            <w:proofErr w:type="spellEnd"/>
            <w:r w:rsidRPr="00D62005">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tc>
      </w:tr>
      <w:tr w:rsidR="00E42D1D" w:rsidRPr="00D62005" w14:paraId="09147334" w14:textId="77777777" w:rsidTr="004D26E5">
        <w:tc>
          <w:tcPr>
            <w:tcW w:w="980" w:type="dxa"/>
            <w:tcBorders>
              <w:top w:val="single" w:sz="4" w:space="0" w:color="auto"/>
              <w:bottom w:val="single" w:sz="4" w:space="0" w:color="auto"/>
              <w:right w:val="single" w:sz="4" w:space="0" w:color="auto"/>
            </w:tcBorders>
          </w:tcPr>
          <w:p w14:paraId="74E889D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8263" w:type="dxa"/>
            <w:tcBorders>
              <w:top w:val="single" w:sz="4" w:space="0" w:color="auto"/>
              <w:left w:val="single" w:sz="4" w:space="0" w:color="auto"/>
              <w:bottom w:val="nil"/>
            </w:tcBorders>
          </w:tcPr>
          <w:p w14:paraId="17FE126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Тепловые сети всех видов, включая сети горячего водоснабжения, для размещения которых не требуется разрешение на строительство;</w:t>
            </w:r>
          </w:p>
        </w:tc>
      </w:tr>
      <w:tr w:rsidR="00E42D1D" w:rsidRPr="00D62005" w14:paraId="7BDD4804" w14:textId="77777777" w:rsidTr="004D26E5">
        <w:tc>
          <w:tcPr>
            <w:tcW w:w="980" w:type="dxa"/>
            <w:tcBorders>
              <w:top w:val="single" w:sz="4" w:space="0" w:color="auto"/>
              <w:bottom w:val="single" w:sz="4" w:space="0" w:color="auto"/>
              <w:right w:val="single" w:sz="4" w:space="0" w:color="auto"/>
            </w:tcBorders>
          </w:tcPr>
          <w:p w14:paraId="7094427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8263" w:type="dxa"/>
            <w:tcBorders>
              <w:top w:val="single" w:sz="4" w:space="0" w:color="auto"/>
              <w:left w:val="single" w:sz="4" w:space="0" w:color="auto"/>
              <w:bottom w:val="nil"/>
            </w:tcBorders>
          </w:tcPr>
          <w:p w14:paraId="02C5DDD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Сооружения инженерной защиты, для размещения которых не требуется разрешение на строительство;</w:t>
            </w:r>
          </w:p>
        </w:tc>
      </w:tr>
      <w:tr w:rsidR="00E42D1D" w:rsidRPr="00D62005" w14:paraId="7CA2AC1E" w14:textId="77777777" w:rsidTr="004D26E5">
        <w:tc>
          <w:tcPr>
            <w:tcW w:w="980" w:type="dxa"/>
            <w:tcBorders>
              <w:top w:val="single" w:sz="4" w:space="0" w:color="auto"/>
              <w:bottom w:val="single" w:sz="4" w:space="0" w:color="auto"/>
              <w:right w:val="single" w:sz="4" w:space="0" w:color="auto"/>
            </w:tcBorders>
          </w:tcPr>
          <w:p w14:paraId="7320AE6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8263" w:type="dxa"/>
            <w:tcBorders>
              <w:top w:val="single" w:sz="4" w:space="0" w:color="auto"/>
              <w:left w:val="single" w:sz="4" w:space="0" w:color="auto"/>
              <w:bottom w:val="nil"/>
            </w:tcBorders>
          </w:tcPr>
          <w:p w14:paraId="47CF740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Объекты, предназначенные для обеспечения пользования недрами, для размещения которых не требуется разрешение на строительство;</w:t>
            </w:r>
          </w:p>
        </w:tc>
      </w:tr>
      <w:tr w:rsidR="00E42D1D" w:rsidRPr="00D62005" w14:paraId="173CE070" w14:textId="77777777" w:rsidTr="004D26E5">
        <w:tc>
          <w:tcPr>
            <w:tcW w:w="980" w:type="dxa"/>
            <w:tcBorders>
              <w:top w:val="single" w:sz="4" w:space="0" w:color="auto"/>
              <w:bottom w:val="single" w:sz="4" w:space="0" w:color="auto"/>
              <w:right w:val="single" w:sz="4" w:space="0" w:color="auto"/>
            </w:tcBorders>
          </w:tcPr>
          <w:p w14:paraId="07B205F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8</w:t>
            </w:r>
          </w:p>
        </w:tc>
        <w:tc>
          <w:tcPr>
            <w:tcW w:w="8263" w:type="dxa"/>
            <w:tcBorders>
              <w:top w:val="single" w:sz="4" w:space="0" w:color="auto"/>
              <w:left w:val="single" w:sz="4" w:space="0" w:color="auto"/>
              <w:bottom w:val="nil"/>
            </w:tcBorders>
          </w:tcPr>
          <w:p w14:paraId="539BB35D"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Линии связи, линейно-кабельные сооружения связи и иные сооружения связи, для размещения которых не требуется разрешение на строительство;</w:t>
            </w:r>
          </w:p>
        </w:tc>
      </w:tr>
      <w:tr w:rsidR="00E42D1D" w:rsidRPr="00D62005" w14:paraId="79206981" w14:textId="77777777" w:rsidTr="004D26E5">
        <w:tc>
          <w:tcPr>
            <w:tcW w:w="980" w:type="dxa"/>
            <w:tcBorders>
              <w:top w:val="single" w:sz="4" w:space="0" w:color="auto"/>
              <w:bottom w:val="single" w:sz="4" w:space="0" w:color="auto"/>
              <w:right w:val="single" w:sz="4" w:space="0" w:color="auto"/>
            </w:tcBorders>
          </w:tcPr>
          <w:p w14:paraId="157AE08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9</w:t>
            </w:r>
          </w:p>
        </w:tc>
        <w:tc>
          <w:tcPr>
            <w:tcW w:w="8263" w:type="dxa"/>
            <w:tcBorders>
              <w:top w:val="single" w:sz="4" w:space="0" w:color="auto"/>
              <w:left w:val="single" w:sz="4" w:space="0" w:color="auto"/>
              <w:bottom w:val="nil"/>
            </w:tcBorders>
          </w:tcPr>
          <w:p w14:paraId="2603C16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Проезды, в том числе </w:t>
            </w:r>
            <w:proofErr w:type="spellStart"/>
            <w:r w:rsidRPr="00D62005">
              <w:rPr>
                <w:rFonts w:ascii="Times New Roman CYR" w:hAnsi="Times New Roman CYR" w:cs="Times New Roman CYR"/>
                <w:sz w:val="24"/>
                <w:szCs w:val="24"/>
              </w:rPr>
              <w:t>вдольтрассовые</w:t>
            </w:r>
            <w:proofErr w:type="spellEnd"/>
            <w:r w:rsidRPr="00D62005">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tc>
      </w:tr>
      <w:tr w:rsidR="00E42D1D" w:rsidRPr="00D62005" w14:paraId="2F858847" w14:textId="77777777" w:rsidTr="004D26E5">
        <w:tc>
          <w:tcPr>
            <w:tcW w:w="980" w:type="dxa"/>
            <w:tcBorders>
              <w:top w:val="single" w:sz="4" w:space="0" w:color="auto"/>
              <w:bottom w:val="single" w:sz="4" w:space="0" w:color="auto"/>
              <w:right w:val="single" w:sz="4" w:space="0" w:color="auto"/>
            </w:tcBorders>
          </w:tcPr>
          <w:p w14:paraId="6B7C842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10</w:t>
            </w:r>
          </w:p>
        </w:tc>
        <w:tc>
          <w:tcPr>
            <w:tcW w:w="8263" w:type="dxa"/>
            <w:tcBorders>
              <w:top w:val="single" w:sz="4" w:space="0" w:color="auto"/>
              <w:left w:val="single" w:sz="4" w:space="0" w:color="auto"/>
              <w:bottom w:val="nil"/>
            </w:tcBorders>
          </w:tcPr>
          <w:p w14:paraId="22E7BE8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Отдельно стоящие ветроэнергетические установки и солнечные батареи, для размещения которых не требуется разрешение на строительство;</w:t>
            </w:r>
          </w:p>
        </w:tc>
      </w:tr>
      <w:tr w:rsidR="00E42D1D" w:rsidRPr="00D62005" w14:paraId="5046BA0D" w14:textId="77777777" w:rsidTr="004D26E5">
        <w:tc>
          <w:tcPr>
            <w:tcW w:w="980" w:type="dxa"/>
            <w:tcBorders>
              <w:top w:val="single" w:sz="4" w:space="0" w:color="auto"/>
              <w:bottom w:val="single" w:sz="4" w:space="0" w:color="auto"/>
              <w:right w:val="single" w:sz="4" w:space="0" w:color="auto"/>
            </w:tcBorders>
          </w:tcPr>
          <w:p w14:paraId="30C9E4F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11</w:t>
            </w:r>
          </w:p>
        </w:tc>
        <w:tc>
          <w:tcPr>
            <w:tcW w:w="8263" w:type="dxa"/>
            <w:tcBorders>
              <w:top w:val="single" w:sz="4" w:space="0" w:color="auto"/>
              <w:left w:val="single" w:sz="4" w:space="0" w:color="auto"/>
              <w:bottom w:val="nil"/>
            </w:tcBorders>
          </w:tcPr>
          <w:p w14:paraId="4C616AB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tc>
      </w:tr>
      <w:tr w:rsidR="00E42D1D" w:rsidRPr="00D62005" w14:paraId="776C29D2" w14:textId="77777777" w:rsidTr="004D26E5">
        <w:tc>
          <w:tcPr>
            <w:tcW w:w="980" w:type="dxa"/>
            <w:tcBorders>
              <w:top w:val="single" w:sz="4" w:space="0" w:color="auto"/>
              <w:bottom w:val="single" w:sz="4" w:space="0" w:color="auto"/>
              <w:right w:val="single" w:sz="4" w:space="0" w:color="auto"/>
            </w:tcBorders>
          </w:tcPr>
          <w:p w14:paraId="445C75F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12</w:t>
            </w:r>
          </w:p>
        </w:tc>
        <w:tc>
          <w:tcPr>
            <w:tcW w:w="8263" w:type="dxa"/>
            <w:tcBorders>
              <w:top w:val="single" w:sz="4" w:space="0" w:color="auto"/>
              <w:left w:val="single" w:sz="4" w:space="0" w:color="auto"/>
              <w:bottom w:val="nil"/>
            </w:tcBorders>
          </w:tcPr>
          <w:p w14:paraId="2A2563A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Пункты охраны правопорядка и стационарные посты дорожно-патрульной службы, для размещения которых не требуется разрешения на строительство;</w:t>
            </w:r>
          </w:p>
        </w:tc>
      </w:tr>
      <w:tr w:rsidR="00E42D1D" w:rsidRPr="00D62005" w14:paraId="0ED2CB21" w14:textId="77777777" w:rsidTr="004D26E5">
        <w:tc>
          <w:tcPr>
            <w:tcW w:w="980" w:type="dxa"/>
            <w:tcBorders>
              <w:top w:val="single" w:sz="4" w:space="0" w:color="auto"/>
              <w:bottom w:val="single" w:sz="4" w:space="0" w:color="auto"/>
              <w:right w:val="single" w:sz="4" w:space="0" w:color="auto"/>
            </w:tcBorders>
          </w:tcPr>
          <w:p w14:paraId="0B8D53A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13</w:t>
            </w:r>
          </w:p>
        </w:tc>
        <w:tc>
          <w:tcPr>
            <w:tcW w:w="8263" w:type="dxa"/>
            <w:tcBorders>
              <w:top w:val="single" w:sz="4" w:space="0" w:color="auto"/>
              <w:left w:val="single" w:sz="4" w:space="0" w:color="auto"/>
              <w:bottom w:val="single" w:sz="4" w:space="0" w:color="auto"/>
            </w:tcBorders>
          </w:tcPr>
          <w:p w14:paraId="47CFED6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tc>
      </w:tr>
      <w:tr w:rsidR="00E42D1D" w:rsidRPr="00D62005" w14:paraId="5D33CDE8" w14:textId="77777777" w:rsidTr="004D26E5">
        <w:tc>
          <w:tcPr>
            <w:tcW w:w="980" w:type="dxa"/>
            <w:tcBorders>
              <w:top w:val="single" w:sz="4" w:space="0" w:color="auto"/>
              <w:bottom w:val="single" w:sz="4" w:space="0" w:color="auto"/>
              <w:right w:val="single" w:sz="4" w:space="0" w:color="auto"/>
            </w:tcBorders>
          </w:tcPr>
          <w:p w14:paraId="47C7748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14</w:t>
            </w:r>
          </w:p>
        </w:tc>
        <w:tc>
          <w:tcPr>
            <w:tcW w:w="8263" w:type="dxa"/>
            <w:tcBorders>
              <w:top w:val="single" w:sz="4" w:space="0" w:color="auto"/>
              <w:left w:val="single" w:sz="4" w:space="0" w:color="auto"/>
              <w:bottom w:val="nil"/>
            </w:tcBorders>
          </w:tcPr>
          <w:p w14:paraId="49CD1F3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дрессировки собак, площадки для выгула собак, а также голубятни;</w:t>
            </w:r>
          </w:p>
        </w:tc>
      </w:tr>
      <w:tr w:rsidR="00E42D1D" w:rsidRPr="00D62005" w14:paraId="44194927" w14:textId="77777777" w:rsidTr="004D26E5">
        <w:tc>
          <w:tcPr>
            <w:tcW w:w="980" w:type="dxa"/>
            <w:tcBorders>
              <w:top w:val="single" w:sz="4" w:space="0" w:color="auto"/>
              <w:bottom w:val="single" w:sz="4" w:space="0" w:color="auto"/>
              <w:right w:val="single" w:sz="4" w:space="0" w:color="auto"/>
            </w:tcBorders>
          </w:tcPr>
          <w:p w14:paraId="276F355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15</w:t>
            </w:r>
          </w:p>
        </w:tc>
        <w:tc>
          <w:tcPr>
            <w:tcW w:w="8263" w:type="dxa"/>
            <w:tcBorders>
              <w:top w:val="single" w:sz="4" w:space="0" w:color="auto"/>
              <w:left w:val="single" w:sz="4" w:space="0" w:color="auto"/>
              <w:bottom w:val="nil"/>
            </w:tcBorders>
          </w:tcPr>
          <w:p w14:paraId="705D3DD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tc>
      </w:tr>
      <w:tr w:rsidR="00E42D1D" w:rsidRPr="00D62005" w14:paraId="033C7401" w14:textId="77777777" w:rsidTr="004D26E5">
        <w:tc>
          <w:tcPr>
            <w:tcW w:w="980" w:type="dxa"/>
            <w:tcBorders>
              <w:top w:val="single" w:sz="4" w:space="0" w:color="auto"/>
              <w:bottom w:val="single" w:sz="4" w:space="0" w:color="auto"/>
              <w:right w:val="single" w:sz="4" w:space="0" w:color="auto"/>
            </w:tcBorders>
          </w:tcPr>
          <w:p w14:paraId="191828E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16</w:t>
            </w:r>
          </w:p>
        </w:tc>
        <w:tc>
          <w:tcPr>
            <w:tcW w:w="8263" w:type="dxa"/>
            <w:tcBorders>
              <w:top w:val="single" w:sz="4" w:space="0" w:color="auto"/>
              <w:left w:val="single" w:sz="4" w:space="0" w:color="auto"/>
              <w:bottom w:val="nil"/>
            </w:tcBorders>
          </w:tcPr>
          <w:p w14:paraId="4EE6B1B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r w:rsidR="00E42D1D" w:rsidRPr="00D62005" w14:paraId="1B6F4E73" w14:textId="77777777" w:rsidTr="004D26E5">
        <w:tc>
          <w:tcPr>
            <w:tcW w:w="980" w:type="dxa"/>
            <w:tcBorders>
              <w:top w:val="single" w:sz="4" w:space="0" w:color="auto"/>
              <w:bottom w:val="single" w:sz="4" w:space="0" w:color="auto"/>
              <w:right w:val="single" w:sz="4" w:space="0" w:color="auto"/>
            </w:tcBorders>
          </w:tcPr>
          <w:p w14:paraId="413AF88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17</w:t>
            </w:r>
          </w:p>
        </w:tc>
        <w:tc>
          <w:tcPr>
            <w:tcW w:w="8263" w:type="dxa"/>
            <w:tcBorders>
              <w:top w:val="single" w:sz="4" w:space="0" w:color="auto"/>
              <w:left w:val="single" w:sz="4" w:space="0" w:color="auto"/>
              <w:bottom w:val="single" w:sz="4" w:space="0" w:color="auto"/>
            </w:tcBorders>
          </w:tcPr>
          <w:p w14:paraId="0E5CDBF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182162B4"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53D44D7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Площадь предполагаемого места размещения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12AC78F1"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3083"/>
      </w:tblGrid>
      <w:tr w:rsidR="00E42D1D" w:rsidRPr="00D62005" w14:paraId="43E59FC8" w14:textId="77777777" w:rsidTr="004D26E5">
        <w:tc>
          <w:tcPr>
            <w:tcW w:w="9243" w:type="dxa"/>
            <w:gridSpan w:val="3"/>
            <w:tcBorders>
              <w:top w:val="single" w:sz="4" w:space="0" w:color="auto"/>
              <w:bottom w:val="single" w:sz="4" w:space="0" w:color="auto"/>
            </w:tcBorders>
          </w:tcPr>
          <w:p w14:paraId="7DA87D8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Каталог координат характерных точек границы размещаемого объекта</w:t>
            </w:r>
          </w:p>
        </w:tc>
      </w:tr>
      <w:tr w:rsidR="00E42D1D" w:rsidRPr="00D62005" w14:paraId="5D9A6184" w14:textId="77777777" w:rsidTr="004D26E5">
        <w:tc>
          <w:tcPr>
            <w:tcW w:w="2940" w:type="dxa"/>
            <w:vMerge w:val="restart"/>
            <w:tcBorders>
              <w:top w:val="single" w:sz="4" w:space="0" w:color="auto"/>
              <w:bottom w:val="single" w:sz="4" w:space="0" w:color="auto"/>
              <w:right w:val="single" w:sz="4" w:space="0" w:color="auto"/>
            </w:tcBorders>
          </w:tcPr>
          <w:p w14:paraId="5B2F846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Номер поворотной точки</w:t>
            </w:r>
          </w:p>
        </w:tc>
        <w:tc>
          <w:tcPr>
            <w:tcW w:w="6303" w:type="dxa"/>
            <w:gridSpan w:val="2"/>
            <w:tcBorders>
              <w:top w:val="single" w:sz="4" w:space="0" w:color="auto"/>
              <w:left w:val="single" w:sz="4" w:space="0" w:color="auto"/>
              <w:bottom w:val="nil"/>
            </w:tcBorders>
          </w:tcPr>
          <w:p w14:paraId="48F7984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Координаты в МСК-23</w:t>
            </w:r>
          </w:p>
        </w:tc>
      </w:tr>
      <w:tr w:rsidR="00E42D1D" w:rsidRPr="00D62005" w14:paraId="7D6FAE6E" w14:textId="77777777" w:rsidTr="004D26E5">
        <w:tc>
          <w:tcPr>
            <w:tcW w:w="2940" w:type="dxa"/>
            <w:vMerge/>
            <w:tcBorders>
              <w:top w:val="single" w:sz="4" w:space="0" w:color="auto"/>
              <w:bottom w:val="single" w:sz="4" w:space="0" w:color="auto"/>
              <w:right w:val="single" w:sz="4" w:space="0" w:color="auto"/>
            </w:tcBorders>
          </w:tcPr>
          <w:p w14:paraId="069BF0DB"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2773A44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X</w:t>
            </w:r>
            <w:hyperlink w:anchor="sub_5555" w:history="1">
              <w:r w:rsidRPr="00D62005">
                <w:rPr>
                  <w:rFonts w:ascii="Times New Roman CYR" w:hAnsi="Times New Roman CYR" w:cs="Times New Roman CYR"/>
                  <w:color w:val="106BBE"/>
                  <w:sz w:val="24"/>
                  <w:szCs w:val="24"/>
                </w:rPr>
                <w:t>*</w:t>
              </w:r>
            </w:hyperlink>
          </w:p>
        </w:tc>
        <w:tc>
          <w:tcPr>
            <w:tcW w:w="3083" w:type="dxa"/>
            <w:tcBorders>
              <w:top w:val="single" w:sz="4" w:space="0" w:color="auto"/>
              <w:left w:val="single" w:sz="4" w:space="0" w:color="auto"/>
              <w:bottom w:val="single" w:sz="4" w:space="0" w:color="auto"/>
            </w:tcBorders>
          </w:tcPr>
          <w:p w14:paraId="1A7108E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Y</w:t>
            </w:r>
            <w:hyperlink w:anchor="sub_5555" w:history="1">
              <w:r w:rsidRPr="00D62005">
                <w:rPr>
                  <w:rFonts w:ascii="Times New Roman CYR" w:hAnsi="Times New Roman CYR" w:cs="Times New Roman CYR"/>
                  <w:color w:val="106BBE"/>
                  <w:sz w:val="24"/>
                  <w:szCs w:val="24"/>
                </w:rPr>
                <w:t>*</w:t>
              </w:r>
            </w:hyperlink>
          </w:p>
        </w:tc>
      </w:tr>
    </w:tbl>
    <w:p w14:paraId="40839F5B"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13147F5F" w14:textId="77777777" w:rsidTr="004D26E5">
        <w:tc>
          <w:tcPr>
            <w:tcW w:w="9243" w:type="dxa"/>
            <w:tcBorders>
              <w:top w:val="single" w:sz="4" w:space="0" w:color="auto"/>
              <w:bottom w:val="single" w:sz="4" w:space="0" w:color="auto"/>
            </w:tcBorders>
          </w:tcPr>
          <w:p w14:paraId="1485476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Схема границ</w:t>
            </w:r>
          </w:p>
          <w:p w14:paraId="58109F4B"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10BBE38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(топографическая карта (план) местности)</w:t>
            </w:r>
          </w:p>
        </w:tc>
      </w:tr>
    </w:tbl>
    <w:p w14:paraId="14672460"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7F5A3526" w14:textId="77777777" w:rsidTr="004D26E5">
        <w:tc>
          <w:tcPr>
            <w:tcW w:w="9243" w:type="dxa"/>
            <w:tcBorders>
              <w:top w:val="single" w:sz="4" w:space="0" w:color="auto"/>
              <w:bottom w:val="single" w:sz="4" w:space="0" w:color="auto"/>
            </w:tcBorders>
          </w:tcPr>
          <w:p w14:paraId="53EB279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Условные обозначения</w:t>
            </w:r>
          </w:p>
        </w:tc>
      </w:tr>
    </w:tbl>
    <w:p w14:paraId="42B5F195"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5901C7DB"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4"/>
          <w:szCs w:val="24"/>
        </w:rPr>
        <w:t>Приложение:</w:t>
      </w:r>
    </w:p>
    <w:p w14:paraId="345CF786"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7420"/>
        <w:gridCol w:w="985"/>
      </w:tblGrid>
      <w:tr w:rsidR="00E42D1D" w:rsidRPr="00D62005" w14:paraId="3A892082" w14:textId="77777777" w:rsidTr="004D26E5">
        <w:tc>
          <w:tcPr>
            <w:tcW w:w="980" w:type="dxa"/>
            <w:tcBorders>
              <w:top w:val="single" w:sz="4" w:space="0" w:color="auto"/>
              <w:bottom w:val="single" w:sz="4" w:space="0" w:color="auto"/>
              <w:right w:val="single" w:sz="4" w:space="0" w:color="auto"/>
            </w:tcBorders>
          </w:tcPr>
          <w:p w14:paraId="6D9096C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N</w:t>
            </w:r>
          </w:p>
        </w:tc>
        <w:tc>
          <w:tcPr>
            <w:tcW w:w="7420" w:type="dxa"/>
            <w:tcBorders>
              <w:top w:val="single" w:sz="4" w:space="0" w:color="auto"/>
              <w:left w:val="single" w:sz="4" w:space="0" w:color="auto"/>
              <w:bottom w:val="nil"/>
              <w:right w:val="nil"/>
            </w:tcBorders>
          </w:tcPr>
          <w:p w14:paraId="5EF5855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Наименование документа</w:t>
            </w:r>
          </w:p>
        </w:tc>
        <w:tc>
          <w:tcPr>
            <w:tcW w:w="985" w:type="dxa"/>
            <w:tcBorders>
              <w:top w:val="single" w:sz="4" w:space="0" w:color="auto"/>
              <w:left w:val="single" w:sz="4" w:space="0" w:color="auto"/>
              <w:bottom w:val="nil"/>
            </w:tcBorders>
          </w:tcPr>
          <w:p w14:paraId="0C086EA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Количество листов</w:t>
            </w:r>
          </w:p>
        </w:tc>
      </w:tr>
      <w:tr w:rsidR="00E42D1D" w:rsidRPr="00D62005" w14:paraId="3D4F418A" w14:textId="77777777" w:rsidTr="004D26E5">
        <w:tc>
          <w:tcPr>
            <w:tcW w:w="980" w:type="dxa"/>
            <w:tcBorders>
              <w:top w:val="single" w:sz="4" w:space="0" w:color="auto"/>
              <w:bottom w:val="single" w:sz="4" w:space="0" w:color="auto"/>
              <w:right w:val="single" w:sz="4" w:space="0" w:color="auto"/>
            </w:tcBorders>
          </w:tcPr>
          <w:p w14:paraId="39B0E50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7420" w:type="dxa"/>
            <w:tcBorders>
              <w:top w:val="single" w:sz="4" w:space="0" w:color="auto"/>
              <w:left w:val="single" w:sz="4" w:space="0" w:color="auto"/>
              <w:bottom w:val="nil"/>
              <w:right w:val="nil"/>
            </w:tcBorders>
          </w:tcPr>
          <w:p w14:paraId="524F3A8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Договор на размещение объектов на землях или земельных участках без предоставления земельных участков и установления сервитута, публичного сервитута (2 экз.)</w:t>
            </w:r>
          </w:p>
        </w:tc>
        <w:tc>
          <w:tcPr>
            <w:tcW w:w="985" w:type="dxa"/>
            <w:tcBorders>
              <w:top w:val="single" w:sz="4" w:space="0" w:color="auto"/>
              <w:left w:val="single" w:sz="4" w:space="0" w:color="auto"/>
              <w:bottom w:val="nil"/>
            </w:tcBorders>
          </w:tcPr>
          <w:p w14:paraId="4484FF9F"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3379F942" w14:textId="77777777" w:rsidTr="004D26E5">
        <w:tc>
          <w:tcPr>
            <w:tcW w:w="980" w:type="dxa"/>
            <w:tcBorders>
              <w:top w:val="single" w:sz="4" w:space="0" w:color="auto"/>
              <w:bottom w:val="single" w:sz="4" w:space="0" w:color="auto"/>
              <w:right w:val="single" w:sz="4" w:space="0" w:color="auto"/>
            </w:tcBorders>
          </w:tcPr>
          <w:p w14:paraId="24922F9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7420" w:type="dxa"/>
            <w:tcBorders>
              <w:top w:val="single" w:sz="4" w:space="0" w:color="auto"/>
              <w:left w:val="single" w:sz="4" w:space="0" w:color="auto"/>
              <w:bottom w:val="nil"/>
              <w:right w:val="nil"/>
            </w:tcBorders>
          </w:tcPr>
          <w:p w14:paraId="173963C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Проектная документация</w:t>
            </w:r>
          </w:p>
        </w:tc>
        <w:tc>
          <w:tcPr>
            <w:tcW w:w="985" w:type="dxa"/>
            <w:tcBorders>
              <w:top w:val="single" w:sz="4" w:space="0" w:color="auto"/>
              <w:left w:val="single" w:sz="4" w:space="0" w:color="auto"/>
              <w:bottom w:val="nil"/>
            </w:tcBorders>
          </w:tcPr>
          <w:p w14:paraId="0FB525DB"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7387F7E9" w14:textId="77777777" w:rsidTr="004D26E5">
        <w:tc>
          <w:tcPr>
            <w:tcW w:w="980" w:type="dxa"/>
            <w:tcBorders>
              <w:top w:val="single" w:sz="4" w:space="0" w:color="auto"/>
              <w:bottom w:val="single" w:sz="4" w:space="0" w:color="auto"/>
              <w:right w:val="single" w:sz="4" w:space="0" w:color="auto"/>
            </w:tcBorders>
          </w:tcPr>
          <w:p w14:paraId="695C236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7420" w:type="dxa"/>
            <w:tcBorders>
              <w:top w:val="single" w:sz="4" w:space="0" w:color="auto"/>
              <w:left w:val="single" w:sz="4" w:space="0" w:color="auto"/>
              <w:bottom w:val="nil"/>
              <w:right w:val="nil"/>
            </w:tcBorders>
          </w:tcPr>
          <w:p w14:paraId="0EC6283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удостоверяющий личность</w:t>
            </w:r>
          </w:p>
        </w:tc>
        <w:tc>
          <w:tcPr>
            <w:tcW w:w="985" w:type="dxa"/>
            <w:tcBorders>
              <w:top w:val="single" w:sz="4" w:space="0" w:color="auto"/>
              <w:left w:val="single" w:sz="4" w:space="0" w:color="auto"/>
              <w:bottom w:val="nil"/>
            </w:tcBorders>
          </w:tcPr>
          <w:p w14:paraId="63028A7E"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5B581B48" w14:textId="77777777" w:rsidTr="004D26E5">
        <w:tc>
          <w:tcPr>
            <w:tcW w:w="980" w:type="dxa"/>
            <w:tcBorders>
              <w:top w:val="single" w:sz="4" w:space="0" w:color="auto"/>
              <w:bottom w:val="single" w:sz="4" w:space="0" w:color="auto"/>
              <w:right w:val="single" w:sz="4" w:space="0" w:color="auto"/>
            </w:tcBorders>
          </w:tcPr>
          <w:p w14:paraId="423E945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7420" w:type="dxa"/>
            <w:tcBorders>
              <w:top w:val="single" w:sz="4" w:space="0" w:color="auto"/>
              <w:left w:val="single" w:sz="4" w:space="0" w:color="auto"/>
              <w:bottom w:val="nil"/>
              <w:right w:val="nil"/>
            </w:tcBorders>
          </w:tcPr>
          <w:p w14:paraId="75CCA5D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Перечень координат характерных точек границы размещаемого объекта в векторном формате (</w:t>
            </w:r>
            <w:proofErr w:type="spellStart"/>
            <w:r w:rsidRPr="00D62005">
              <w:rPr>
                <w:rFonts w:ascii="Times New Roman CYR" w:hAnsi="Times New Roman CYR" w:cs="Times New Roman CYR"/>
                <w:sz w:val="24"/>
                <w:szCs w:val="24"/>
              </w:rPr>
              <w:t>mif</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dwg</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dxf</w:t>
            </w:r>
            <w:proofErr w:type="spellEnd"/>
            <w:r w:rsidRPr="00D62005">
              <w:rPr>
                <w:rFonts w:ascii="Times New Roman CYR" w:hAnsi="Times New Roman CYR" w:cs="Times New Roman CYR"/>
                <w:sz w:val="24"/>
                <w:szCs w:val="24"/>
              </w:rPr>
              <w:t xml:space="preserve">) или в текстовом </w:t>
            </w:r>
            <w:r w:rsidRPr="00D62005">
              <w:rPr>
                <w:rFonts w:ascii="Times New Roman CYR" w:hAnsi="Times New Roman CYR" w:cs="Times New Roman CYR"/>
                <w:sz w:val="24"/>
                <w:szCs w:val="24"/>
              </w:rPr>
              <w:lastRenderedPageBreak/>
              <w:t>формате (</w:t>
            </w:r>
            <w:proofErr w:type="spellStart"/>
            <w:r w:rsidRPr="00D62005">
              <w:rPr>
                <w:rFonts w:ascii="Times New Roman CYR" w:hAnsi="Times New Roman CYR" w:cs="Times New Roman CYR"/>
                <w:sz w:val="24"/>
                <w:szCs w:val="24"/>
              </w:rPr>
              <w:t>doc</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docx</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txt</w:t>
            </w:r>
            <w:proofErr w:type="spellEnd"/>
            <w:r w:rsidRPr="00D62005">
              <w:rPr>
                <w:rFonts w:ascii="Times New Roman CYR" w:hAnsi="Times New Roman CYR" w:cs="Times New Roman CYR"/>
                <w:sz w:val="24"/>
                <w:szCs w:val="24"/>
              </w:rPr>
              <w:t>)</w:t>
            </w:r>
          </w:p>
        </w:tc>
        <w:tc>
          <w:tcPr>
            <w:tcW w:w="985" w:type="dxa"/>
            <w:tcBorders>
              <w:top w:val="single" w:sz="4" w:space="0" w:color="auto"/>
              <w:left w:val="single" w:sz="4" w:space="0" w:color="auto"/>
              <w:bottom w:val="nil"/>
            </w:tcBorders>
          </w:tcPr>
          <w:p w14:paraId="47030EB5"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2A826F5B" w14:textId="77777777" w:rsidTr="004D26E5">
        <w:tc>
          <w:tcPr>
            <w:tcW w:w="980" w:type="dxa"/>
            <w:tcBorders>
              <w:top w:val="single" w:sz="4" w:space="0" w:color="auto"/>
              <w:bottom w:val="single" w:sz="4" w:space="0" w:color="auto"/>
              <w:right w:val="single" w:sz="4" w:space="0" w:color="auto"/>
            </w:tcBorders>
          </w:tcPr>
          <w:p w14:paraId="5E1B77B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5</w:t>
            </w:r>
          </w:p>
        </w:tc>
        <w:tc>
          <w:tcPr>
            <w:tcW w:w="7420" w:type="dxa"/>
            <w:tcBorders>
              <w:top w:val="single" w:sz="4" w:space="0" w:color="auto"/>
              <w:left w:val="single" w:sz="4" w:space="0" w:color="auto"/>
              <w:bottom w:val="nil"/>
              <w:right w:val="nil"/>
            </w:tcBorders>
          </w:tcPr>
          <w:p w14:paraId="5ECC8A2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подтверждающий полномочия обратившегося лица</w:t>
            </w:r>
          </w:p>
        </w:tc>
        <w:tc>
          <w:tcPr>
            <w:tcW w:w="985" w:type="dxa"/>
            <w:tcBorders>
              <w:top w:val="single" w:sz="4" w:space="0" w:color="auto"/>
              <w:left w:val="single" w:sz="4" w:space="0" w:color="auto"/>
              <w:bottom w:val="nil"/>
            </w:tcBorders>
          </w:tcPr>
          <w:p w14:paraId="67DD2933"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5A08DB7A" w14:textId="77777777" w:rsidTr="004D26E5">
        <w:tc>
          <w:tcPr>
            <w:tcW w:w="980" w:type="dxa"/>
            <w:tcBorders>
              <w:top w:val="single" w:sz="4" w:space="0" w:color="auto"/>
              <w:bottom w:val="single" w:sz="4" w:space="0" w:color="auto"/>
              <w:right w:val="single" w:sz="4" w:space="0" w:color="auto"/>
            </w:tcBorders>
          </w:tcPr>
          <w:p w14:paraId="68F6CA2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7420" w:type="dxa"/>
            <w:tcBorders>
              <w:top w:val="single" w:sz="4" w:space="0" w:color="auto"/>
              <w:left w:val="single" w:sz="4" w:space="0" w:color="auto"/>
              <w:bottom w:val="single" w:sz="4" w:space="0" w:color="auto"/>
              <w:right w:val="nil"/>
            </w:tcBorders>
          </w:tcPr>
          <w:p w14:paraId="5EB5262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Иные документы</w:t>
            </w:r>
          </w:p>
        </w:tc>
        <w:tc>
          <w:tcPr>
            <w:tcW w:w="985" w:type="dxa"/>
            <w:tcBorders>
              <w:top w:val="single" w:sz="4" w:space="0" w:color="auto"/>
              <w:left w:val="single" w:sz="4" w:space="0" w:color="auto"/>
              <w:bottom w:val="single" w:sz="4" w:space="0" w:color="auto"/>
            </w:tcBorders>
          </w:tcPr>
          <w:p w14:paraId="6686BCE0"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bl>
    <w:p w14:paraId="20D8CC1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3819352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общее количество </w:t>
      </w:r>
      <w:proofErr w:type="gramStart"/>
      <w:r w:rsidRPr="00D62005">
        <w:rPr>
          <w:rFonts w:ascii="Courier New" w:hAnsi="Courier New" w:cs="Courier New"/>
          <w:sz w:val="20"/>
          <w:szCs w:val="20"/>
        </w:rPr>
        <w:t>листов:_</w:t>
      </w:r>
      <w:proofErr w:type="gramEnd"/>
      <w:r w:rsidRPr="00D62005">
        <w:rPr>
          <w:rFonts w:ascii="Courier New" w:hAnsi="Courier New" w:cs="Courier New"/>
          <w:sz w:val="20"/>
          <w:szCs w:val="20"/>
        </w:rPr>
        <w:t>_________________;</w:t>
      </w:r>
    </w:p>
    <w:p w14:paraId="3A1869D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Документы, выдаваемые </w:t>
      </w:r>
      <w:proofErr w:type="gramStart"/>
      <w:r w:rsidRPr="00D62005">
        <w:rPr>
          <w:rFonts w:ascii="Courier New" w:hAnsi="Courier New" w:cs="Courier New"/>
          <w:sz w:val="20"/>
          <w:szCs w:val="20"/>
        </w:rPr>
        <w:t>в  результате</w:t>
      </w:r>
      <w:proofErr w:type="gramEnd"/>
      <w:r w:rsidRPr="00D62005">
        <w:rPr>
          <w:rFonts w:ascii="Courier New" w:hAnsi="Courier New" w:cs="Courier New"/>
          <w:sz w:val="20"/>
          <w:szCs w:val="20"/>
        </w:rPr>
        <w:t xml:space="preserve">  предоставления  государственной</w:t>
      </w:r>
    </w:p>
    <w:p w14:paraId="55A0323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услуги, прошу направить:</w:t>
      </w:r>
    </w:p>
    <w:p w14:paraId="7DB275A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адрес электронной почты, указанный в настоящем заявлении, в форме</w:t>
      </w:r>
    </w:p>
    <w:p w14:paraId="4257E76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41541CC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52E0BC0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через Единый портал </w:t>
      </w:r>
      <w:proofErr w:type="gramStart"/>
      <w:r w:rsidRPr="00D62005">
        <w:rPr>
          <w:rFonts w:ascii="Courier New" w:hAnsi="Courier New" w:cs="Courier New"/>
          <w:sz w:val="20"/>
          <w:szCs w:val="20"/>
        </w:rPr>
        <w:t>предоставления  государственных</w:t>
      </w:r>
      <w:proofErr w:type="gramEnd"/>
      <w:r w:rsidRPr="00D62005">
        <w:rPr>
          <w:rFonts w:ascii="Courier New" w:hAnsi="Courier New" w:cs="Courier New"/>
          <w:sz w:val="20"/>
          <w:szCs w:val="20"/>
        </w:rPr>
        <w:t xml:space="preserve">  услуг  в  форме</w:t>
      </w:r>
    </w:p>
    <w:p w14:paraId="129A728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4A283C9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04A8883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бумажном </w:t>
      </w:r>
      <w:proofErr w:type="gramStart"/>
      <w:r w:rsidRPr="00D62005">
        <w:rPr>
          <w:rFonts w:ascii="Courier New" w:hAnsi="Courier New" w:cs="Courier New"/>
          <w:sz w:val="20"/>
          <w:szCs w:val="20"/>
        </w:rPr>
        <w:t>носителе:┌</w:t>
      </w:r>
      <w:proofErr w:type="gramEnd"/>
      <w:r w:rsidRPr="00D62005">
        <w:rPr>
          <w:rFonts w:ascii="Courier New" w:hAnsi="Courier New" w:cs="Courier New"/>
          <w:sz w:val="20"/>
          <w:szCs w:val="20"/>
        </w:rPr>
        <w:t>─┐</w:t>
      </w:r>
    </w:p>
    <w:p w14:paraId="507EF51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18D029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вручить в МФЦ (в случае подачи заявления через МФЦ): ┌─┐</w:t>
      </w:r>
    </w:p>
    <w:p w14:paraId="09A849A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181E180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Даю  свое</w:t>
      </w:r>
      <w:proofErr w:type="gramEnd"/>
      <w:r w:rsidRPr="00D62005">
        <w:rPr>
          <w:rFonts w:ascii="Courier New" w:hAnsi="Courier New" w:cs="Courier New"/>
          <w:sz w:val="20"/>
          <w:szCs w:val="20"/>
        </w:rPr>
        <w:t xml:space="preserve">  согласие  на  участие  в  опросе   по     оценке качества</w:t>
      </w:r>
    </w:p>
    <w:p w14:paraId="558CC39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предоставленной мне государственной услуги по телефону:</w:t>
      </w:r>
    </w:p>
    <w:p w14:paraId="1439870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w:t>
      </w:r>
    </w:p>
    <w:p w14:paraId="7DFCD57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Дата подачи заявления и подпись заявителя:</w:t>
      </w:r>
    </w:p>
    <w:p w14:paraId="6796984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D62005">
        <w:rPr>
          <w:rFonts w:ascii="Courier New" w:hAnsi="Courier New" w:cs="Courier New"/>
          <w:sz w:val="20"/>
          <w:szCs w:val="20"/>
        </w:rPr>
        <w:t>дата:_</w:t>
      </w:r>
      <w:proofErr w:type="gramEnd"/>
      <w:r w:rsidRPr="00D62005">
        <w:rPr>
          <w:rFonts w:ascii="Courier New" w:hAnsi="Courier New" w:cs="Courier New"/>
          <w:sz w:val="20"/>
          <w:szCs w:val="20"/>
        </w:rPr>
        <w:t>__.____________.___г</w:t>
      </w:r>
      <w:proofErr w:type="spellEnd"/>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подпись:_</w:t>
      </w:r>
      <w:proofErr w:type="gramEnd"/>
      <w:r w:rsidRPr="00D62005">
        <w:rPr>
          <w:rFonts w:ascii="Courier New" w:hAnsi="Courier New" w:cs="Courier New"/>
          <w:sz w:val="20"/>
          <w:szCs w:val="20"/>
        </w:rPr>
        <w:t>_______________________________.</w:t>
      </w:r>
    </w:p>
    <w:p w14:paraId="175D292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(расшифровка подписи (инициалы, фамилия)</w:t>
      </w:r>
    </w:p>
    <w:p w14:paraId="6C01521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9B7967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w:t>
      </w:r>
    </w:p>
    <w:p w14:paraId="63147081"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bookmarkStart w:id="14" w:name="sub_5555"/>
      <w:r w:rsidRPr="00D62005">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bookmarkEnd w:id="14"/>
    <w:p w14:paraId="222CE8D2"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w:t>
      </w:r>
    </w:p>
    <w:p w14:paraId="2FEC7F9B" w14:textId="77777777" w:rsidR="00E42D1D"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 </w:t>
      </w:r>
    </w:p>
    <w:p w14:paraId="1EE8237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AA4807D"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3E21E7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4B79A04"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29C5CA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39C2EC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9BBE256"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7E6DDC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ED5E6C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F03BDA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D8EB90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75E39A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4D7C21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43EE70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C326B4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54AA4A4"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B9AE83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0CC6300"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BFEAD9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457968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F37D81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C69087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477E7CC"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7045A0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CFE54A6"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4022E30" w14:textId="056B9E97" w:rsidR="00E42D1D" w:rsidRDefault="00E42D1D" w:rsidP="00E42D1D">
      <w:pPr>
        <w:widowControl w:val="0"/>
        <w:autoSpaceDE w:val="0"/>
        <w:autoSpaceDN w:val="0"/>
        <w:adjustRightInd w:val="0"/>
        <w:spacing w:after="0" w:line="240" w:lineRule="auto"/>
        <w:rPr>
          <w:rFonts w:ascii="Courier New" w:hAnsi="Courier New" w:cs="Courier New"/>
        </w:rPr>
      </w:pPr>
    </w:p>
    <w:p w14:paraId="0CAFADBF" w14:textId="63FD9F70" w:rsidR="00A87735" w:rsidRDefault="00A87735" w:rsidP="00E42D1D">
      <w:pPr>
        <w:widowControl w:val="0"/>
        <w:autoSpaceDE w:val="0"/>
        <w:autoSpaceDN w:val="0"/>
        <w:adjustRightInd w:val="0"/>
        <w:spacing w:after="0" w:line="240" w:lineRule="auto"/>
        <w:rPr>
          <w:rFonts w:ascii="Courier New" w:hAnsi="Courier New" w:cs="Courier New"/>
        </w:rPr>
      </w:pPr>
    </w:p>
    <w:p w14:paraId="13DA6C59" w14:textId="12CB66EB" w:rsidR="00A87735" w:rsidRDefault="00A87735" w:rsidP="00E42D1D">
      <w:pPr>
        <w:widowControl w:val="0"/>
        <w:autoSpaceDE w:val="0"/>
        <w:autoSpaceDN w:val="0"/>
        <w:adjustRightInd w:val="0"/>
        <w:spacing w:after="0" w:line="240" w:lineRule="auto"/>
        <w:rPr>
          <w:rFonts w:ascii="Courier New" w:hAnsi="Courier New" w:cs="Courier New"/>
        </w:rPr>
      </w:pPr>
    </w:p>
    <w:p w14:paraId="2037EE49" w14:textId="3882C971" w:rsidR="00A87735" w:rsidRDefault="00A87735" w:rsidP="00E42D1D">
      <w:pPr>
        <w:widowControl w:val="0"/>
        <w:autoSpaceDE w:val="0"/>
        <w:autoSpaceDN w:val="0"/>
        <w:adjustRightInd w:val="0"/>
        <w:spacing w:after="0" w:line="240" w:lineRule="auto"/>
        <w:rPr>
          <w:rFonts w:ascii="Courier New" w:hAnsi="Courier New" w:cs="Courier New"/>
        </w:rPr>
      </w:pPr>
    </w:p>
    <w:p w14:paraId="0C76D576" w14:textId="5E8DB088" w:rsidR="00A87735" w:rsidRDefault="00A87735" w:rsidP="00E42D1D">
      <w:pPr>
        <w:widowControl w:val="0"/>
        <w:autoSpaceDE w:val="0"/>
        <w:autoSpaceDN w:val="0"/>
        <w:adjustRightInd w:val="0"/>
        <w:spacing w:after="0" w:line="240" w:lineRule="auto"/>
        <w:rPr>
          <w:rFonts w:ascii="Courier New" w:hAnsi="Courier New" w:cs="Courier New"/>
        </w:rPr>
      </w:pPr>
    </w:p>
    <w:p w14:paraId="7CBA30DD" w14:textId="7D9FD1AB" w:rsidR="00A87735" w:rsidRDefault="00A87735" w:rsidP="00E42D1D">
      <w:pPr>
        <w:widowControl w:val="0"/>
        <w:autoSpaceDE w:val="0"/>
        <w:autoSpaceDN w:val="0"/>
        <w:adjustRightInd w:val="0"/>
        <w:spacing w:after="0" w:line="240" w:lineRule="auto"/>
        <w:rPr>
          <w:rFonts w:ascii="Courier New" w:hAnsi="Courier New" w:cs="Courier New"/>
        </w:rPr>
      </w:pPr>
    </w:p>
    <w:p w14:paraId="773B902B" w14:textId="77777777" w:rsidR="00A87735" w:rsidRDefault="00A87735" w:rsidP="00E42D1D">
      <w:pPr>
        <w:widowControl w:val="0"/>
        <w:autoSpaceDE w:val="0"/>
        <w:autoSpaceDN w:val="0"/>
        <w:adjustRightInd w:val="0"/>
        <w:spacing w:after="0" w:line="240" w:lineRule="auto"/>
        <w:rPr>
          <w:rFonts w:ascii="Courier New" w:hAnsi="Courier New" w:cs="Courier New"/>
        </w:rPr>
      </w:pPr>
    </w:p>
    <w:p w14:paraId="32B29EA9"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p>
    <w:p w14:paraId="097D8E38"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15" w:name="sub_11132"/>
      <w:r w:rsidRPr="00D62005">
        <w:rPr>
          <w:rFonts w:ascii="Arial" w:hAnsi="Arial" w:cs="Arial"/>
          <w:b/>
          <w:bCs/>
          <w:color w:val="26282F"/>
          <w:sz w:val="24"/>
          <w:szCs w:val="24"/>
        </w:rPr>
        <w:lastRenderedPageBreak/>
        <w:t>ФОРМА к варианту 4</w:t>
      </w:r>
    </w:p>
    <w:bookmarkEnd w:id="15"/>
    <w:p w14:paraId="30C59F2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2876BC4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органа власти</w:t>
      </w:r>
    </w:p>
    <w:p w14:paraId="6E22FE2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(организации)________________________</w:t>
      </w:r>
    </w:p>
    <w:p w14:paraId="4F7E48F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должности</w:t>
      </w:r>
    </w:p>
    <w:p w14:paraId="3AC1D0D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3874DEC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Фамилия, имя, отчество (при наличии)</w:t>
      </w:r>
    </w:p>
    <w:p w14:paraId="7692837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6DCAD8B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19E8551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116571D" w14:textId="77777777" w:rsidR="00E42D1D" w:rsidRPr="00D62005" w:rsidRDefault="00E42D1D" w:rsidP="00E42D1D">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D62005">
        <w:rPr>
          <w:rFonts w:ascii="Times New Roman CYR" w:hAnsi="Times New Roman CYR" w:cs="Times New Roman CYR"/>
          <w:b/>
          <w:bCs/>
          <w:color w:val="26282F"/>
          <w:sz w:val="24"/>
          <w:szCs w:val="24"/>
        </w:rPr>
        <w:t>Заявление</w:t>
      </w:r>
      <w:r w:rsidRPr="00D62005">
        <w:rPr>
          <w:rFonts w:ascii="Times New Roman CYR" w:hAnsi="Times New Roman CYR" w:cs="Times New Roman CYR"/>
          <w:b/>
          <w:bCs/>
          <w:color w:val="26282F"/>
          <w:sz w:val="24"/>
          <w:szCs w:val="24"/>
        </w:rPr>
        <w:br/>
        <w:t>о предоставлении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5118A6A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39BD906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Сведения о представителе заявителя (физического лица, индивидуального</w:t>
      </w:r>
    </w:p>
    <w:p w14:paraId="3859DF3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предпринимателя, юридического лица):</w:t>
      </w:r>
    </w:p>
    <w:p w14:paraId="6AD611D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фамилия, имя и отчество (при наличии</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w:t>
      </w:r>
    </w:p>
    <w:p w14:paraId="3177F19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617B675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почтовый адрес места </w:t>
      </w:r>
      <w:proofErr w:type="gramStart"/>
      <w:r w:rsidRPr="00D62005">
        <w:rPr>
          <w:rFonts w:ascii="Courier New" w:hAnsi="Courier New" w:cs="Courier New"/>
          <w:sz w:val="20"/>
          <w:szCs w:val="20"/>
        </w:rPr>
        <w:t>жительства:_</w:t>
      </w:r>
      <w:proofErr w:type="gramEnd"/>
      <w:r w:rsidRPr="00D62005">
        <w:rPr>
          <w:rFonts w:ascii="Courier New" w:hAnsi="Courier New" w:cs="Courier New"/>
          <w:sz w:val="20"/>
          <w:szCs w:val="20"/>
        </w:rPr>
        <w:t>________________________________________</w:t>
      </w:r>
    </w:p>
    <w:p w14:paraId="56389E1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5515D39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наименование и реквизиты документа, удостоверяющего личность</w:t>
      </w:r>
    </w:p>
    <w:p w14:paraId="4164002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представителя:_</w:t>
      </w:r>
      <w:proofErr w:type="gramEnd"/>
      <w:r w:rsidRPr="00D62005">
        <w:rPr>
          <w:rFonts w:ascii="Courier New" w:hAnsi="Courier New" w:cs="Courier New"/>
          <w:sz w:val="20"/>
          <w:szCs w:val="20"/>
        </w:rPr>
        <w:t>_________________________________________________________;</w:t>
      </w:r>
    </w:p>
    <w:p w14:paraId="3466DB5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кем </w:t>
      </w:r>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_____________________________________________________________;</w:t>
      </w:r>
    </w:p>
    <w:p w14:paraId="68FA810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когда </w:t>
      </w:r>
      <w:proofErr w:type="spellStart"/>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__._____________.___г</w:t>
      </w:r>
      <w:proofErr w:type="spellEnd"/>
      <w:r w:rsidRPr="00D62005">
        <w:rPr>
          <w:rFonts w:ascii="Courier New" w:hAnsi="Courier New" w:cs="Courier New"/>
          <w:sz w:val="20"/>
          <w:szCs w:val="20"/>
        </w:rPr>
        <w:t>.;</w:t>
      </w:r>
    </w:p>
    <w:p w14:paraId="6D341E1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номер телефон (с указанием кода</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w:t>
      </w:r>
    </w:p>
    <w:p w14:paraId="0373359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наименование и реквизиты (номер и дата) документа, подтверждающего</w:t>
      </w:r>
    </w:p>
    <w:p w14:paraId="75DAD40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полномочия </w:t>
      </w:r>
      <w:proofErr w:type="gramStart"/>
      <w:r w:rsidRPr="00D62005">
        <w:rPr>
          <w:rFonts w:ascii="Courier New" w:hAnsi="Courier New" w:cs="Courier New"/>
          <w:sz w:val="20"/>
          <w:szCs w:val="20"/>
        </w:rPr>
        <w:t>представителя:_</w:t>
      </w:r>
      <w:proofErr w:type="gramEnd"/>
      <w:r w:rsidRPr="00D62005">
        <w:rPr>
          <w:rFonts w:ascii="Courier New" w:hAnsi="Courier New" w:cs="Courier New"/>
          <w:sz w:val="20"/>
          <w:szCs w:val="20"/>
        </w:rPr>
        <w:t>______________________________________________;</w:t>
      </w:r>
    </w:p>
    <w:p w14:paraId="67047D3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Фамилия, имя, отчество или наименование юридического лица, в интересах</w:t>
      </w:r>
    </w:p>
    <w:p w14:paraId="32445FD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которого действует представитель </w:t>
      </w:r>
      <w:proofErr w:type="gramStart"/>
      <w:r w:rsidRPr="00D62005">
        <w:rPr>
          <w:rFonts w:ascii="Courier New" w:hAnsi="Courier New" w:cs="Courier New"/>
          <w:sz w:val="20"/>
          <w:szCs w:val="20"/>
        </w:rPr>
        <w:t>заявителя:_</w:t>
      </w:r>
      <w:proofErr w:type="gramEnd"/>
      <w:r w:rsidRPr="00D62005">
        <w:rPr>
          <w:rFonts w:ascii="Courier New" w:hAnsi="Courier New" w:cs="Courier New"/>
          <w:sz w:val="20"/>
          <w:szCs w:val="20"/>
        </w:rPr>
        <w:t>_____________________________</w:t>
      </w:r>
    </w:p>
    <w:p w14:paraId="041E02D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0E60BBD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Прошу принять решение о заключении договора на размещение объекта:</w:t>
      </w:r>
    </w:p>
    <w:p w14:paraId="3013F67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___________________________________________________</w:t>
      </w:r>
    </w:p>
    <w:p w14:paraId="08E3CDC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_________________________________________________________________________</w:t>
      </w:r>
    </w:p>
    <w:p w14:paraId="265A709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769DF8C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в кадастровом </w:t>
      </w:r>
      <w:proofErr w:type="gramStart"/>
      <w:r w:rsidRPr="00D62005">
        <w:rPr>
          <w:rFonts w:ascii="Courier New" w:hAnsi="Courier New" w:cs="Courier New"/>
          <w:sz w:val="20"/>
          <w:szCs w:val="20"/>
        </w:rPr>
        <w:t>квартале:_</w:t>
      </w:r>
      <w:proofErr w:type="gramEnd"/>
      <w:r w:rsidRPr="00D62005">
        <w:rPr>
          <w:rFonts w:ascii="Courier New" w:hAnsi="Courier New" w:cs="Courier New"/>
          <w:sz w:val="20"/>
          <w:szCs w:val="20"/>
        </w:rPr>
        <w:t>________________________________________________;</w:t>
      </w:r>
    </w:p>
    <w:p w14:paraId="255E567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 землях или земельном участке (участках), находящемся (находящихся) в:</w:t>
      </w:r>
    </w:p>
    <w:p w14:paraId="2F28017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2CCC7A0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(соответствующий вид собственности)</w:t>
      </w:r>
    </w:p>
    <w:p w14:paraId="3B727C4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кадастровый номер земельного </w:t>
      </w:r>
      <w:proofErr w:type="gramStart"/>
      <w:r w:rsidRPr="00D62005">
        <w:rPr>
          <w:rFonts w:ascii="Courier New" w:hAnsi="Courier New" w:cs="Courier New"/>
          <w:sz w:val="20"/>
          <w:szCs w:val="20"/>
        </w:rPr>
        <w:t>участка:_</w:t>
      </w:r>
      <w:proofErr w:type="gramEnd"/>
      <w:r w:rsidRPr="00D62005">
        <w:rPr>
          <w:rFonts w:ascii="Courier New" w:hAnsi="Courier New" w:cs="Courier New"/>
          <w:sz w:val="20"/>
          <w:szCs w:val="20"/>
        </w:rPr>
        <w:t>__________________________________;</w:t>
      </w:r>
    </w:p>
    <w:p w14:paraId="3216241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площадь:_</w:t>
      </w:r>
      <w:proofErr w:type="gramEnd"/>
      <w:r w:rsidRPr="00D62005">
        <w:rPr>
          <w:rFonts w:ascii="Courier New" w:hAnsi="Courier New" w:cs="Courier New"/>
          <w:sz w:val="20"/>
          <w:szCs w:val="20"/>
        </w:rPr>
        <w:t>____________________________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1673ECC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расположенном по адресу (имеющем местоположение</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784EBD3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7FBDF90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сроком </w:t>
      </w:r>
      <w:proofErr w:type="spellStart"/>
      <w:r w:rsidRPr="00D62005">
        <w:rPr>
          <w:rFonts w:ascii="Courier New" w:hAnsi="Courier New" w:cs="Courier New"/>
          <w:sz w:val="20"/>
          <w:szCs w:val="20"/>
        </w:rPr>
        <w:t>на_____________________месяца</w:t>
      </w:r>
      <w:proofErr w:type="spellEnd"/>
      <w:r w:rsidRPr="00D62005">
        <w:rPr>
          <w:rFonts w:ascii="Courier New" w:hAnsi="Courier New" w:cs="Courier New"/>
          <w:sz w:val="20"/>
          <w:szCs w:val="20"/>
        </w:rPr>
        <w:t>(ев)</w:t>
      </w:r>
    </w:p>
    <w:p w14:paraId="3606E90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Планируемый к размещению объект относится к следующему виду:</w:t>
      </w:r>
    </w:p>
    <w:p w14:paraId="422715B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Указывается один из перечисленных видов</w:t>
      </w:r>
    </w:p>
    <w:p w14:paraId="7078518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8543"/>
      </w:tblGrid>
      <w:tr w:rsidR="00E42D1D" w:rsidRPr="00D62005" w14:paraId="3CF46ABE" w14:textId="77777777" w:rsidTr="004D26E5">
        <w:tc>
          <w:tcPr>
            <w:tcW w:w="700" w:type="dxa"/>
            <w:tcBorders>
              <w:top w:val="single" w:sz="4" w:space="0" w:color="auto"/>
              <w:bottom w:val="single" w:sz="4" w:space="0" w:color="auto"/>
              <w:right w:val="single" w:sz="4" w:space="0" w:color="auto"/>
            </w:tcBorders>
          </w:tcPr>
          <w:p w14:paraId="52DCE8F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8543" w:type="dxa"/>
            <w:tcBorders>
              <w:top w:val="single" w:sz="4" w:space="0" w:color="auto"/>
              <w:left w:val="single" w:sz="4" w:space="0" w:color="auto"/>
              <w:bottom w:val="nil"/>
            </w:tcBorders>
          </w:tcPr>
          <w:p w14:paraId="7FE2DAE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tc>
      </w:tr>
      <w:tr w:rsidR="00E42D1D" w:rsidRPr="00D62005" w14:paraId="355375A5" w14:textId="77777777" w:rsidTr="004D26E5">
        <w:tc>
          <w:tcPr>
            <w:tcW w:w="700" w:type="dxa"/>
            <w:tcBorders>
              <w:top w:val="single" w:sz="4" w:space="0" w:color="auto"/>
              <w:bottom w:val="single" w:sz="4" w:space="0" w:color="auto"/>
              <w:right w:val="single" w:sz="4" w:space="0" w:color="auto"/>
            </w:tcBorders>
          </w:tcPr>
          <w:p w14:paraId="07AFD61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8543" w:type="dxa"/>
            <w:tcBorders>
              <w:top w:val="single" w:sz="4" w:space="0" w:color="auto"/>
              <w:left w:val="single" w:sz="4" w:space="0" w:color="auto"/>
              <w:bottom w:val="nil"/>
            </w:tcBorders>
          </w:tcPr>
          <w:p w14:paraId="7FB3F1E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Водопроводы и водоводы всех видов, для размещения которых не требуется разрешение на строительство;</w:t>
            </w:r>
          </w:p>
        </w:tc>
      </w:tr>
      <w:tr w:rsidR="00E42D1D" w:rsidRPr="00D62005" w14:paraId="5B56E9FF" w14:textId="77777777" w:rsidTr="004D26E5">
        <w:tc>
          <w:tcPr>
            <w:tcW w:w="700" w:type="dxa"/>
            <w:tcBorders>
              <w:top w:val="single" w:sz="4" w:space="0" w:color="auto"/>
              <w:bottom w:val="single" w:sz="4" w:space="0" w:color="auto"/>
              <w:right w:val="single" w:sz="4" w:space="0" w:color="auto"/>
            </w:tcBorders>
          </w:tcPr>
          <w:p w14:paraId="5DD50F3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8543" w:type="dxa"/>
            <w:tcBorders>
              <w:top w:val="single" w:sz="4" w:space="0" w:color="auto"/>
              <w:left w:val="single" w:sz="4" w:space="0" w:color="auto"/>
              <w:bottom w:val="nil"/>
            </w:tcBorders>
          </w:tcPr>
          <w:p w14:paraId="51B657E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Линейные сооружения канализации (в том числе ливневой) и водоотведения, для размещения которых не требуется разрешение на строительство;</w:t>
            </w:r>
          </w:p>
        </w:tc>
      </w:tr>
      <w:tr w:rsidR="00E42D1D" w:rsidRPr="00D62005" w14:paraId="3143BB16" w14:textId="77777777" w:rsidTr="004D26E5">
        <w:tc>
          <w:tcPr>
            <w:tcW w:w="700" w:type="dxa"/>
            <w:tcBorders>
              <w:top w:val="single" w:sz="4" w:space="0" w:color="auto"/>
              <w:bottom w:val="single" w:sz="4" w:space="0" w:color="auto"/>
              <w:right w:val="single" w:sz="4" w:space="0" w:color="auto"/>
            </w:tcBorders>
          </w:tcPr>
          <w:p w14:paraId="305BB48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8543" w:type="dxa"/>
            <w:tcBorders>
              <w:top w:val="single" w:sz="4" w:space="0" w:color="auto"/>
              <w:left w:val="single" w:sz="4" w:space="0" w:color="auto"/>
              <w:bottom w:val="nil"/>
            </w:tcBorders>
          </w:tcPr>
          <w:p w14:paraId="49287CAC"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Линии электропередачи классом напряжения до 35 </w:t>
            </w:r>
            <w:proofErr w:type="spellStart"/>
            <w:r w:rsidRPr="00D62005">
              <w:rPr>
                <w:rFonts w:ascii="Times New Roman CYR" w:hAnsi="Times New Roman CYR" w:cs="Times New Roman CYR"/>
                <w:sz w:val="24"/>
                <w:szCs w:val="24"/>
              </w:rPr>
              <w:t>кВ</w:t>
            </w:r>
            <w:proofErr w:type="spellEnd"/>
            <w:r w:rsidRPr="00D62005">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tc>
      </w:tr>
      <w:tr w:rsidR="00E42D1D" w:rsidRPr="00D62005" w14:paraId="2143292B" w14:textId="77777777" w:rsidTr="004D26E5">
        <w:tc>
          <w:tcPr>
            <w:tcW w:w="700" w:type="dxa"/>
            <w:tcBorders>
              <w:top w:val="single" w:sz="4" w:space="0" w:color="auto"/>
              <w:bottom w:val="single" w:sz="4" w:space="0" w:color="auto"/>
              <w:right w:val="single" w:sz="4" w:space="0" w:color="auto"/>
            </w:tcBorders>
          </w:tcPr>
          <w:p w14:paraId="0E6D045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8543" w:type="dxa"/>
            <w:tcBorders>
              <w:top w:val="single" w:sz="4" w:space="0" w:color="auto"/>
              <w:left w:val="single" w:sz="4" w:space="0" w:color="auto"/>
              <w:bottom w:val="nil"/>
            </w:tcBorders>
          </w:tcPr>
          <w:p w14:paraId="074C9D8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Тепловые сети всех видов, включая сети горячего водоснабжения, для </w:t>
            </w:r>
            <w:r w:rsidRPr="00D62005">
              <w:rPr>
                <w:rFonts w:ascii="Times New Roman CYR" w:hAnsi="Times New Roman CYR" w:cs="Times New Roman CYR"/>
                <w:sz w:val="24"/>
                <w:szCs w:val="24"/>
              </w:rPr>
              <w:lastRenderedPageBreak/>
              <w:t>размещения которых не требуется разрешение на строительство;</w:t>
            </w:r>
          </w:p>
        </w:tc>
      </w:tr>
      <w:tr w:rsidR="00E42D1D" w:rsidRPr="00D62005" w14:paraId="59892AC7" w14:textId="77777777" w:rsidTr="004D26E5">
        <w:tc>
          <w:tcPr>
            <w:tcW w:w="700" w:type="dxa"/>
            <w:tcBorders>
              <w:top w:val="single" w:sz="4" w:space="0" w:color="auto"/>
              <w:bottom w:val="single" w:sz="4" w:space="0" w:color="auto"/>
              <w:right w:val="single" w:sz="4" w:space="0" w:color="auto"/>
            </w:tcBorders>
          </w:tcPr>
          <w:p w14:paraId="288F1F2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6</w:t>
            </w:r>
          </w:p>
        </w:tc>
        <w:tc>
          <w:tcPr>
            <w:tcW w:w="8543" w:type="dxa"/>
            <w:tcBorders>
              <w:top w:val="single" w:sz="4" w:space="0" w:color="auto"/>
              <w:left w:val="single" w:sz="4" w:space="0" w:color="auto"/>
              <w:bottom w:val="nil"/>
            </w:tcBorders>
          </w:tcPr>
          <w:p w14:paraId="15AAEE6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Сооружения инженерной защиты, для размещения которых не требуется разрешение на строительство;</w:t>
            </w:r>
          </w:p>
        </w:tc>
      </w:tr>
      <w:tr w:rsidR="00E42D1D" w:rsidRPr="00D62005" w14:paraId="23701ADC" w14:textId="77777777" w:rsidTr="004D26E5">
        <w:tc>
          <w:tcPr>
            <w:tcW w:w="700" w:type="dxa"/>
            <w:tcBorders>
              <w:top w:val="single" w:sz="4" w:space="0" w:color="auto"/>
              <w:bottom w:val="single" w:sz="4" w:space="0" w:color="auto"/>
              <w:right w:val="single" w:sz="4" w:space="0" w:color="auto"/>
            </w:tcBorders>
          </w:tcPr>
          <w:p w14:paraId="7E3AFF1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8543" w:type="dxa"/>
            <w:tcBorders>
              <w:top w:val="single" w:sz="4" w:space="0" w:color="auto"/>
              <w:left w:val="single" w:sz="4" w:space="0" w:color="auto"/>
              <w:bottom w:val="nil"/>
            </w:tcBorders>
          </w:tcPr>
          <w:p w14:paraId="385802CC"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Объекты, предназначенные для обеспечения пользования недрами, для размещения которых не требуется разрешение на строительство;</w:t>
            </w:r>
          </w:p>
        </w:tc>
      </w:tr>
      <w:tr w:rsidR="00E42D1D" w:rsidRPr="00D62005" w14:paraId="682E7356" w14:textId="77777777" w:rsidTr="004D26E5">
        <w:tc>
          <w:tcPr>
            <w:tcW w:w="700" w:type="dxa"/>
            <w:tcBorders>
              <w:top w:val="single" w:sz="4" w:space="0" w:color="auto"/>
              <w:bottom w:val="single" w:sz="4" w:space="0" w:color="auto"/>
              <w:right w:val="single" w:sz="4" w:space="0" w:color="auto"/>
            </w:tcBorders>
          </w:tcPr>
          <w:p w14:paraId="1EC3401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8</w:t>
            </w:r>
          </w:p>
        </w:tc>
        <w:tc>
          <w:tcPr>
            <w:tcW w:w="8543" w:type="dxa"/>
            <w:tcBorders>
              <w:top w:val="single" w:sz="4" w:space="0" w:color="auto"/>
              <w:left w:val="single" w:sz="4" w:space="0" w:color="auto"/>
              <w:bottom w:val="nil"/>
            </w:tcBorders>
          </w:tcPr>
          <w:p w14:paraId="437E87D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Линии связи, линейно-кабельные сооружения связи и иные сооружения связи, для размещения которых не требуется разрешение на строительство;</w:t>
            </w:r>
          </w:p>
        </w:tc>
      </w:tr>
      <w:tr w:rsidR="00E42D1D" w:rsidRPr="00D62005" w14:paraId="73DC161D" w14:textId="77777777" w:rsidTr="004D26E5">
        <w:tc>
          <w:tcPr>
            <w:tcW w:w="700" w:type="dxa"/>
            <w:tcBorders>
              <w:top w:val="single" w:sz="4" w:space="0" w:color="auto"/>
              <w:bottom w:val="single" w:sz="4" w:space="0" w:color="auto"/>
              <w:right w:val="single" w:sz="4" w:space="0" w:color="auto"/>
            </w:tcBorders>
          </w:tcPr>
          <w:p w14:paraId="590B8C7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9</w:t>
            </w:r>
          </w:p>
        </w:tc>
        <w:tc>
          <w:tcPr>
            <w:tcW w:w="8543" w:type="dxa"/>
            <w:tcBorders>
              <w:top w:val="single" w:sz="4" w:space="0" w:color="auto"/>
              <w:left w:val="single" w:sz="4" w:space="0" w:color="auto"/>
              <w:bottom w:val="nil"/>
            </w:tcBorders>
          </w:tcPr>
          <w:p w14:paraId="2B18DCD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Проезды, в том числе </w:t>
            </w:r>
            <w:proofErr w:type="spellStart"/>
            <w:r w:rsidRPr="00D62005">
              <w:rPr>
                <w:rFonts w:ascii="Times New Roman CYR" w:hAnsi="Times New Roman CYR" w:cs="Times New Roman CYR"/>
                <w:sz w:val="24"/>
                <w:szCs w:val="24"/>
              </w:rPr>
              <w:t>вдольтрассовые</w:t>
            </w:r>
            <w:proofErr w:type="spellEnd"/>
            <w:r w:rsidRPr="00D62005">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tc>
      </w:tr>
      <w:tr w:rsidR="00E42D1D" w:rsidRPr="00D62005" w14:paraId="0A07EDF9" w14:textId="77777777" w:rsidTr="004D26E5">
        <w:tc>
          <w:tcPr>
            <w:tcW w:w="700" w:type="dxa"/>
            <w:tcBorders>
              <w:top w:val="single" w:sz="4" w:space="0" w:color="auto"/>
              <w:bottom w:val="single" w:sz="4" w:space="0" w:color="auto"/>
              <w:right w:val="single" w:sz="4" w:space="0" w:color="auto"/>
            </w:tcBorders>
          </w:tcPr>
          <w:p w14:paraId="5D494EB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10</w:t>
            </w:r>
          </w:p>
        </w:tc>
        <w:tc>
          <w:tcPr>
            <w:tcW w:w="8543" w:type="dxa"/>
            <w:tcBorders>
              <w:top w:val="single" w:sz="4" w:space="0" w:color="auto"/>
              <w:left w:val="single" w:sz="4" w:space="0" w:color="auto"/>
              <w:bottom w:val="nil"/>
            </w:tcBorders>
          </w:tcPr>
          <w:p w14:paraId="605DD02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Отдельно стоящие ветроэнергетические установки и солнечные батареи, для размещения которых не требуется разрешение на строительство;</w:t>
            </w:r>
          </w:p>
        </w:tc>
      </w:tr>
      <w:tr w:rsidR="00E42D1D" w:rsidRPr="00D62005" w14:paraId="44AC16FD" w14:textId="77777777" w:rsidTr="004D26E5">
        <w:tc>
          <w:tcPr>
            <w:tcW w:w="700" w:type="dxa"/>
            <w:tcBorders>
              <w:top w:val="single" w:sz="4" w:space="0" w:color="auto"/>
              <w:bottom w:val="single" w:sz="4" w:space="0" w:color="auto"/>
              <w:right w:val="single" w:sz="4" w:space="0" w:color="auto"/>
            </w:tcBorders>
          </w:tcPr>
          <w:p w14:paraId="6D410F9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11</w:t>
            </w:r>
          </w:p>
        </w:tc>
        <w:tc>
          <w:tcPr>
            <w:tcW w:w="8543" w:type="dxa"/>
            <w:tcBorders>
              <w:top w:val="single" w:sz="4" w:space="0" w:color="auto"/>
              <w:left w:val="single" w:sz="4" w:space="0" w:color="auto"/>
              <w:bottom w:val="single" w:sz="4" w:space="0" w:color="auto"/>
            </w:tcBorders>
          </w:tcPr>
          <w:p w14:paraId="7400258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tc>
      </w:tr>
      <w:tr w:rsidR="00E42D1D" w:rsidRPr="00D62005" w14:paraId="448126D0" w14:textId="77777777" w:rsidTr="004D26E5">
        <w:tc>
          <w:tcPr>
            <w:tcW w:w="700" w:type="dxa"/>
            <w:tcBorders>
              <w:top w:val="single" w:sz="4" w:space="0" w:color="auto"/>
              <w:bottom w:val="single" w:sz="4" w:space="0" w:color="auto"/>
              <w:right w:val="single" w:sz="4" w:space="0" w:color="auto"/>
            </w:tcBorders>
          </w:tcPr>
          <w:p w14:paraId="18FAC04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12</w:t>
            </w:r>
          </w:p>
        </w:tc>
        <w:tc>
          <w:tcPr>
            <w:tcW w:w="8543" w:type="dxa"/>
            <w:tcBorders>
              <w:top w:val="single" w:sz="4" w:space="0" w:color="auto"/>
              <w:left w:val="single" w:sz="4" w:space="0" w:color="auto"/>
              <w:bottom w:val="nil"/>
            </w:tcBorders>
          </w:tcPr>
          <w:p w14:paraId="66AE370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Пункты охраны правопорядка и стационарные посты дорожно-патрульной службы, для размещения которых не требуется разрешения на строительство;</w:t>
            </w:r>
          </w:p>
        </w:tc>
      </w:tr>
      <w:tr w:rsidR="00E42D1D" w:rsidRPr="00D62005" w14:paraId="6C4D19A0" w14:textId="77777777" w:rsidTr="004D26E5">
        <w:tc>
          <w:tcPr>
            <w:tcW w:w="700" w:type="dxa"/>
            <w:tcBorders>
              <w:top w:val="single" w:sz="4" w:space="0" w:color="auto"/>
              <w:bottom w:val="single" w:sz="4" w:space="0" w:color="auto"/>
              <w:right w:val="single" w:sz="4" w:space="0" w:color="auto"/>
            </w:tcBorders>
          </w:tcPr>
          <w:p w14:paraId="29BAC04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13</w:t>
            </w:r>
          </w:p>
        </w:tc>
        <w:tc>
          <w:tcPr>
            <w:tcW w:w="8543" w:type="dxa"/>
            <w:tcBorders>
              <w:top w:val="single" w:sz="4" w:space="0" w:color="auto"/>
              <w:left w:val="single" w:sz="4" w:space="0" w:color="auto"/>
              <w:bottom w:val="nil"/>
            </w:tcBorders>
          </w:tcPr>
          <w:p w14:paraId="7C6FE91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tc>
      </w:tr>
      <w:tr w:rsidR="00E42D1D" w:rsidRPr="00D62005" w14:paraId="48465DDF" w14:textId="77777777" w:rsidTr="004D26E5">
        <w:tc>
          <w:tcPr>
            <w:tcW w:w="700" w:type="dxa"/>
            <w:tcBorders>
              <w:top w:val="single" w:sz="4" w:space="0" w:color="auto"/>
              <w:bottom w:val="single" w:sz="4" w:space="0" w:color="auto"/>
              <w:right w:val="single" w:sz="4" w:space="0" w:color="auto"/>
            </w:tcBorders>
          </w:tcPr>
          <w:p w14:paraId="64DCF10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14</w:t>
            </w:r>
          </w:p>
        </w:tc>
        <w:tc>
          <w:tcPr>
            <w:tcW w:w="8543" w:type="dxa"/>
            <w:tcBorders>
              <w:top w:val="single" w:sz="4" w:space="0" w:color="auto"/>
              <w:left w:val="single" w:sz="4" w:space="0" w:color="auto"/>
              <w:bottom w:val="nil"/>
            </w:tcBorders>
          </w:tcPr>
          <w:p w14:paraId="0B188F8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дрессировки собак, площадки для выгула собак, а также голубятни;</w:t>
            </w:r>
          </w:p>
        </w:tc>
      </w:tr>
      <w:tr w:rsidR="00E42D1D" w:rsidRPr="00D62005" w14:paraId="199C16F1" w14:textId="77777777" w:rsidTr="004D26E5">
        <w:tc>
          <w:tcPr>
            <w:tcW w:w="700" w:type="dxa"/>
            <w:tcBorders>
              <w:top w:val="single" w:sz="4" w:space="0" w:color="auto"/>
              <w:bottom w:val="single" w:sz="4" w:space="0" w:color="auto"/>
              <w:right w:val="single" w:sz="4" w:space="0" w:color="auto"/>
            </w:tcBorders>
          </w:tcPr>
          <w:p w14:paraId="4E8C003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15</w:t>
            </w:r>
          </w:p>
        </w:tc>
        <w:tc>
          <w:tcPr>
            <w:tcW w:w="8543" w:type="dxa"/>
            <w:tcBorders>
              <w:top w:val="single" w:sz="4" w:space="0" w:color="auto"/>
              <w:left w:val="single" w:sz="4" w:space="0" w:color="auto"/>
              <w:bottom w:val="nil"/>
            </w:tcBorders>
          </w:tcPr>
          <w:p w14:paraId="6BF10D6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tc>
      </w:tr>
      <w:tr w:rsidR="00E42D1D" w:rsidRPr="00D62005" w14:paraId="28EFB8BF" w14:textId="77777777" w:rsidTr="004D26E5">
        <w:tc>
          <w:tcPr>
            <w:tcW w:w="700" w:type="dxa"/>
            <w:tcBorders>
              <w:top w:val="single" w:sz="4" w:space="0" w:color="auto"/>
              <w:bottom w:val="single" w:sz="4" w:space="0" w:color="auto"/>
              <w:right w:val="single" w:sz="4" w:space="0" w:color="auto"/>
            </w:tcBorders>
          </w:tcPr>
          <w:p w14:paraId="1428CC0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16</w:t>
            </w:r>
          </w:p>
        </w:tc>
        <w:tc>
          <w:tcPr>
            <w:tcW w:w="8543" w:type="dxa"/>
            <w:tcBorders>
              <w:top w:val="single" w:sz="4" w:space="0" w:color="auto"/>
              <w:left w:val="single" w:sz="4" w:space="0" w:color="auto"/>
              <w:bottom w:val="nil"/>
            </w:tcBorders>
          </w:tcPr>
          <w:p w14:paraId="7C28166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r w:rsidR="00E42D1D" w:rsidRPr="00D62005" w14:paraId="1B3AB81F" w14:textId="77777777" w:rsidTr="004D26E5">
        <w:tc>
          <w:tcPr>
            <w:tcW w:w="700" w:type="dxa"/>
            <w:tcBorders>
              <w:top w:val="single" w:sz="4" w:space="0" w:color="auto"/>
              <w:bottom w:val="single" w:sz="4" w:space="0" w:color="auto"/>
              <w:right w:val="single" w:sz="4" w:space="0" w:color="auto"/>
            </w:tcBorders>
          </w:tcPr>
          <w:p w14:paraId="0F8F36B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17</w:t>
            </w:r>
          </w:p>
        </w:tc>
        <w:tc>
          <w:tcPr>
            <w:tcW w:w="8543" w:type="dxa"/>
            <w:tcBorders>
              <w:top w:val="single" w:sz="4" w:space="0" w:color="auto"/>
              <w:left w:val="single" w:sz="4" w:space="0" w:color="auto"/>
              <w:bottom w:val="single" w:sz="4" w:space="0" w:color="auto"/>
            </w:tcBorders>
          </w:tcPr>
          <w:p w14:paraId="04325D8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36B639F4"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07DA246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Площадь предполагаемого места размещения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56B43AD2"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3083"/>
      </w:tblGrid>
      <w:tr w:rsidR="00E42D1D" w:rsidRPr="00D62005" w14:paraId="76159E62" w14:textId="77777777" w:rsidTr="004D26E5">
        <w:tc>
          <w:tcPr>
            <w:tcW w:w="9243" w:type="dxa"/>
            <w:gridSpan w:val="3"/>
            <w:tcBorders>
              <w:top w:val="single" w:sz="4" w:space="0" w:color="auto"/>
              <w:bottom w:val="single" w:sz="4" w:space="0" w:color="auto"/>
            </w:tcBorders>
          </w:tcPr>
          <w:p w14:paraId="5B41603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Каталог координат характерных точек границы размещаемого объекта</w:t>
            </w:r>
          </w:p>
        </w:tc>
      </w:tr>
      <w:tr w:rsidR="00E42D1D" w:rsidRPr="00D62005" w14:paraId="43F77552" w14:textId="77777777" w:rsidTr="004D26E5">
        <w:tc>
          <w:tcPr>
            <w:tcW w:w="2940" w:type="dxa"/>
            <w:vMerge w:val="restart"/>
            <w:tcBorders>
              <w:top w:val="single" w:sz="4" w:space="0" w:color="auto"/>
              <w:bottom w:val="single" w:sz="4" w:space="0" w:color="auto"/>
              <w:right w:val="single" w:sz="4" w:space="0" w:color="auto"/>
            </w:tcBorders>
          </w:tcPr>
          <w:p w14:paraId="366A057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Номер поворотной точки</w:t>
            </w:r>
          </w:p>
        </w:tc>
        <w:tc>
          <w:tcPr>
            <w:tcW w:w="6303" w:type="dxa"/>
            <w:gridSpan w:val="2"/>
            <w:tcBorders>
              <w:top w:val="single" w:sz="4" w:space="0" w:color="auto"/>
              <w:left w:val="single" w:sz="4" w:space="0" w:color="auto"/>
              <w:bottom w:val="nil"/>
            </w:tcBorders>
          </w:tcPr>
          <w:p w14:paraId="1C60ADC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Координаты в МСК-23</w:t>
            </w:r>
          </w:p>
        </w:tc>
      </w:tr>
      <w:tr w:rsidR="00E42D1D" w:rsidRPr="00D62005" w14:paraId="22A72A9A" w14:textId="77777777" w:rsidTr="004D26E5">
        <w:tc>
          <w:tcPr>
            <w:tcW w:w="2940" w:type="dxa"/>
            <w:vMerge/>
            <w:tcBorders>
              <w:top w:val="single" w:sz="4" w:space="0" w:color="auto"/>
              <w:bottom w:val="single" w:sz="4" w:space="0" w:color="auto"/>
              <w:right w:val="single" w:sz="4" w:space="0" w:color="auto"/>
            </w:tcBorders>
          </w:tcPr>
          <w:p w14:paraId="075CB651"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0ACAE7A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X</w:t>
            </w:r>
            <w:hyperlink w:anchor="sub_6666" w:history="1">
              <w:r w:rsidRPr="00D62005">
                <w:rPr>
                  <w:rFonts w:ascii="Times New Roman CYR" w:hAnsi="Times New Roman CYR" w:cs="Times New Roman CYR"/>
                  <w:color w:val="106BBE"/>
                  <w:sz w:val="24"/>
                  <w:szCs w:val="24"/>
                </w:rPr>
                <w:t>*</w:t>
              </w:r>
            </w:hyperlink>
          </w:p>
        </w:tc>
        <w:tc>
          <w:tcPr>
            <w:tcW w:w="3083" w:type="dxa"/>
            <w:tcBorders>
              <w:top w:val="single" w:sz="4" w:space="0" w:color="auto"/>
              <w:left w:val="single" w:sz="4" w:space="0" w:color="auto"/>
              <w:bottom w:val="single" w:sz="4" w:space="0" w:color="auto"/>
            </w:tcBorders>
          </w:tcPr>
          <w:p w14:paraId="25254A7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Y</w:t>
            </w:r>
            <w:hyperlink w:anchor="sub_6666" w:history="1">
              <w:r w:rsidRPr="00D62005">
                <w:rPr>
                  <w:rFonts w:ascii="Times New Roman CYR" w:hAnsi="Times New Roman CYR" w:cs="Times New Roman CYR"/>
                  <w:color w:val="106BBE"/>
                  <w:sz w:val="24"/>
                  <w:szCs w:val="24"/>
                </w:rPr>
                <w:t>*</w:t>
              </w:r>
            </w:hyperlink>
          </w:p>
        </w:tc>
      </w:tr>
    </w:tbl>
    <w:p w14:paraId="021A083A"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6E457656" w14:textId="77777777" w:rsidTr="004D26E5">
        <w:tc>
          <w:tcPr>
            <w:tcW w:w="9243" w:type="dxa"/>
            <w:tcBorders>
              <w:top w:val="single" w:sz="4" w:space="0" w:color="auto"/>
              <w:bottom w:val="single" w:sz="4" w:space="0" w:color="auto"/>
            </w:tcBorders>
          </w:tcPr>
          <w:p w14:paraId="3BBA47F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Схема границ</w:t>
            </w:r>
          </w:p>
          <w:p w14:paraId="7468106B"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574ADE7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(топографическая карта (план) местности)</w:t>
            </w:r>
          </w:p>
        </w:tc>
      </w:tr>
    </w:tbl>
    <w:p w14:paraId="79D9ABC9"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5634CECC" w14:textId="77777777" w:rsidTr="004D26E5">
        <w:tc>
          <w:tcPr>
            <w:tcW w:w="9243" w:type="dxa"/>
            <w:tcBorders>
              <w:top w:val="single" w:sz="4" w:space="0" w:color="auto"/>
              <w:bottom w:val="single" w:sz="4" w:space="0" w:color="auto"/>
            </w:tcBorders>
          </w:tcPr>
          <w:p w14:paraId="2EA0499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Условные обозначения</w:t>
            </w:r>
          </w:p>
        </w:tc>
      </w:tr>
    </w:tbl>
    <w:p w14:paraId="42EE3BE1"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487C036D"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4"/>
          <w:szCs w:val="24"/>
        </w:rPr>
        <w:t>Приложение:</w:t>
      </w:r>
    </w:p>
    <w:p w14:paraId="589C3A86"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7700"/>
        <w:gridCol w:w="843"/>
      </w:tblGrid>
      <w:tr w:rsidR="00E42D1D" w:rsidRPr="00D62005" w14:paraId="4060DC35" w14:textId="77777777" w:rsidTr="004D26E5">
        <w:tc>
          <w:tcPr>
            <w:tcW w:w="700" w:type="dxa"/>
            <w:tcBorders>
              <w:top w:val="single" w:sz="4" w:space="0" w:color="auto"/>
              <w:bottom w:val="single" w:sz="4" w:space="0" w:color="auto"/>
              <w:right w:val="single" w:sz="4" w:space="0" w:color="auto"/>
            </w:tcBorders>
          </w:tcPr>
          <w:p w14:paraId="7C7DFCE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N</w:t>
            </w:r>
          </w:p>
        </w:tc>
        <w:tc>
          <w:tcPr>
            <w:tcW w:w="7700" w:type="dxa"/>
            <w:tcBorders>
              <w:top w:val="single" w:sz="4" w:space="0" w:color="auto"/>
              <w:left w:val="single" w:sz="4" w:space="0" w:color="auto"/>
              <w:bottom w:val="nil"/>
              <w:right w:val="nil"/>
            </w:tcBorders>
          </w:tcPr>
          <w:p w14:paraId="085CC63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Наименование документа</w:t>
            </w:r>
          </w:p>
        </w:tc>
        <w:tc>
          <w:tcPr>
            <w:tcW w:w="843" w:type="dxa"/>
            <w:tcBorders>
              <w:top w:val="single" w:sz="4" w:space="0" w:color="auto"/>
              <w:left w:val="single" w:sz="4" w:space="0" w:color="auto"/>
              <w:bottom w:val="nil"/>
            </w:tcBorders>
          </w:tcPr>
          <w:p w14:paraId="6A2C4BB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Количество листо</w:t>
            </w:r>
            <w:r w:rsidRPr="00D62005">
              <w:rPr>
                <w:rFonts w:ascii="Times New Roman CYR" w:hAnsi="Times New Roman CYR" w:cs="Times New Roman CYR"/>
                <w:sz w:val="24"/>
                <w:szCs w:val="24"/>
              </w:rPr>
              <w:lastRenderedPageBreak/>
              <w:t>в</w:t>
            </w:r>
          </w:p>
        </w:tc>
      </w:tr>
      <w:tr w:rsidR="00E42D1D" w:rsidRPr="00D62005" w14:paraId="7FCB5CD1" w14:textId="77777777" w:rsidTr="004D26E5">
        <w:tc>
          <w:tcPr>
            <w:tcW w:w="700" w:type="dxa"/>
            <w:tcBorders>
              <w:top w:val="single" w:sz="4" w:space="0" w:color="auto"/>
              <w:bottom w:val="single" w:sz="4" w:space="0" w:color="auto"/>
              <w:right w:val="single" w:sz="4" w:space="0" w:color="auto"/>
            </w:tcBorders>
          </w:tcPr>
          <w:p w14:paraId="5EECB05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1</w:t>
            </w:r>
          </w:p>
        </w:tc>
        <w:tc>
          <w:tcPr>
            <w:tcW w:w="7700" w:type="dxa"/>
            <w:tcBorders>
              <w:top w:val="single" w:sz="4" w:space="0" w:color="auto"/>
              <w:left w:val="single" w:sz="4" w:space="0" w:color="auto"/>
              <w:bottom w:val="nil"/>
              <w:right w:val="nil"/>
            </w:tcBorders>
          </w:tcPr>
          <w:p w14:paraId="3936310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Договор на размещение объектов на землях или земельных участках без предоставления земельных участков и установления сервитута, публичного сервитута (2 экз.)</w:t>
            </w:r>
          </w:p>
        </w:tc>
        <w:tc>
          <w:tcPr>
            <w:tcW w:w="843" w:type="dxa"/>
            <w:tcBorders>
              <w:top w:val="single" w:sz="4" w:space="0" w:color="auto"/>
              <w:left w:val="single" w:sz="4" w:space="0" w:color="auto"/>
              <w:bottom w:val="nil"/>
            </w:tcBorders>
          </w:tcPr>
          <w:p w14:paraId="6F03CC8E"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2537D998" w14:textId="77777777" w:rsidTr="004D26E5">
        <w:tc>
          <w:tcPr>
            <w:tcW w:w="700" w:type="dxa"/>
            <w:tcBorders>
              <w:top w:val="single" w:sz="4" w:space="0" w:color="auto"/>
              <w:bottom w:val="single" w:sz="4" w:space="0" w:color="auto"/>
              <w:right w:val="single" w:sz="4" w:space="0" w:color="auto"/>
            </w:tcBorders>
          </w:tcPr>
          <w:p w14:paraId="37B4BA3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7700" w:type="dxa"/>
            <w:tcBorders>
              <w:top w:val="single" w:sz="4" w:space="0" w:color="auto"/>
              <w:left w:val="single" w:sz="4" w:space="0" w:color="auto"/>
              <w:bottom w:val="nil"/>
              <w:right w:val="nil"/>
            </w:tcBorders>
          </w:tcPr>
          <w:p w14:paraId="2B59507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Проектная документация</w:t>
            </w:r>
          </w:p>
        </w:tc>
        <w:tc>
          <w:tcPr>
            <w:tcW w:w="843" w:type="dxa"/>
            <w:tcBorders>
              <w:top w:val="single" w:sz="4" w:space="0" w:color="auto"/>
              <w:left w:val="single" w:sz="4" w:space="0" w:color="auto"/>
              <w:bottom w:val="nil"/>
            </w:tcBorders>
          </w:tcPr>
          <w:p w14:paraId="1C708F58"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47D59544" w14:textId="77777777" w:rsidTr="004D26E5">
        <w:tc>
          <w:tcPr>
            <w:tcW w:w="700" w:type="dxa"/>
            <w:tcBorders>
              <w:top w:val="single" w:sz="4" w:space="0" w:color="auto"/>
              <w:bottom w:val="single" w:sz="4" w:space="0" w:color="auto"/>
              <w:right w:val="single" w:sz="4" w:space="0" w:color="auto"/>
            </w:tcBorders>
          </w:tcPr>
          <w:p w14:paraId="6AA35FA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7700" w:type="dxa"/>
            <w:tcBorders>
              <w:top w:val="single" w:sz="4" w:space="0" w:color="auto"/>
              <w:left w:val="single" w:sz="4" w:space="0" w:color="auto"/>
              <w:bottom w:val="nil"/>
              <w:right w:val="nil"/>
            </w:tcBorders>
          </w:tcPr>
          <w:p w14:paraId="189975C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удостоверяющий личность</w:t>
            </w:r>
          </w:p>
        </w:tc>
        <w:tc>
          <w:tcPr>
            <w:tcW w:w="843" w:type="dxa"/>
            <w:tcBorders>
              <w:top w:val="single" w:sz="4" w:space="0" w:color="auto"/>
              <w:left w:val="single" w:sz="4" w:space="0" w:color="auto"/>
              <w:bottom w:val="nil"/>
            </w:tcBorders>
          </w:tcPr>
          <w:p w14:paraId="5248A458"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4DF885A1" w14:textId="77777777" w:rsidTr="004D26E5">
        <w:tc>
          <w:tcPr>
            <w:tcW w:w="700" w:type="dxa"/>
            <w:tcBorders>
              <w:top w:val="single" w:sz="4" w:space="0" w:color="auto"/>
              <w:bottom w:val="single" w:sz="4" w:space="0" w:color="auto"/>
              <w:right w:val="single" w:sz="4" w:space="0" w:color="auto"/>
            </w:tcBorders>
          </w:tcPr>
          <w:p w14:paraId="67CC2E9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7700" w:type="dxa"/>
            <w:tcBorders>
              <w:top w:val="single" w:sz="4" w:space="0" w:color="auto"/>
              <w:left w:val="single" w:sz="4" w:space="0" w:color="auto"/>
              <w:bottom w:val="nil"/>
              <w:right w:val="nil"/>
            </w:tcBorders>
          </w:tcPr>
          <w:p w14:paraId="1F251FD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Перечень координат характерных точек границы размещаемого объекта в векторном формате (</w:t>
            </w:r>
            <w:proofErr w:type="spellStart"/>
            <w:r w:rsidRPr="00D62005">
              <w:rPr>
                <w:rFonts w:ascii="Times New Roman CYR" w:hAnsi="Times New Roman CYR" w:cs="Times New Roman CYR"/>
                <w:sz w:val="24"/>
                <w:szCs w:val="24"/>
              </w:rPr>
              <w:t>mif</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dwg</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dxf</w:t>
            </w:r>
            <w:proofErr w:type="spellEnd"/>
            <w:r w:rsidRPr="00D62005">
              <w:rPr>
                <w:rFonts w:ascii="Times New Roman CYR" w:hAnsi="Times New Roman CYR" w:cs="Times New Roman CYR"/>
                <w:sz w:val="24"/>
                <w:szCs w:val="24"/>
              </w:rPr>
              <w:t>) или в текстовом формате (</w:t>
            </w:r>
            <w:proofErr w:type="spellStart"/>
            <w:r w:rsidRPr="00D62005">
              <w:rPr>
                <w:rFonts w:ascii="Times New Roman CYR" w:hAnsi="Times New Roman CYR" w:cs="Times New Roman CYR"/>
                <w:sz w:val="24"/>
                <w:szCs w:val="24"/>
              </w:rPr>
              <w:t>doc</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docx</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txt</w:t>
            </w:r>
            <w:proofErr w:type="spellEnd"/>
            <w:r w:rsidRPr="00D62005">
              <w:rPr>
                <w:rFonts w:ascii="Times New Roman CYR" w:hAnsi="Times New Roman CYR" w:cs="Times New Roman CYR"/>
                <w:sz w:val="24"/>
                <w:szCs w:val="24"/>
              </w:rPr>
              <w:t>)</w:t>
            </w:r>
          </w:p>
        </w:tc>
        <w:tc>
          <w:tcPr>
            <w:tcW w:w="843" w:type="dxa"/>
            <w:tcBorders>
              <w:top w:val="single" w:sz="4" w:space="0" w:color="auto"/>
              <w:left w:val="single" w:sz="4" w:space="0" w:color="auto"/>
              <w:bottom w:val="nil"/>
            </w:tcBorders>
          </w:tcPr>
          <w:p w14:paraId="6E445186"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706EA6DB" w14:textId="77777777" w:rsidTr="004D26E5">
        <w:tc>
          <w:tcPr>
            <w:tcW w:w="700" w:type="dxa"/>
            <w:tcBorders>
              <w:top w:val="single" w:sz="4" w:space="0" w:color="auto"/>
              <w:bottom w:val="single" w:sz="4" w:space="0" w:color="auto"/>
              <w:right w:val="single" w:sz="4" w:space="0" w:color="auto"/>
            </w:tcBorders>
          </w:tcPr>
          <w:p w14:paraId="522B466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7700" w:type="dxa"/>
            <w:tcBorders>
              <w:top w:val="single" w:sz="4" w:space="0" w:color="auto"/>
              <w:left w:val="single" w:sz="4" w:space="0" w:color="auto"/>
              <w:bottom w:val="nil"/>
              <w:right w:val="nil"/>
            </w:tcBorders>
          </w:tcPr>
          <w:p w14:paraId="6137EFB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подтверждающий полномочия обратившегося лица</w:t>
            </w:r>
          </w:p>
        </w:tc>
        <w:tc>
          <w:tcPr>
            <w:tcW w:w="843" w:type="dxa"/>
            <w:tcBorders>
              <w:top w:val="single" w:sz="4" w:space="0" w:color="auto"/>
              <w:left w:val="single" w:sz="4" w:space="0" w:color="auto"/>
              <w:bottom w:val="nil"/>
            </w:tcBorders>
          </w:tcPr>
          <w:p w14:paraId="39F4690B"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25F81C44" w14:textId="77777777" w:rsidTr="004D26E5">
        <w:tc>
          <w:tcPr>
            <w:tcW w:w="700" w:type="dxa"/>
            <w:tcBorders>
              <w:top w:val="single" w:sz="4" w:space="0" w:color="auto"/>
              <w:bottom w:val="single" w:sz="4" w:space="0" w:color="auto"/>
              <w:right w:val="single" w:sz="4" w:space="0" w:color="auto"/>
            </w:tcBorders>
          </w:tcPr>
          <w:p w14:paraId="600413E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7700" w:type="dxa"/>
            <w:tcBorders>
              <w:top w:val="single" w:sz="4" w:space="0" w:color="auto"/>
              <w:left w:val="single" w:sz="4" w:space="0" w:color="auto"/>
              <w:bottom w:val="nil"/>
              <w:right w:val="nil"/>
            </w:tcBorders>
          </w:tcPr>
          <w:p w14:paraId="177D220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Согласие на обработку персональных данных (для физического лица, индивидуального предпринимателя, представителя заявителя)</w:t>
            </w:r>
          </w:p>
        </w:tc>
        <w:tc>
          <w:tcPr>
            <w:tcW w:w="843" w:type="dxa"/>
            <w:tcBorders>
              <w:top w:val="single" w:sz="4" w:space="0" w:color="auto"/>
              <w:left w:val="single" w:sz="4" w:space="0" w:color="auto"/>
              <w:bottom w:val="nil"/>
            </w:tcBorders>
          </w:tcPr>
          <w:p w14:paraId="368EF920"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43FBFBB5" w14:textId="77777777" w:rsidTr="004D26E5">
        <w:tc>
          <w:tcPr>
            <w:tcW w:w="700" w:type="dxa"/>
            <w:tcBorders>
              <w:top w:val="single" w:sz="4" w:space="0" w:color="auto"/>
              <w:bottom w:val="single" w:sz="4" w:space="0" w:color="auto"/>
              <w:right w:val="single" w:sz="4" w:space="0" w:color="auto"/>
            </w:tcBorders>
          </w:tcPr>
          <w:p w14:paraId="3A6115C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7700" w:type="dxa"/>
            <w:tcBorders>
              <w:top w:val="single" w:sz="4" w:space="0" w:color="auto"/>
              <w:left w:val="single" w:sz="4" w:space="0" w:color="auto"/>
              <w:bottom w:val="single" w:sz="4" w:space="0" w:color="auto"/>
              <w:right w:val="nil"/>
            </w:tcBorders>
          </w:tcPr>
          <w:p w14:paraId="398E1CA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Иные документы</w:t>
            </w:r>
          </w:p>
        </w:tc>
        <w:tc>
          <w:tcPr>
            <w:tcW w:w="843" w:type="dxa"/>
            <w:tcBorders>
              <w:top w:val="single" w:sz="4" w:space="0" w:color="auto"/>
              <w:left w:val="single" w:sz="4" w:space="0" w:color="auto"/>
              <w:bottom w:val="single" w:sz="4" w:space="0" w:color="auto"/>
            </w:tcBorders>
          </w:tcPr>
          <w:p w14:paraId="1BEF3CCB"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bl>
    <w:p w14:paraId="34F41EE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1453519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общее количество </w:t>
      </w:r>
      <w:proofErr w:type="gramStart"/>
      <w:r w:rsidRPr="00D62005">
        <w:rPr>
          <w:rFonts w:ascii="Courier New" w:hAnsi="Courier New" w:cs="Courier New"/>
          <w:sz w:val="20"/>
          <w:szCs w:val="20"/>
        </w:rPr>
        <w:t>листов:_</w:t>
      </w:r>
      <w:proofErr w:type="gramEnd"/>
      <w:r w:rsidRPr="00D62005">
        <w:rPr>
          <w:rFonts w:ascii="Courier New" w:hAnsi="Courier New" w:cs="Courier New"/>
          <w:sz w:val="20"/>
          <w:szCs w:val="20"/>
        </w:rPr>
        <w:t>_________________;</w:t>
      </w:r>
    </w:p>
    <w:p w14:paraId="5B6D485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Документы, выдаваемые </w:t>
      </w:r>
      <w:proofErr w:type="gramStart"/>
      <w:r w:rsidRPr="00D62005">
        <w:rPr>
          <w:rFonts w:ascii="Courier New" w:hAnsi="Courier New" w:cs="Courier New"/>
          <w:sz w:val="20"/>
          <w:szCs w:val="20"/>
        </w:rPr>
        <w:t>в  результате</w:t>
      </w:r>
      <w:proofErr w:type="gramEnd"/>
      <w:r w:rsidRPr="00D62005">
        <w:rPr>
          <w:rFonts w:ascii="Courier New" w:hAnsi="Courier New" w:cs="Courier New"/>
          <w:sz w:val="20"/>
          <w:szCs w:val="20"/>
        </w:rPr>
        <w:t xml:space="preserve">  предоставления  государственной</w:t>
      </w:r>
    </w:p>
    <w:p w14:paraId="0A7C5C6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услуги, прошу направить:</w:t>
      </w:r>
    </w:p>
    <w:p w14:paraId="5FF2143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адрес электронной почты, указанный в настоящем заявлении, в форме</w:t>
      </w:r>
    </w:p>
    <w:p w14:paraId="64FD72C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6A29AB2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5B9846C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через Единый портал </w:t>
      </w:r>
      <w:proofErr w:type="gramStart"/>
      <w:r w:rsidRPr="00D62005">
        <w:rPr>
          <w:rFonts w:ascii="Courier New" w:hAnsi="Courier New" w:cs="Courier New"/>
          <w:sz w:val="20"/>
          <w:szCs w:val="20"/>
        </w:rPr>
        <w:t>предоставления  государственных</w:t>
      </w:r>
      <w:proofErr w:type="gramEnd"/>
      <w:r w:rsidRPr="00D62005">
        <w:rPr>
          <w:rFonts w:ascii="Courier New" w:hAnsi="Courier New" w:cs="Courier New"/>
          <w:sz w:val="20"/>
          <w:szCs w:val="20"/>
        </w:rPr>
        <w:t xml:space="preserve">  услуг  в  форме</w:t>
      </w:r>
    </w:p>
    <w:p w14:paraId="7BE0C01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78365D9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58B05F7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бумажном </w:t>
      </w:r>
      <w:proofErr w:type="gramStart"/>
      <w:r w:rsidRPr="00D62005">
        <w:rPr>
          <w:rFonts w:ascii="Courier New" w:hAnsi="Courier New" w:cs="Courier New"/>
          <w:sz w:val="20"/>
          <w:szCs w:val="20"/>
        </w:rPr>
        <w:t>носителе:┌</w:t>
      </w:r>
      <w:proofErr w:type="gramEnd"/>
      <w:r w:rsidRPr="00D62005">
        <w:rPr>
          <w:rFonts w:ascii="Courier New" w:hAnsi="Courier New" w:cs="Courier New"/>
          <w:sz w:val="20"/>
          <w:szCs w:val="20"/>
        </w:rPr>
        <w:t>─┐</w:t>
      </w:r>
    </w:p>
    <w:p w14:paraId="014B1F5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9FE0E8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вручить в МФЦ (в случае подачи заявления через МФЦ): ┌─┐</w:t>
      </w:r>
    </w:p>
    <w:p w14:paraId="6280BE5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0012FEB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Даю  свое</w:t>
      </w:r>
      <w:proofErr w:type="gramEnd"/>
      <w:r w:rsidRPr="00D62005">
        <w:rPr>
          <w:rFonts w:ascii="Courier New" w:hAnsi="Courier New" w:cs="Courier New"/>
          <w:sz w:val="20"/>
          <w:szCs w:val="20"/>
        </w:rPr>
        <w:t xml:space="preserve">  согласие  на  участие  в  опросе   по     оценке качества</w:t>
      </w:r>
    </w:p>
    <w:p w14:paraId="73C2E75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предоставленной мне государственной услуги по телефону:</w:t>
      </w:r>
    </w:p>
    <w:p w14:paraId="17327A5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w:t>
      </w:r>
    </w:p>
    <w:p w14:paraId="068BE22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Дата подачи заявления и подпись заявителя:</w:t>
      </w:r>
    </w:p>
    <w:p w14:paraId="3F6EB7E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D62005">
        <w:rPr>
          <w:rFonts w:ascii="Courier New" w:hAnsi="Courier New" w:cs="Courier New"/>
          <w:sz w:val="20"/>
          <w:szCs w:val="20"/>
        </w:rPr>
        <w:t>дата:_</w:t>
      </w:r>
      <w:proofErr w:type="gramEnd"/>
      <w:r w:rsidRPr="00D62005">
        <w:rPr>
          <w:rFonts w:ascii="Courier New" w:hAnsi="Courier New" w:cs="Courier New"/>
          <w:sz w:val="20"/>
          <w:szCs w:val="20"/>
        </w:rPr>
        <w:t>__.____________.___г</w:t>
      </w:r>
      <w:proofErr w:type="spellEnd"/>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подпись:_</w:t>
      </w:r>
      <w:proofErr w:type="gramEnd"/>
      <w:r w:rsidRPr="00D62005">
        <w:rPr>
          <w:rFonts w:ascii="Courier New" w:hAnsi="Courier New" w:cs="Courier New"/>
          <w:sz w:val="20"/>
          <w:szCs w:val="20"/>
        </w:rPr>
        <w:t>_______________________________.</w:t>
      </w:r>
    </w:p>
    <w:p w14:paraId="1591B6F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(расшифровка подписи (инициалы, фамилия)</w:t>
      </w:r>
    </w:p>
    <w:p w14:paraId="1224F55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2EE54C7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w:t>
      </w:r>
    </w:p>
    <w:p w14:paraId="2DB28795"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bookmarkStart w:id="16" w:name="sub_6666"/>
      <w:r w:rsidRPr="00D62005">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bookmarkEnd w:id="16"/>
    <w:p w14:paraId="350834A0"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w:t>
      </w:r>
    </w:p>
    <w:p w14:paraId="16D79B45" w14:textId="77777777" w:rsidR="00E42D1D"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 </w:t>
      </w:r>
    </w:p>
    <w:p w14:paraId="686C61E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0F5ECB0"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585CDC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933AA06"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E0E8F8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6FA4343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973C81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9D1124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4B6C61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2D974B0"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B5E36BD"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B539817" w14:textId="4341BD7C" w:rsidR="00E42D1D" w:rsidRDefault="00E42D1D" w:rsidP="00E42D1D">
      <w:pPr>
        <w:widowControl w:val="0"/>
        <w:autoSpaceDE w:val="0"/>
        <w:autoSpaceDN w:val="0"/>
        <w:adjustRightInd w:val="0"/>
        <w:spacing w:after="0" w:line="240" w:lineRule="auto"/>
        <w:rPr>
          <w:rFonts w:ascii="Courier New" w:hAnsi="Courier New" w:cs="Courier New"/>
        </w:rPr>
      </w:pPr>
    </w:p>
    <w:p w14:paraId="4C0F2200" w14:textId="48BC3879" w:rsidR="00A87735" w:rsidRDefault="00A87735" w:rsidP="00E42D1D">
      <w:pPr>
        <w:widowControl w:val="0"/>
        <w:autoSpaceDE w:val="0"/>
        <w:autoSpaceDN w:val="0"/>
        <w:adjustRightInd w:val="0"/>
        <w:spacing w:after="0" w:line="240" w:lineRule="auto"/>
        <w:rPr>
          <w:rFonts w:ascii="Courier New" w:hAnsi="Courier New" w:cs="Courier New"/>
        </w:rPr>
      </w:pPr>
    </w:p>
    <w:p w14:paraId="77CF507F" w14:textId="5DD9BA01" w:rsidR="00A87735" w:rsidRDefault="00A87735" w:rsidP="00E42D1D">
      <w:pPr>
        <w:widowControl w:val="0"/>
        <w:autoSpaceDE w:val="0"/>
        <w:autoSpaceDN w:val="0"/>
        <w:adjustRightInd w:val="0"/>
        <w:spacing w:after="0" w:line="240" w:lineRule="auto"/>
        <w:rPr>
          <w:rFonts w:ascii="Courier New" w:hAnsi="Courier New" w:cs="Courier New"/>
        </w:rPr>
      </w:pPr>
    </w:p>
    <w:p w14:paraId="04C1950E" w14:textId="5DE41B54" w:rsidR="00A87735" w:rsidRDefault="00A87735" w:rsidP="00E42D1D">
      <w:pPr>
        <w:widowControl w:val="0"/>
        <w:autoSpaceDE w:val="0"/>
        <w:autoSpaceDN w:val="0"/>
        <w:adjustRightInd w:val="0"/>
        <w:spacing w:after="0" w:line="240" w:lineRule="auto"/>
        <w:rPr>
          <w:rFonts w:ascii="Courier New" w:hAnsi="Courier New" w:cs="Courier New"/>
        </w:rPr>
      </w:pPr>
    </w:p>
    <w:p w14:paraId="12F93BD6" w14:textId="628DE124" w:rsidR="00A87735" w:rsidRDefault="00A87735" w:rsidP="00E42D1D">
      <w:pPr>
        <w:widowControl w:val="0"/>
        <w:autoSpaceDE w:val="0"/>
        <w:autoSpaceDN w:val="0"/>
        <w:adjustRightInd w:val="0"/>
        <w:spacing w:after="0" w:line="240" w:lineRule="auto"/>
        <w:rPr>
          <w:rFonts w:ascii="Courier New" w:hAnsi="Courier New" w:cs="Courier New"/>
        </w:rPr>
      </w:pPr>
    </w:p>
    <w:p w14:paraId="7802FCBD" w14:textId="5A1B6B2B" w:rsidR="00A87735" w:rsidRDefault="00A87735" w:rsidP="00E42D1D">
      <w:pPr>
        <w:widowControl w:val="0"/>
        <w:autoSpaceDE w:val="0"/>
        <w:autoSpaceDN w:val="0"/>
        <w:adjustRightInd w:val="0"/>
        <w:spacing w:after="0" w:line="240" w:lineRule="auto"/>
        <w:rPr>
          <w:rFonts w:ascii="Courier New" w:hAnsi="Courier New" w:cs="Courier New"/>
        </w:rPr>
      </w:pPr>
    </w:p>
    <w:p w14:paraId="68EB2ECE" w14:textId="77777777" w:rsidR="00A87735" w:rsidRDefault="00A87735" w:rsidP="00E42D1D">
      <w:pPr>
        <w:widowControl w:val="0"/>
        <w:autoSpaceDE w:val="0"/>
        <w:autoSpaceDN w:val="0"/>
        <w:adjustRightInd w:val="0"/>
        <w:spacing w:after="0" w:line="240" w:lineRule="auto"/>
        <w:rPr>
          <w:rFonts w:ascii="Courier New" w:hAnsi="Courier New" w:cs="Courier New"/>
        </w:rPr>
      </w:pPr>
    </w:p>
    <w:p w14:paraId="20FE4ED9"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7239FE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CBABFFC"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p>
    <w:p w14:paraId="7363D034"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17" w:name="sub_11133"/>
      <w:r w:rsidRPr="00D62005">
        <w:rPr>
          <w:rFonts w:ascii="Arial" w:hAnsi="Arial" w:cs="Arial"/>
          <w:b/>
          <w:bCs/>
          <w:color w:val="26282F"/>
          <w:sz w:val="24"/>
          <w:szCs w:val="24"/>
        </w:rPr>
        <w:lastRenderedPageBreak/>
        <w:t>ФОРМА к варианту 5</w:t>
      </w:r>
    </w:p>
    <w:bookmarkEnd w:id="17"/>
    <w:p w14:paraId="57375AC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1A2F9F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органа власти</w:t>
      </w:r>
    </w:p>
    <w:p w14:paraId="645D030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(организации)________________________</w:t>
      </w:r>
    </w:p>
    <w:p w14:paraId="5F49EC2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должности</w:t>
      </w:r>
    </w:p>
    <w:p w14:paraId="31F5537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2B90822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Фамилия, имя, отчество (при наличии)</w:t>
      </w:r>
    </w:p>
    <w:p w14:paraId="61DEF92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420909D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6FCC1BB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44FBFFB" w14:textId="77777777" w:rsidR="00E42D1D" w:rsidRPr="00D62005" w:rsidRDefault="00E42D1D" w:rsidP="00E42D1D">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D62005">
        <w:rPr>
          <w:rFonts w:ascii="Times New Roman CYR" w:hAnsi="Times New Roman CYR" w:cs="Times New Roman CYR"/>
          <w:b/>
          <w:bCs/>
          <w:color w:val="26282F"/>
          <w:sz w:val="24"/>
          <w:szCs w:val="24"/>
        </w:rPr>
        <w:t>Заявление</w:t>
      </w:r>
      <w:r w:rsidRPr="00D62005">
        <w:rPr>
          <w:rFonts w:ascii="Times New Roman CYR" w:hAnsi="Times New Roman CYR" w:cs="Times New Roman CYR"/>
          <w:b/>
          <w:bCs/>
          <w:color w:val="26282F"/>
          <w:sz w:val="24"/>
          <w:szCs w:val="24"/>
        </w:rPr>
        <w:br/>
        <w:t>о предоставлении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0284AFC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3757B2C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Сведения о заявителе являющимся физическим лицом:</w:t>
      </w:r>
    </w:p>
    <w:p w14:paraId="3A72DF4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фамилия, имя и отчество (последнее при наличии</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w:t>
      </w:r>
    </w:p>
    <w:p w14:paraId="63EB925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5F5AB3C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почтовый адрес места </w:t>
      </w:r>
      <w:proofErr w:type="gramStart"/>
      <w:r w:rsidRPr="00D62005">
        <w:rPr>
          <w:rFonts w:ascii="Courier New" w:hAnsi="Courier New" w:cs="Courier New"/>
          <w:sz w:val="20"/>
          <w:szCs w:val="20"/>
        </w:rPr>
        <w:t>жительства:_</w:t>
      </w:r>
      <w:proofErr w:type="gramEnd"/>
      <w:r w:rsidRPr="00D62005">
        <w:rPr>
          <w:rFonts w:ascii="Courier New" w:hAnsi="Courier New" w:cs="Courier New"/>
          <w:sz w:val="20"/>
          <w:szCs w:val="20"/>
        </w:rPr>
        <w:t>________________________________________</w:t>
      </w:r>
    </w:p>
    <w:p w14:paraId="35AFC9C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33DC09F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и реквизиты документа, удостоверяющего </w:t>
      </w:r>
      <w:proofErr w:type="gramStart"/>
      <w:r w:rsidRPr="00D62005">
        <w:rPr>
          <w:rFonts w:ascii="Courier New" w:hAnsi="Courier New" w:cs="Courier New"/>
          <w:sz w:val="20"/>
          <w:szCs w:val="20"/>
        </w:rPr>
        <w:t>личность:_</w:t>
      </w:r>
      <w:proofErr w:type="gramEnd"/>
      <w:r w:rsidRPr="00D62005">
        <w:rPr>
          <w:rFonts w:ascii="Courier New" w:hAnsi="Courier New" w:cs="Courier New"/>
          <w:sz w:val="20"/>
          <w:szCs w:val="20"/>
        </w:rPr>
        <w:t>___________</w:t>
      </w:r>
    </w:p>
    <w:p w14:paraId="1B77378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479AE88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кем </w:t>
      </w:r>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_____________________________________________________________;</w:t>
      </w:r>
    </w:p>
    <w:p w14:paraId="1CD64CE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когда </w:t>
      </w:r>
      <w:proofErr w:type="spellStart"/>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__._____________.___г</w:t>
      </w:r>
      <w:proofErr w:type="spellEnd"/>
      <w:r w:rsidRPr="00D62005">
        <w:rPr>
          <w:rFonts w:ascii="Courier New" w:hAnsi="Courier New" w:cs="Courier New"/>
          <w:sz w:val="20"/>
          <w:szCs w:val="20"/>
        </w:rPr>
        <w:t>.;</w:t>
      </w:r>
    </w:p>
    <w:p w14:paraId="6450B13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номер телефон (с указанием кода</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w:t>
      </w:r>
    </w:p>
    <w:p w14:paraId="06ABD53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электронная почта (при наличии</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_______________________________________;</w:t>
      </w:r>
    </w:p>
    <w:p w14:paraId="091F5BF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Прошу принять решение о заключении договора на размещение объекта:</w:t>
      </w:r>
    </w:p>
    <w:p w14:paraId="131833C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___________________________________________________</w:t>
      </w:r>
    </w:p>
    <w:p w14:paraId="228633D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_________________________________________________________________________</w:t>
      </w:r>
    </w:p>
    <w:p w14:paraId="118009A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77FE8B1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в кадастровом </w:t>
      </w:r>
      <w:proofErr w:type="gramStart"/>
      <w:r w:rsidRPr="00D62005">
        <w:rPr>
          <w:rFonts w:ascii="Courier New" w:hAnsi="Courier New" w:cs="Courier New"/>
          <w:sz w:val="20"/>
          <w:szCs w:val="20"/>
        </w:rPr>
        <w:t>квартале:_</w:t>
      </w:r>
      <w:proofErr w:type="gramEnd"/>
      <w:r w:rsidRPr="00D62005">
        <w:rPr>
          <w:rFonts w:ascii="Courier New" w:hAnsi="Courier New" w:cs="Courier New"/>
          <w:sz w:val="20"/>
          <w:szCs w:val="20"/>
        </w:rPr>
        <w:t>________________________________________________;</w:t>
      </w:r>
    </w:p>
    <w:p w14:paraId="7B2A687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 землях или земельном участке (участках), находящемся (находящихся) в:</w:t>
      </w:r>
    </w:p>
    <w:p w14:paraId="24F5795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783DB52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(соответствующий вид собственности)</w:t>
      </w:r>
    </w:p>
    <w:p w14:paraId="725CA21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кадастровый номер земельного </w:t>
      </w:r>
      <w:proofErr w:type="gramStart"/>
      <w:r w:rsidRPr="00D62005">
        <w:rPr>
          <w:rFonts w:ascii="Courier New" w:hAnsi="Courier New" w:cs="Courier New"/>
          <w:sz w:val="20"/>
          <w:szCs w:val="20"/>
        </w:rPr>
        <w:t>участка:_</w:t>
      </w:r>
      <w:proofErr w:type="gramEnd"/>
      <w:r w:rsidRPr="00D62005">
        <w:rPr>
          <w:rFonts w:ascii="Courier New" w:hAnsi="Courier New" w:cs="Courier New"/>
          <w:sz w:val="20"/>
          <w:szCs w:val="20"/>
        </w:rPr>
        <w:t>__________________________________;</w:t>
      </w:r>
    </w:p>
    <w:p w14:paraId="66C33A4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площадь:_</w:t>
      </w:r>
      <w:proofErr w:type="gramEnd"/>
      <w:r w:rsidRPr="00D62005">
        <w:rPr>
          <w:rFonts w:ascii="Courier New" w:hAnsi="Courier New" w:cs="Courier New"/>
          <w:sz w:val="20"/>
          <w:szCs w:val="20"/>
        </w:rPr>
        <w:t>____________________________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6A9F7B4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расположенном по адресу (имеющем местоположение</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03482EB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03346AD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сроком </w:t>
      </w:r>
      <w:proofErr w:type="spellStart"/>
      <w:r w:rsidRPr="00D62005">
        <w:rPr>
          <w:rFonts w:ascii="Courier New" w:hAnsi="Courier New" w:cs="Courier New"/>
          <w:sz w:val="20"/>
          <w:szCs w:val="20"/>
        </w:rPr>
        <w:t>на_____________________месяца</w:t>
      </w:r>
      <w:proofErr w:type="spellEnd"/>
      <w:r w:rsidRPr="00D62005">
        <w:rPr>
          <w:rFonts w:ascii="Courier New" w:hAnsi="Courier New" w:cs="Courier New"/>
          <w:sz w:val="20"/>
          <w:szCs w:val="20"/>
        </w:rPr>
        <w:t>(ев)</w:t>
      </w:r>
    </w:p>
    <w:p w14:paraId="0CF2629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Планируемый к размещению объект относится к следующему виду:</w:t>
      </w:r>
    </w:p>
    <w:p w14:paraId="49BE029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Указывается один из перечисленных видов</w:t>
      </w:r>
    </w:p>
    <w:p w14:paraId="197619B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8685"/>
      </w:tblGrid>
      <w:tr w:rsidR="00E42D1D" w:rsidRPr="00D62005" w14:paraId="574E03A8" w14:textId="77777777" w:rsidTr="004D26E5">
        <w:tc>
          <w:tcPr>
            <w:tcW w:w="700" w:type="dxa"/>
            <w:tcBorders>
              <w:top w:val="single" w:sz="4" w:space="0" w:color="auto"/>
              <w:bottom w:val="single" w:sz="4" w:space="0" w:color="auto"/>
              <w:right w:val="single" w:sz="4" w:space="0" w:color="auto"/>
            </w:tcBorders>
          </w:tcPr>
          <w:p w14:paraId="62C648D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8685" w:type="dxa"/>
            <w:tcBorders>
              <w:top w:val="single" w:sz="4" w:space="0" w:color="auto"/>
              <w:left w:val="single" w:sz="4" w:space="0" w:color="auto"/>
              <w:bottom w:val="nil"/>
            </w:tcBorders>
          </w:tcPr>
          <w:p w14:paraId="6BE5507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tc>
      </w:tr>
      <w:tr w:rsidR="00E42D1D" w:rsidRPr="00D62005" w14:paraId="116C9F3B" w14:textId="77777777" w:rsidTr="004D26E5">
        <w:tc>
          <w:tcPr>
            <w:tcW w:w="700" w:type="dxa"/>
            <w:tcBorders>
              <w:top w:val="single" w:sz="4" w:space="0" w:color="auto"/>
              <w:bottom w:val="single" w:sz="4" w:space="0" w:color="auto"/>
              <w:right w:val="single" w:sz="4" w:space="0" w:color="auto"/>
            </w:tcBorders>
          </w:tcPr>
          <w:p w14:paraId="66EF370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8685" w:type="dxa"/>
            <w:tcBorders>
              <w:top w:val="single" w:sz="4" w:space="0" w:color="auto"/>
              <w:left w:val="single" w:sz="4" w:space="0" w:color="auto"/>
              <w:bottom w:val="nil"/>
            </w:tcBorders>
          </w:tcPr>
          <w:p w14:paraId="021F9A3C"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Водопроводы и водоводы всех видов, для размещения которых не требуется разрешение на строительство;</w:t>
            </w:r>
          </w:p>
        </w:tc>
      </w:tr>
      <w:tr w:rsidR="00E42D1D" w:rsidRPr="00D62005" w14:paraId="38E6A951" w14:textId="77777777" w:rsidTr="004D26E5">
        <w:tc>
          <w:tcPr>
            <w:tcW w:w="700" w:type="dxa"/>
            <w:tcBorders>
              <w:top w:val="single" w:sz="4" w:space="0" w:color="auto"/>
              <w:bottom w:val="single" w:sz="4" w:space="0" w:color="auto"/>
              <w:right w:val="single" w:sz="4" w:space="0" w:color="auto"/>
            </w:tcBorders>
          </w:tcPr>
          <w:p w14:paraId="0F254D1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8685" w:type="dxa"/>
            <w:tcBorders>
              <w:top w:val="single" w:sz="4" w:space="0" w:color="auto"/>
              <w:left w:val="single" w:sz="4" w:space="0" w:color="auto"/>
              <w:bottom w:val="nil"/>
            </w:tcBorders>
          </w:tcPr>
          <w:p w14:paraId="250B2DB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Линейные сооружения канализации (в том числе ливневой) и водоотведения, для размещения которых не требуется разрешение на строительство;</w:t>
            </w:r>
          </w:p>
        </w:tc>
      </w:tr>
      <w:tr w:rsidR="00E42D1D" w:rsidRPr="00D62005" w14:paraId="3BF79806" w14:textId="77777777" w:rsidTr="004D26E5">
        <w:tc>
          <w:tcPr>
            <w:tcW w:w="700" w:type="dxa"/>
            <w:tcBorders>
              <w:top w:val="single" w:sz="4" w:space="0" w:color="auto"/>
              <w:bottom w:val="single" w:sz="4" w:space="0" w:color="auto"/>
              <w:right w:val="single" w:sz="4" w:space="0" w:color="auto"/>
            </w:tcBorders>
          </w:tcPr>
          <w:p w14:paraId="03FA535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8685" w:type="dxa"/>
            <w:tcBorders>
              <w:top w:val="single" w:sz="4" w:space="0" w:color="auto"/>
              <w:left w:val="single" w:sz="4" w:space="0" w:color="auto"/>
              <w:bottom w:val="nil"/>
            </w:tcBorders>
          </w:tcPr>
          <w:p w14:paraId="355C961D"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Линии электропередачи классом напряжения до 35 </w:t>
            </w:r>
            <w:proofErr w:type="spellStart"/>
            <w:r w:rsidRPr="00D62005">
              <w:rPr>
                <w:rFonts w:ascii="Times New Roman CYR" w:hAnsi="Times New Roman CYR" w:cs="Times New Roman CYR"/>
                <w:sz w:val="24"/>
                <w:szCs w:val="24"/>
              </w:rPr>
              <w:t>кВ</w:t>
            </w:r>
            <w:proofErr w:type="spellEnd"/>
            <w:r w:rsidRPr="00D62005">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tc>
      </w:tr>
      <w:tr w:rsidR="00E42D1D" w:rsidRPr="00D62005" w14:paraId="330CDB94" w14:textId="77777777" w:rsidTr="004D26E5">
        <w:tc>
          <w:tcPr>
            <w:tcW w:w="700" w:type="dxa"/>
            <w:tcBorders>
              <w:top w:val="single" w:sz="4" w:space="0" w:color="auto"/>
              <w:bottom w:val="single" w:sz="4" w:space="0" w:color="auto"/>
              <w:right w:val="single" w:sz="4" w:space="0" w:color="auto"/>
            </w:tcBorders>
          </w:tcPr>
          <w:p w14:paraId="248FEE9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8685" w:type="dxa"/>
            <w:tcBorders>
              <w:top w:val="single" w:sz="4" w:space="0" w:color="auto"/>
              <w:left w:val="single" w:sz="4" w:space="0" w:color="auto"/>
              <w:bottom w:val="nil"/>
            </w:tcBorders>
          </w:tcPr>
          <w:p w14:paraId="40C079C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Тепловые сети всех видов, включая сети горячего водоснабжения, для размещения которых не требуется разрешение на строительство;</w:t>
            </w:r>
          </w:p>
        </w:tc>
      </w:tr>
      <w:tr w:rsidR="00E42D1D" w:rsidRPr="00D62005" w14:paraId="26D94F6D" w14:textId="77777777" w:rsidTr="004D26E5">
        <w:tc>
          <w:tcPr>
            <w:tcW w:w="700" w:type="dxa"/>
            <w:tcBorders>
              <w:top w:val="single" w:sz="4" w:space="0" w:color="auto"/>
              <w:bottom w:val="single" w:sz="4" w:space="0" w:color="auto"/>
              <w:right w:val="single" w:sz="4" w:space="0" w:color="auto"/>
            </w:tcBorders>
          </w:tcPr>
          <w:p w14:paraId="0F50822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8685" w:type="dxa"/>
            <w:tcBorders>
              <w:top w:val="single" w:sz="4" w:space="0" w:color="auto"/>
              <w:left w:val="single" w:sz="4" w:space="0" w:color="auto"/>
              <w:bottom w:val="nil"/>
            </w:tcBorders>
          </w:tcPr>
          <w:p w14:paraId="1E9DCD4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Сооружения инженерной защиты, для размещения которых не требуется разрешение на строительство;</w:t>
            </w:r>
          </w:p>
        </w:tc>
      </w:tr>
      <w:tr w:rsidR="00E42D1D" w:rsidRPr="00D62005" w14:paraId="3CDDDD31" w14:textId="77777777" w:rsidTr="004D26E5">
        <w:tc>
          <w:tcPr>
            <w:tcW w:w="700" w:type="dxa"/>
            <w:tcBorders>
              <w:top w:val="single" w:sz="4" w:space="0" w:color="auto"/>
              <w:bottom w:val="single" w:sz="4" w:space="0" w:color="auto"/>
              <w:right w:val="single" w:sz="4" w:space="0" w:color="auto"/>
            </w:tcBorders>
          </w:tcPr>
          <w:p w14:paraId="79C8BD4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8685" w:type="dxa"/>
            <w:tcBorders>
              <w:top w:val="single" w:sz="4" w:space="0" w:color="auto"/>
              <w:left w:val="single" w:sz="4" w:space="0" w:color="auto"/>
              <w:bottom w:val="nil"/>
            </w:tcBorders>
          </w:tcPr>
          <w:p w14:paraId="2511F48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Объекты, предназначенные для обеспечения пользования недрами, для </w:t>
            </w:r>
            <w:r w:rsidRPr="00D62005">
              <w:rPr>
                <w:rFonts w:ascii="Times New Roman CYR" w:hAnsi="Times New Roman CYR" w:cs="Times New Roman CYR"/>
                <w:sz w:val="24"/>
                <w:szCs w:val="24"/>
              </w:rPr>
              <w:lastRenderedPageBreak/>
              <w:t>размещения которых не требуется разрешение на строительство;</w:t>
            </w:r>
          </w:p>
        </w:tc>
      </w:tr>
      <w:tr w:rsidR="00E42D1D" w:rsidRPr="00D62005" w14:paraId="3B36D581" w14:textId="77777777" w:rsidTr="004D26E5">
        <w:tc>
          <w:tcPr>
            <w:tcW w:w="700" w:type="dxa"/>
            <w:tcBorders>
              <w:top w:val="single" w:sz="4" w:space="0" w:color="auto"/>
              <w:bottom w:val="single" w:sz="4" w:space="0" w:color="auto"/>
              <w:right w:val="single" w:sz="4" w:space="0" w:color="auto"/>
            </w:tcBorders>
          </w:tcPr>
          <w:p w14:paraId="267B82F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8</w:t>
            </w:r>
          </w:p>
        </w:tc>
        <w:tc>
          <w:tcPr>
            <w:tcW w:w="8685" w:type="dxa"/>
            <w:tcBorders>
              <w:top w:val="single" w:sz="4" w:space="0" w:color="auto"/>
              <w:left w:val="single" w:sz="4" w:space="0" w:color="auto"/>
              <w:bottom w:val="nil"/>
            </w:tcBorders>
          </w:tcPr>
          <w:p w14:paraId="6B5BC8E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Линии связи, линейно-кабельные сооружения связи и иные сооружения связи, для размещения которых не требуется разрешение на строительство;</w:t>
            </w:r>
          </w:p>
        </w:tc>
      </w:tr>
      <w:tr w:rsidR="00E42D1D" w:rsidRPr="00D62005" w14:paraId="0F8BF173" w14:textId="77777777" w:rsidTr="004D26E5">
        <w:tc>
          <w:tcPr>
            <w:tcW w:w="700" w:type="dxa"/>
            <w:tcBorders>
              <w:top w:val="single" w:sz="4" w:space="0" w:color="auto"/>
              <w:bottom w:val="single" w:sz="4" w:space="0" w:color="auto"/>
              <w:right w:val="single" w:sz="4" w:space="0" w:color="auto"/>
            </w:tcBorders>
          </w:tcPr>
          <w:p w14:paraId="41A9875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9</w:t>
            </w:r>
          </w:p>
        </w:tc>
        <w:tc>
          <w:tcPr>
            <w:tcW w:w="8685" w:type="dxa"/>
            <w:tcBorders>
              <w:top w:val="single" w:sz="4" w:space="0" w:color="auto"/>
              <w:left w:val="single" w:sz="4" w:space="0" w:color="auto"/>
              <w:bottom w:val="nil"/>
            </w:tcBorders>
          </w:tcPr>
          <w:p w14:paraId="1FB8CC8D"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Проезды, в том числе </w:t>
            </w:r>
            <w:proofErr w:type="spellStart"/>
            <w:r w:rsidRPr="00D62005">
              <w:rPr>
                <w:rFonts w:ascii="Times New Roman CYR" w:hAnsi="Times New Roman CYR" w:cs="Times New Roman CYR"/>
                <w:sz w:val="24"/>
                <w:szCs w:val="24"/>
              </w:rPr>
              <w:t>вдольтрассовые</w:t>
            </w:r>
            <w:proofErr w:type="spellEnd"/>
            <w:r w:rsidRPr="00D62005">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tc>
      </w:tr>
      <w:tr w:rsidR="00E42D1D" w:rsidRPr="00D62005" w14:paraId="6078E91F" w14:textId="77777777" w:rsidTr="004D26E5">
        <w:tc>
          <w:tcPr>
            <w:tcW w:w="700" w:type="dxa"/>
            <w:tcBorders>
              <w:top w:val="single" w:sz="4" w:space="0" w:color="auto"/>
              <w:bottom w:val="single" w:sz="4" w:space="0" w:color="auto"/>
              <w:right w:val="single" w:sz="4" w:space="0" w:color="auto"/>
            </w:tcBorders>
          </w:tcPr>
          <w:p w14:paraId="06BA936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10</w:t>
            </w:r>
          </w:p>
        </w:tc>
        <w:tc>
          <w:tcPr>
            <w:tcW w:w="8685" w:type="dxa"/>
            <w:tcBorders>
              <w:top w:val="single" w:sz="4" w:space="0" w:color="auto"/>
              <w:left w:val="single" w:sz="4" w:space="0" w:color="auto"/>
              <w:bottom w:val="nil"/>
            </w:tcBorders>
          </w:tcPr>
          <w:p w14:paraId="3EB5D35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Отдельно стоящие ветроэнергетические установки и солнечные батареи, для размещения которых не требуется разрешение на строительство;</w:t>
            </w:r>
          </w:p>
        </w:tc>
      </w:tr>
      <w:tr w:rsidR="00E42D1D" w:rsidRPr="00D62005" w14:paraId="63DD7B45" w14:textId="77777777" w:rsidTr="004D26E5">
        <w:tc>
          <w:tcPr>
            <w:tcW w:w="700" w:type="dxa"/>
            <w:tcBorders>
              <w:top w:val="single" w:sz="4" w:space="0" w:color="auto"/>
              <w:bottom w:val="single" w:sz="4" w:space="0" w:color="auto"/>
              <w:right w:val="single" w:sz="4" w:space="0" w:color="auto"/>
            </w:tcBorders>
          </w:tcPr>
          <w:p w14:paraId="19943F8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11</w:t>
            </w:r>
          </w:p>
        </w:tc>
        <w:tc>
          <w:tcPr>
            <w:tcW w:w="8685" w:type="dxa"/>
            <w:tcBorders>
              <w:top w:val="single" w:sz="4" w:space="0" w:color="auto"/>
              <w:left w:val="single" w:sz="4" w:space="0" w:color="auto"/>
              <w:bottom w:val="nil"/>
            </w:tcBorders>
          </w:tcPr>
          <w:p w14:paraId="6755DBC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tc>
      </w:tr>
      <w:tr w:rsidR="00E42D1D" w:rsidRPr="00D62005" w14:paraId="7BE420D4" w14:textId="77777777" w:rsidTr="004D26E5">
        <w:tc>
          <w:tcPr>
            <w:tcW w:w="700" w:type="dxa"/>
            <w:tcBorders>
              <w:top w:val="single" w:sz="4" w:space="0" w:color="auto"/>
              <w:bottom w:val="single" w:sz="4" w:space="0" w:color="auto"/>
              <w:right w:val="single" w:sz="4" w:space="0" w:color="auto"/>
            </w:tcBorders>
          </w:tcPr>
          <w:p w14:paraId="42CEEA5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12</w:t>
            </w:r>
          </w:p>
        </w:tc>
        <w:tc>
          <w:tcPr>
            <w:tcW w:w="8685" w:type="dxa"/>
            <w:tcBorders>
              <w:top w:val="single" w:sz="4" w:space="0" w:color="auto"/>
              <w:left w:val="single" w:sz="4" w:space="0" w:color="auto"/>
              <w:bottom w:val="nil"/>
            </w:tcBorders>
          </w:tcPr>
          <w:p w14:paraId="170026F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Пункты охраны правопорядка и стационарные посты дорожно-патрульной службы, для размещения которых не требуется разрешения на строительство;</w:t>
            </w:r>
          </w:p>
        </w:tc>
      </w:tr>
      <w:tr w:rsidR="00E42D1D" w:rsidRPr="00D62005" w14:paraId="0A88D2BB" w14:textId="77777777" w:rsidTr="004D26E5">
        <w:tc>
          <w:tcPr>
            <w:tcW w:w="700" w:type="dxa"/>
            <w:tcBorders>
              <w:top w:val="single" w:sz="4" w:space="0" w:color="auto"/>
              <w:bottom w:val="single" w:sz="4" w:space="0" w:color="auto"/>
              <w:right w:val="single" w:sz="4" w:space="0" w:color="auto"/>
            </w:tcBorders>
          </w:tcPr>
          <w:p w14:paraId="79CC675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13</w:t>
            </w:r>
          </w:p>
        </w:tc>
        <w:tc>
          <w:tcPr>
            <w:tcW w:w="8685" w:type="dxa"/>
            <w:tcBorders>
              <w:top w:val="single" w:sz="4" w:space="0" w:color="auto"/>
              <w:left w:val="single" w:sz="4" w:space="0" w:color="auto"/>
              <w:bottom w:val="single" w:sz="4" w:space="0" w:color="auto"/>
            </w:tcBorders>
          </w:tcPr>
          <w:p w14:paraId="31A4637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tc>
      </w:tr>
      <w:tr w:rsidR="00E42D1D" w:rsidRPr="00D62005" w14:paraId="331742CD" w14:textId="77777777" w:rsidTr="004D26E5">
        <w:tc>
          <w:tcPr>
            <w:tcW w:w="700" w:type="dxa"/>
            <w:tcBorders>
              <w:top w:val="single" w:sz="4" w:space="0" w:color="auto"/>
              <w:bottom w:val="single" w:sz="4" w:space="0" w:color="auto"/>
              <w:right w:val="single" w:sz="4" w:space="0" w:color="auto"/>
            </w:tcBorders>
          </w:tcPr>
          <w:p w14:paraId="3E09052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14</w:t>
            </w:r>
          </w:p>
        </w:tc>
        <w:tc>
          <w:tcPr>
            <w:tcW w:w="8685" w:type="dxa"/>
            <w:tcBorders>
              <w:top w:val="single" w:sz="4" w:space="0" w:color="auto"/>
              <w:left w:val="single" w:sz="4" w:space="0" w:color="auto"/>
              <w:bottom w:val="nil"/>
            </w:tcBorders>
          </w:tcPr>
          <w:p w14:paraId="7B16C1D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дрессировки собак, площадки для выгула собак, а также голубятни;</w:t>
            </w:r>
          </w:p>
        </w:tc>
      </w:tr>
      <w:tr w:rsidR="00E42D1D" w:rsidRPr="00D62005" w14:paraId="65C33C0F" w14:textId="77777777" w:rsidTr="004D26E5">
        <w:tc>
          <w:tcPr>
            <w:tcW w:w="700" w:type="dxa"/>
            <w:tcBorders>
              <w:top w:val="single" w:sz="4" w:space="0" w:color="auto"/>
              <w:bottom w:val="single" w:sz="4" w:space="0" w:color="auto"/>
              <w:right w:val="single" w:sz="4" w:space="0" w:color="auto"/>
            </w:tcBorders>
          </w:tcPr>
          <w:p w14:paraId="1E6A895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15</w:t>
            </w:r>
          </w:p>
        </w:tc>
        <w:tc>
          <w:tcPr>
            <w:tcW w:w="8685" w:type="dxa"/>
            <w:tcBorders>
              <w:top w:val="single" w:sz="4" w:space="0" w:color="auto"/>
              <w:left w:val="single" w:sz="4" w:space="0" w:color="auto"/>
              <w:bottom w:val="nil"/>
            </w:tcBorders>
          </w:tcPr>
          <w:p w14:paraId="7822AFE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tc>
      </w:tr>
      <w:tr w:rsidR="00E42D1D" w:rsidRPr="00D62005" w14:paraId="11B690B4" w14:textId="77777777" w:rsidTr="004D26E5">
        <w:tc>
          <w:tcPr>
            <w:tcW w:w="700" w:type="dxa"/>
            <w:tcBorders>
              <w:top w:val="single" w:sz="4" w:space="0" w:color="auto"/>
              <w:bottom w:val="single" w:sz="4" w:space="0" w:color="auto"/>
              <w:right w:val="single" w:sz="4" w:space="0" w:color="auto"/>
            </w:tcBorders>
          </w:tcPr>
          <w:p w14:paraId="0DE3F12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16</w:t>
            </w:r>
          </w:p>
        </w:tc>
        <w:tc>
          <w:tcPr>
            <w:tcW w:w="8685" w:type="dxa"/>
            <w:tcBorders>
              <w:top w:val="single" w:sz="4" w:space="0" w:color="auto"/>
              <w:left w:val="single" w:sz="4" w:space="0" w:color="auto"/>
              <w:bottom w:val="nil"/>
            </w:tcBorders>
          </w:tcPr>
          <w:p w14:paraId="7CA6451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r w:rsidR="00E42D1D" w:rsidRPr="00D62005" w14:paraId="5569479F" w14:textId="77777777" w:rsidTr="004D26E5">
        <w:tc>
          <w:tcPr>
            <w:tcW w:w="700" w:type="dxa"/>
            <w:tcBorders>
              <w:top w:val="single" w:sz="4" w:space="0" w:color="auto"/>
              <w:bottom w:val="single" w:sz="4" w:space="0" w:color="auto"/>
              <w:right w:val="single" w:sz="4" w:space="0" w:color="auto"/>
            </w:tcBorders>
          </w:tcPr>
          <w:p w14:paraId="23DA062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17</w:t>
            </w:r>
          </w:p>
        </w:tc>
        <w:tc>
          <w:tcPr>
            <w:tcW w:w="8685" w:type="dxa"/>
            <w:tcBorders>
              <w:top w:val="single" w:sz="4" w:space="0" w:color="auto"/>
              <w:left w:val="single" w:sz="4" w:space="0" w:color="auto"/>
              <w:bottom w:val="single" w:sz="4" w:space="0" w:color="auto"/>
            </w:tcBorders>
          </w:tcPr>
          <w:p w14:paraId="7E2B124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42ED7527"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2AB4439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Площадь предполагаемого места размещения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6090E8D1"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3225"/>
      </w:tblGrid>
      <w:tr w:rsidR="00E42D1D" w:rsidRPr="00D62005" w14:paraId="6F130773" w14:textId="77777777" w:rsidTr="004D26E5">
        <w:tc>
          <w:tcPr>
            <w:tcW w:w="9385" w:type="dxa"/>
            <w:gridSpan w:val="3"/>
            <w:tcBorders>
              <w:top w:val="single" w:sz="4" w:space="0" w:color="auto"/>
              <w:bottom w:val="single" w:sz="4" w:space="0" w:color="auto"/>
            </w:tcBorders>
          </w:tcPr>
          <w:p w14:paraId="32407D4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Каталог координат характерных точек границы размещаемого объекта</w:t>
            </w:r>
          </w:p>
        </w:tc>
      </w:tr>
      <w:tr w:rsidR="00E42D1D" w:rsidRPr="00D62005" w14:paraId="19D18594" w14:textId="77777777" w:rsidTr="004D26E5">
        <w:tc>
          <w:tcPr>
            <w:tcW w:w="2940" w:type="dxa"/>
            <w:vMerge w:val="restart"/>
            <w:tcBorders>
              <w:top w:val="single" w:sz="4" w:space="0" w:color="auto"/>
              <w:bottom w:val="single" w:sz="4" w:space="0" w:color="auto"/>
              <w:right w:val="single" w:sz="4" w:space="0" w:color="auto"/>
            </w:tcBorders>
          </w:tcPr>
          <w:p w14:paraId="4811ADE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Номер поворотной точки</w:t>
            </w:r>
          </w:p>
        </w:tc>
        <w:tc>
          <w:tcPr>
            <w:tcW w:w="6445" w:type="dxa"/>
            <w:gridSpan w:val="2"/>
            <w:tcBorders>
              <w:top w:val="single" w:sz="4" w:space="0" w:color="auto"/>
              <w:left w:val="single" w:sz="4" w:space="0" w:color="auto"/>
              <w:bottom w:val="nil"/>
            </w:tcBorders>
          </w:tcPr>
          <w:p w14:paraId="6948682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Координаты в МСК-23</w:t>
            </w:r>
          </w:p>
        </w:tc>
      </w:tr>
      <w:tr w:rsidR="00E42D1D" w:rsidRPr="00D62005" w14:paraId="7B7AF303" w14:textId="77777777" w:rsidTr="004D26E5">
        <w:tc>
          <w:tcPr>
            <w:tcW w:w="2940" w:type="dxa"/>
            <w:vMerge/>
            <w:tcBorders>
              <w:top w:val="single" w:sz="4" w:space="0" w:color="auto"/>
              <w:bottom w:val="single" w:sz="4" w:space="0" w:color="auto"/>
              <w:right w:val="single" w:sz="4" w:space="0" w:color="auto"/>
            </w:tcBorders>
          </w:tcPr>
          <w:p w14:paraId="15FE4294"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564CEA0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X</w:t>
            </w:r>
            <w:hyperlink w:anchor="sub_7777" w:history="1">
              <w:r w:rsidRPr="00D62005">
                <w:rPr>
                  <w:rFonts w:ascii="Times New Roman CYR" w:hAnsi="Times New Roman CYR" w:cs="Times New Roman CYR"/>
                  <w:color w:val="106BBE"/>
                  <w:sz w:val="24"/>
                  <w:szCs w:val="24"/>
                </w:rPr>
                <w:t>*</w:t>
              </w:r>
            </w:hyperlink>
          </w:p>
        </w:tc>
        <w:tc>
          <w:tcPr>
            <w:tcW w:w="3225" w:type="dxa"/>
            <w:tcBorders>
              <w:top w:val="single" w:sz="4" w:space="0" w:color="auto"/>
              <w:left w:val="single" w:sz="4" w:space="0" w:color="auto"/>
              <w:bottom w:val="single" w:sz="4" w:space="0" w:color="auto"/>
            </w:tcBorders>
          </w:tcPr>
          <w:p w14:paraId="5FB9F1B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Y</w:t>
            </w:r>
            <w:hyperlink w:anchor="sub_7777" w:history="1">
              <w:r w:rsidRPr="00D62005">
                <w:rPr>
                  <w:rFonts w:ascii="Times New Roman CYR" w:hAnsi="Times New Roman CYR" w:cs="Times New Roman CYR"/>
                  <w:color w:val="106BBE"/>
                  <w:sz w:val="24"/>
                  <w:szCs w:val="24"/>
                </w:rPr>
                <w:t>*</w:t>
              </w:r>
            </w:hyperlink>
          </w:p>
        </w:tc>
      </w:tr>
    </w:tbl>
    <w:p w14:paraId="36C9ABC2"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5"/>
      </w:tblGrid>
      <w:tr w:rsidR="00E42D1D" w:rsidRPr="00D62005" w14:paraId="7942AD8B" w14:textId="77777777" w:rsidTr="004D26E5">
        <w:tc>
          <w:tcPr>
            <w:tcW w:w="9385" w:type="dxa"/>
            <w:tcBorders>
              <w:top w:val="single" w:sz="4" w:space="0" w:color="auto"/>
              <w:bottom w:val="single" w:sz="4" w:space="0" w:color="auto"/>
            </w:tcBorders>
          </w:tcPr>
          <w:p w14:paraId="71CEFA1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Схема границ</w:t>
            </w:r>
          </w:p>
          <w:p w14:paraId="2C5CD1D8"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7FEB199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(топографическая карта (план) местности)</w:t>
            </w:r>
          </w:p>
        </w:tc>
      </w:tr>
    </w:tbl>
    <w:p w14:paraId="0E08A41C"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5"/>
      </w:tblGrid>
      <w:tr w:rsidR="00E42D1D" w:rsidRPr="00D62005" w14:paraId="373D0349" w14:textId="77777777" w:rsidTr="004D26E5">
        <w:tc>
          <w:tcPr>
            <w:tcW w:w="9385" w:type="dxa"/>
            <w:tcBorders>
              <w:top w:val="single" w:sz="4" w:space="0" w:color="auto"/>
              <w:bottom w:val="single" w:sz="4" w:space="0" w:color="auto"/>
            </w:tcBorders>
          </w:tcPr>
          <w:p w14:paraId="7C8C8E5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Условные обозначения</w:t>
            </w:r>
          </w:p>
        </w:tc>
      </w:tr>
    </w:tbl>
    <w:p w14:paraId="3AB3C82F"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1E13838D"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4"/>
          <w:szCs w:val="24"/>
        </w:rPr>
        <w:t>Приложение:</w:t>
      </w:r>
    </w:p>
    <w:p w14:paraId="6DAA6ED8"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7700"/>
        <w:gridCol w:w="1266"/>
      </w:tblGrid>
      <w:tr w:rsidR="00E42D1D" w:rsidRPr="00D62005" w14:paraId="680E9655" w14:textId="77777777" w:rsidTr="004D26E5">
        <w:tc>
          <w:tcPr>
            <w:tcW w:w="560" w:type="dxa"/>
            <w:tcBorders>
              <w:top w:val="single" w:sz="4" w:space="0" w:color="auto"/>
              <w:bottom w:val="single" w:sz="4" w:space="0" w:color="auto"/>
              <w:right w:val="single" w:sz="4" w:space="0" w:color="auto"/>
            </w:tcBorders>
          </w:tcPr>
          <w:p w14:paraId="3E6B3E4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N</w:t>
            </w:r>
          </w:p>
        </w:tc>
        <w:tc>
          <w:tcPr>
            <w:tcW w:w="7700" w:type="dxa"/>
            <w:tcBorders>
              <w:top w:val="single" w:sz="4" w:space="0" w:color="auto"/>
              <w:left w:val="single" w:sz="4" w:space="0" w:color="auto"/>
              <w:bottom w:val="single" w:sz="4" w:space="0" w:color="auto"/>
              <w:right w:val="nil"/>
            </w:tcBorders>
          </w:tcPr>
          <w:p w14:paraId="3340A2D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Наименование документа</w:t>
            </w:r>
          </w:p>
        </w:tc>
        <w:tc>
          <w:tcPr>
            <w:tcW w:w="1266" w:type="dxa"/>
            <w:tcBorders>
              <w:top w:val="single" w:sz="4" w:space="0" w:color="auto"/>
              <w:left w:val="single" w:sz="4" w:space="0" w:color="auto"/>
              <w:bottom w:val="single" w:sz="4" w:space="0" w:color="auto"/>
            </w:tcBorders>
          </w:tcPr>
          <w:p w14:paraId="51B3569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Количество листов</w:t>
            </w:r>
          </w:p>
        </w:tc>
      </w:tr>
      <w:tr w:rsidR="00E42D1D" w:rsidRPr="00D62005" w14:paraId="4E903B82" w14:textId="77777777" w:rsidTr="004D26E5">
        <w:tc>
          <w:tcPr>
            <w:tcW w:w="560" w:type="dxa"/>
            <w:tcBorders>
              <w:top w:val="single" w:sz="4" w:space="0" w:color="auto"/>
              <w:bottom w:val="single" w:sz="4" w:space="0" w:color="auto"/>
              <w:right w:val="single" w:sz="4" w:space="0" w:color="auto"/>
            </w:tcBorders>
          </w:tcPr>
          <w:p w14:paraId="12AA17C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7700" w:type="dxa"/>
            <w:tcBorders>
              <w:top w:val="single" w:sz="4" w:space="0" w:color="auto"/>
              <w:left w:val="single" w:sz="4" w:space="0" w:color="auto"/>
              <w:bottom w:val="nil"/>
              <w:right w:val="nil"/>
            </w:tcBorders>
          </w:tcPr>
          <w:p w14:paraId="225F833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Договор на размещение объектов на землях или земельных участках без предоставления земельных участков и установления сервитута, публичного сервитута (2 экз.)</w:t>
            </w:r>
          </w:p>
        </w:tc>
        <w:tc>
          <w:tcPr>
            <w:tcW w:w="1266" w:type="dxa"/>
            <w:tcBorders>
              <w:top w:val="single" w:sz="4" w:space="0" w:color="auto"/>
              <w:left w:val="single" w:sz="4" w:space="0" w:color="auto"/>
              <w:bottom w:val="nil"/>
            </w:tcBorders>
          </w:tcPr>
          <w:p w14:paraId="45399EDC"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37CB5A7F" w14:textId="77777777" w:rsidTr="004D26E5">
        <w:tc>
          <w:tcPr>
            <w:tcW w:w="560" w:type="dxa"/>
            <w:tcBorders>
              <w:top w:val="single" w:sz="4" w:space="0" w:color="auto"/>
              <w:bottom w:val="single" w:sz="4" w:space="0" w:color="auto"/>
              <w:right w:val="single" w:sz="4" w:space="0" w:color="auto"/>
            </w:tcBorders>
          </w:tcPr>
          <w:p w14:paraId="0E47BF0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7700" w:type="dxa"/>
            <w:tcBorders>
              <w:top w:val="single" w:sz="4" w:space="0" w:color="auto"/>
              <w:left w:val="single" w:sz="4" w:space="0" w:color="auto"/>
              <w:bottom w:val="nil"/>
              <w:right w:val="nil"/>
            </w:tcBorders>
          </w:tcPr>
          <w:p w14:paraId="7178FA8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Проектная документация</w:t>
            </w:r>
          </w:p>
        </w:tc>
        <w:tc>
          <w:tcPr>
            <w:tcW w:w="1266" w:type="dxa"/>
            <w:tcBorders>
              <w:top w:val="single" w:sz="4" w:space="0" w:color="auto"/>
              <w:left w:val="single" w:sz="4" w:space="0" w:color="auto"/>
              <w:bottom w:val="nil"/>
            </w:tcBorders>
          </w:tcPr>
          <w:p w14:paraId="492F548C"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54FBEEB1" w14:textId="77777777" w:rsidTr="004D26E5">
        <w:tc>
          <w:tcPr>
            <w:tcW w:w="560" w:type="dxa"/>
            <w:tcBorders>
              <w:top w:val="single" w:sz="4" w:space="0" w:color="auto"/>
              <w:bottom w:val="single" w:sz="4" w:space="0" w:color="auto"/>
              <w:right w:val="single" w:sz="4" w:space="0" w:color="auto"/>
            </w:tcBorders>
          </w:tcPr>
          <w:p w14:paraId="0F5B999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7700" w:type="dxa"/>
            <w:tcBorders>
              <w:top w:val="single" w:sz="4" w:space="0" w:color="auto"/>
              <w:left w:val="single" w:sz="4" w:space="0" w:color="auto"/>
              <w:bottom w:val="nil"/>
              <w:right w:val="nil"/>
            </w:tcBorders>
          </w:tcPr>
          <w:p w14:paraId="482045C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удостоверяющий личность</w:t>
            </w:r>
          </w:p>
        </w:tc>
        <w:tc>
          <w:tcPr>
            <w:tcW w:w="1266" w:type="dxa"/>
            <w:tcBorders>
              <w:top w:val="single" w:sz="4" w:space="0" w:color="auto"/>
              <w:left w:val="single" w:sz="4" w:space="0" w:color="auto"/>
              <w:bottom w:val="nil"/>
            </w:tcBorders>
          </w:tcPr>
          <w:p w14:paraId="192253F7"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63B52025" w14:textId="77777777" w:rsidTr="004D26E5">
        <w:tc>
          <w:tcPr>
            <w:tcW w:w="560" w:type="dxa"/>
            <w:tcBorders>
              <w:top w:val="single" w:sz="4" w:space="0" w:color="auto"/>
              <w:bottom w:val="single" w:sz="4" w:space="0" w:color="auto"/>
              <w:right w:val="single" w:sz="4" w:space="0" w:color="auto"/>
            </w:tcBorders>
          </w:tcPr>
          <w:p w14:paraId="6000CC7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7700" w:type="dxa"/>
            <w:tcBorders>
              <w:top w:val="single" w:sz="4" w:space="0" w:color="auto"/>
              <w:left w:val="single" w:sz="4" w:space="0" w:color="auto"/>
              <w:bottom w:val="nil"/>
              <w:right w:val="nil"/>
            </w:tcBorders>
          </w:tcPr>
          <w:p w14:paraId="19B1257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Согласие на обработку персональных данных (для физического лица, </w:t>
            </w:r>
            <w:r w:rsidRPr="00D62005">
              <w:rPr>
                <w:rFonts w:ascii="Times New Roman CYR" w:hAnsi="Times New Roman CYR" w:cs="Times New Roman CYR"/>
                <w:sz w:val="24"/>
                <w:szCs w:val="24"/>
              </w:rPr>
              <w:lastRenderedPageBreak/>
              <w:t>индивидуального предпринимателя, представителя заявителя)</w:t>
            </w:r>
          </w:p>
        </w:tc>
        <w:tc>
          <w:tcPr>
            <w:tcW w:w="1266" w:type="dxa"/>
            <w:tcBorders>
              <w:top w:val="single" w:sz="4" w:space="0" w:color="auto"/>
              <w:left w:val="single" w:sz="4" w:space="0" w:color="auto"/>
              <w:bottom w:val="nil"/>
            </w:tcBorders>
          </w:tcPr>
          <w:p w14:paraId="3BF5E73F"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7F30B746" w14:textId="77777777" w:rsidTr="004D26E5">
        <w:tc>
          <w:tcPr>
            <w:tcW w:w="560" w:type="dxa"/>
            <w:tcBorders>
              <w:top w:val="single" w:sz="4" w:space="0" w:color="auto"/>
              <w:bottom w:val="single" w:sz="4" w:space="0" w:color="auto"/>
              <w:right w:val="single" w:sz="4" w:space="0" w:color="auto"/>
            </w:tcBorders>
          </w:tcPr>
          <w:p w14:paraId="369F177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5</w:t>
            </w:r>
          </w:p>
        </w:tc>
        <w:tc>
          <w:tcPr>
            <w:tcW w:w="7700" w:type="dxa"/>
            <w:tcBorders>
              <w:top w:val="single" w:sz="4" w:space="0" w:color="auto"/>
              <w:left w:val="single" w:sz="4" w:space="0" w:color="auto"/>
              <w:bottom w:val="nil"/>
              <w:right w:val="nil"/>
            </w:tcBorders>
          </w:tcPr>
          <w:p w14:paraId="1054ED6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Перечень координат характерных точек границы размещаемого объекта в векторном формате (</w:t>
            </w:r>
            <w:proofErr w:type="spellStart"/>
            <w:r w:rsidRPr="00D62005">
              <w:rPr>
                <w:rFonts w:ascii="Times New Roman CYR" w:hAnsi="Times New Roman CYR" w:cs="Times New Roman CYR"/>
                <w:sz w:val="24"/>
                <w:szCs w:val="24"/>
              </w:rPr>
              <w:t>mif</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dwg</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dxf</w:t>
            </w:r>
            <w:proofErr w:type="spellEnd"/>
            <w:r w:rsidRPr="00D62005">
              <w:rPr>
                <w:rFonts w:ascii="Times New Roman CYR" w:hAnsi="Times New Roman CYR" w:cs="Times New Roman CYR"/>
                <w:sz w:val="24"/>
                <w:szCs w:val="24"/>
              </w:rPr>
              <w:t>) или в текстовом формате (</w:t>
            </w:r>
            <w:proofErr w:type="spellStart"/>
            <w:r w:rsidRPr="00D62005">
              <w:rPr>
                <w:rFonts w:ascii="Times New Roman CYR" w:hAnsi="Times New Roman CYR" w:cs="Times New Roman CYR"/>
                <w:sz w:val="24"/>
                <w:szCs w:val="24"/>
              </w:rPr>
              <w:t>doc</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docx</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txt</w:t>
            </w:r>
            <w:proofErr w:type="spellEnd"/>
            <w:r w:rsidRPr="00D62005">
              <w:rPr>
                <w:rFonts w:ascii="Times New Roman CYR" w:hAnsi="Times New Roman CYR" w:cs="Times New Roman CYR"/>
                <w:sz w:val="24"/>
                <w:szCs w:val="24"/>
              </w:rPr>
              <w:t>)</w:t>
            </w:r>
          </w:p>
        </w:tc>
        <w:tc>
          <w:tcPr>
            <w:tcW w:w="1266" w:type="dxa"/>
            <w:tcBorders>
              <w:top w:val="single" w:sz="4" w:space="0" w:color="auto"/>
              <w:left w:val="single" w:sz="4" w:space="0" w:color="auto"/>
              <w:bottom w:val="nil"/>
            </w:tcBorders>
          </w:tcPr>
          <w:p w14:paraId="25245DD7"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300ACC69" w14:textId="77777777" w:rsidTr="004D26E5">
        <w:tc>
          <w:tcPr>
            <w:tcW w:w="560" w:type="dxa"/>
            <w:tcBorders>
              <w:top w:val="single" w:sz="4" w:space="0" w:color="auto"/>
              <w:bottom w:val="single" w:sz="4" w:space="0" w:color="auto"/>
              <w:right w:val="single" w:sz="4" w:space="0" w:color="auto"/>
            </w:tcBorders>
          </w:tcPr>
          <w:p w14:paraId="0AF4052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7700" w:type="dxa"/>
            <w:tcBorders>
              <w:top w:val="single" w:sz="4" w:space="0" w:color="auto"/>
              <w:left w:val="single" w:sz="4" w:space="0" w:color="auto"/>
              <w:bottom w:val="single" w:sz="4" w:space="0" w:color="auto"/>
              <w:right w:val="nil"/>
            </w:tcBorders>
          </w:tcPr>
          <w:p w14:paraId="4E763B1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Иные документы</w:t>
            </w:r>
          </w:p>
        </w:tc>
        <w:tc>
          <w:tcPr>
            <w:tcW w:w="1266" w:type="dxa"/>
            <w:tcBorders>
              <w:top w:val="single" w:sz="4" w:space="0" w:color="auto"/>
              <w:left w:val="single" w:sz="4" w:space="0" w:color="auto"/>
              <w:bottom w:val="single" w:sz="4" w:space="0" w:color="auto"/>
            </w:tcBorders>
          </w:tcPr>
          <w:p w14:paraId="28C5318E"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bl>
    <w:p w14:paraId="295097F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13E36F1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общее количество </w:t>
      </w:r>
      <w:proofErr w:type="gramStart"/>
      <w:r w:rsidRPr="00D62005">
        <w:rPr>
          <w:rFonts w:ascii="Courier New" w:hAnsi="Courier New" w:cs="Courier New"/>
          <w:sz w:val="20"/>
          <w:szCs w:val="20"/>
        </w:rPr>
        <w:t>листов:_</w:t>
      </w:r>
      <w:proofErr w:type="gramEnd"/>
      <w:r w:rsidRPr="00D62005">
        <w:rPr>
          <w:rFonts w:ascii="Courier New" w:hAnsi="Courier New" w:cs="Courier New"/>
          <w:sz w:val="20"/>
          <w:szCs w:val="20"/>
        </w:rPr>
        <w:t>_________________;</w:t>
      </w:r>
    </w:p>
    <w:p w14:paraId="1729CFA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Документы, выдаваемые </w:t>
      </w:r>
      <w:proofErr w:type="gramStart"/>
      <w:r w:rsidRPr="00D62005">
        <w:rPr>
          <w:rFonts w:ascii="Courier New" w:hAnsi="Courier New" w:cs="Courier New"/>
          <w:sz w:val="20"/>
          <w:szCs w:val="20"/>
        </w:rPr>
        <w:t>в  результате</w:t>
      </w:r>
      <w:proofErr w:type="gramEnd"/>
      <w:r w:rsidRPr="00D62005">
        <w:rPr>
          <w:rFonts w:ascii="Courier New" w:hAnsi="Courier New" w:cs="Courier New"/>
          <w:sz w:val="20"/>
          <w:szCs w:val="20"/>
        </w:rPr>
        <w:t xml:space="preserve">  предоставления  государственной</w:t>
      </w:r>
    </w:p>
    <w:p w14:paraId="3A10DF2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услуги, прошу направить:</w:t>
      </w:r>
    </w:p>
    <w:p w14:paraId="344E146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адрес электронной почты, указанный в настоящем заявлении, в форме</w:t>
      </w:r>
    </w:p>
    <w:p w14:paraId="32711AC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381CB44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403C26C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через Единый портал </w:t>
      </w:r>
      <w:proofErr w:type="gramStart"/>
      <w:r w:rsidRPr="00D62005">
        <w:rPr>
          <w:rFonts w:ascii="Courier New" w:hAnsi="Courier New" w:cs="Courier New"/>
          <w:sz w:val="20"/>
          <w:szCs w:val="20"/>
        </w:rPr>
        <w:t>предоставления  государственных</w:t>
      </w:r>
      <w:proofErr w:type="gramEnd"/>
      <w:r w:rsidRPr="00D62005">
        <w:rPr>
          <w:rFonts w:ascii="Courier New" w:hAnsi="Courier New" w:cs="Courier New"/>
          <w:sz w:val="20"/>
          <w:szCs w:val="20"/>
        </w:rPr>
        <w:t xml:space="preserve">  услуг  в  форме</w:t>
      </w:r>
    </w:p>
    <w:p w14:paraId="5EA7D81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6818B3C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16B4DA1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бумажном </w:t>
      </w:r>
      <w:proofErr w:type="gramStart"/>
      <w:r w:rsidRPr="00D62005">
        <w:rPr>
          <w:rFonts w:ascii="Courier New" w:hAnsi="Courier New" w:cs="Courier New"/>
          <w:sz w:val="20"/>
          <w:szCs w:val="20"/>
        </w:rPr>
        <w:t>носителе:┌</w:t>
      </w:r>
      <w:proofErr w:type="gramEnd"/>
      <w:r w:rsidRPr="00D62005">
        <w:rPr>
          <w:rFonts w:ascii="Courier New" w:hAnsi="Courier New" w:cs="Courier New"/>
          <w:sz w:val="20"/>
          <w:szCs w:val="20"/>
        </w:rPr>
        <w:t>─┐</w:t>
      </w:r>
    </w:p>
    <w:p w14:paraId="331E87A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547FF5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вручить в МФЦ (в случае подачи заявления через МФЦ): ┌─┐</w:t>
      </w:r>
    </w:p>
    <w:p w14:paraId="261AAFD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68D9077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Даю  свое</w:t>
      </w:r>
      <w:proofErr w:type="gramEnd"/>
      <w:r w:rsidRPr="00D62005">
        <w:rPr>
          <w:rFonts w:ascii="Courier New" w:hAnsi="Courier New" w:cs="Courier New"/>
          <w:sz w:val="20"/>
          <w:szCs w:val="20"/>
        </w:rPr>
        <w:t xml:space="preserve">  согласие  на  участие  в  опросе   по     оценке качества</w:t>
      </w:r>
    </w:p>
    <w:p w14:paraId="69009F8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предоставленной мне государственной услуги по телефону:</w:t>
      </w:r>
    </w:p>
    <w:p w14:paraId="57F4A71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w:t>
      </w:r>
    </w:p>
    <w:p w14:paraId="5FBB7EF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Дата подачи заявления и подпись заявителя:</w:t>
      </w:r>
    </w:p>
    <w:p w14:paraId="3702A08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D62005">
        <w:rPr>
          <w:rFonts w:ascii="Courier New" w:hAnsi="Courier New" w:cs="Courier New"/>
          <w:sz w:val="20"/>
          <w:szCs w:val="20"/>
        </w:rPr>
        <w:t>дата:_</w:t>
      </w:r>
      <w:proofErr w:type="gramEnd"/>
      <w:r w:rsidRPr="00D62005">
        <w:rPr>
          <w:rFonts w:ascii="Courier New" w:hAnsi="Courier New" w:cs="Courier New"/>
          <w:sz w:val="20"/>
          <w:szCs w:val="20"/>
        </w:rPr>
        <w:t>__.____________.___г</w:t>
      </w:r>
      <w:proofErr w:type="spellEnd"/>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подпись:_</w:t>
      </w:r>
      <w:proofErr w:type="gramEnd"/>
      <w:r w:rsidRPr="00D62005">
        <w:rPr>
          <w:rFonts w:ascii="Courier New" w:hAnsi="Courier New" w:cs="Courier New"/>
          <w:sz w:val="20"/>
          <w:szCs w:val="20"/>
        </w:rPr>
        <w:t>_______________________________.</w:t>
      </w:r>
    </w:p>
    <w:p w14:paraId="7AD40F0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(расшифровка подписи (инициалы, фамилия)</w:t>
      </w:r>
    </w:p>
    <w:p w14:paraId="3450CEF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1B21A52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w:t>
      </w:r>
    </w:p>
    <w:p w14:paraId="74C918C3"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bookmarkStart w:id="18" w:name="sub_7777"/>
      <w:r w:rsidRPr="00D62005">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bookmarkEnd w:id="18"/>
    <w:p w14:paraId="61C7E401"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w:t>
      </w:r>
    </w:p>
    <w:p w14:paraId="4C82DB3F" w14:textId="77777777" w:rsidR="00E42D1D"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 </w:t>
      </w:r>
    </w:p>
    <w:p w14:paraId="5321D46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3DE6F6C"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76573A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A138DD7"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B352A5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1A68FD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DE9207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38E7A1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BEFE6D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D773EA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62ACC073"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85FE5C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1FFC423"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C144450"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08D837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FF9FE64"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4A1342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75A45FC"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D3BA68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4700B3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96B211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DE1163D"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F1F2CC7" w14:textId="54D8844D" w:rsidR="00E42D1D" w:rsidRDefault="00E42D1D" w:rsidP="00E42D1D">
      <w:pPr>
        <w:widowControl w:val="0"/>
        <w:autoSpaceDE w:val="0"/>
        <w:autoSpaceDN w:val="0"/>
        <w:adjustRightInd w:val="0"/>
        <w:spacing w:after="0" w:line="240" w:lineRule="auto"/>
        <w:rPr>
          <w:rFonts w:ascii="Courier New" w:hAnsi="Courier New" w:cs="Courier New"/>
        </w:rPr>
      </w:pPr>
    </w:p>
    <w:p w14:paraId="115858DD" w14:textId="3892549C" w:rsidR="00A87735" w:rsidRDefault="00A87735" w:rsidP="00E42D1D">
      <w:pPr>
        <w:widowControl w:val="0"/>
        <w:autoSpaceDE w:val="0"/>
        <w:autoSpaceDN w:val="0"/>
        <w:adjustRightInd w:val="0"/>
        <w:spacing w:after="0" w:line="240" w:lineRule="auto"/>
        <w:rPr>
          <w:rFonts w:ascii="Courier New" w:hAnsi="Courier New" w:cs="Courier New"/>
        </w:rPr>
      </w:pPr>
    </w:p>
    <w:p w14:paraId="60C4C062" w14:textId="7A643E22" w:rsidR="00A87735" w:rsidRDefault="00A87735" w:rsidP="00E42D1D">
      <w:pPr>
        <w:widowControl w:val="0"/>
        <w:autoSpaceDE w:val="0"/>
        <w:autoSpaceDN w:val="0"/>
        <w:adjustRightInd w:val="0"/>
        <w:spacing w:after="0" w:line="240" w:lineRule="auto"/>
        <w:rPr>
          <w:rFonts w:ascii="Courier New" w:hAnsi="Courier New" w:cs="Courier New"/>
        </w:rPr>
      </w:pPr>
    </w:p>
    <w:p w14:paraId="72B09197" w14:textId="298028AF" w:rsidR="00A87735" w:rsidRDefault="00A87735" w:rsidP="00E42D1D">
      <w:pPr>
        <w:widowControl w:val="0"/>
        <w:autoSpaceDE w:val="0"/>
        <w:autoSpaceDN w:val="0"/>
        <w:adjustRightInd w:val="0"/>
        <w:spacing w:after="0" w:line="240" w:lineRule="auto"/>
        <w:rPr>
          <w:rFonts w:ascii="Courier New" w:hAnsi="Courier New" w:cs="Courier New"/>
        </w:rPr>
      </w:pPr>
    </w:p>
    <w:p w14:paraId="34A59A24" w14:textId="7E573710" w:rsidR="00A87735" w:rsidRDefault="00A87735" w:rsidP="00E42D1D">
      <w:pPr>
        <w:widowControl w:val="0"/>
        <w:autoSpaceDE w:val="0"/>
        <w:autoSpaceDN w:val="0"/>
        <w:adjustRightInd w:val="0"/>
        <w:spacing w:after="0" w:line="240" w:lineRule="auto"/>
        <w:rPr>
          <w:rFonts w:ascii="Courier New" w:hAnsi="Courier New" w:cs="Courier New"/>
        </w:rPr>
      </w:pPr>
    </w:p>
    <w:p w14:paraId="72E85613" w14:textId="77777777" w:rsidR="00A87735" w:rsidRDefault="00A87735" w:rsidP="00E42D1D">
      <w:pPr>
        <w:widowControl w:val="0"/>
        <w:autoSpaceDE w:val="0"/>
        <w:autoSpaceDN w:val="0"/>
        <w:adjustRightInd w:val="0"/>
        <w:spacing w:after="0" w:line="240" w:lineRule="auto"/>
        <w:rPr>
          <w:rFonts w:ascii="Courier New" w:hAnsi="Courier New" w:cs="Courier New"/>
        </w:rPr>
      </w:pPr>
    </w:p>
    <w:p w14:paraId="2A05A9A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6496F70"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p>
    <w:p w14:paraId="3A44EF62"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19" w:name="sub_11134"/>
      <w:r w:rsidRPr="00D62005">
        <w:rPr>
          <w:rFonts w:ascii="Arial" w:hAnsi="Arial" w:cs="Arial"/>
          <w:b/>
          <w:bCs/>
          <w:color w:val="26282F"/>
          <w:sz w:val="24"/>
          <w:szCs w:val="24"/>
        </w:rPr>
        <w:lastRenderedPageBreak/>
        <w:t>ФОРМА к варианту 6</w:t>
      </w:r>
    </w:p>
    <w:bookmarkEnd w:id="19"/>
    <w:p w14:paraId="01A05853"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7F6913D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7D2ACE9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органа власти</w:t>
      </w:r>
    </w:p>
    <w:p w14:paraId="6E45223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(организации)________________________</w:t>
      </w:r>
    </w:p>
    <w:p w14:paraId="6D3DA4D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должности</w:t>
      </w:r>
    </w:p>
    <w:p w14:paraId="70E8B8D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2B091FD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Фамилия, имя, отчество (при наличии)</w:t>
      </w:r>
    </w:p>
    <w:p w14:paraId="1817A3C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5DF2918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3DC60DD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720E89A2" w14:textId="77777777" w:rsidR="00E42D1D" w:rsidRPr="00D62005" w:rsidRDefault="00E42D1D" w:rsidP="00E42D1D">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D62005">
        <w:rPr>
          <w:rFonts w:ascii="Times New Roman CYR" w:hAnsi="Times New Roman CYR" w:cs="Times New Roman CYR"/>
          <w:b/>
          <w:bCs/>
          <w:color w:val="26282F"/>
          <w:sz w:val="24"/>
          <w:szCs w:val="24"/>
        </w:rPr>
        <w:t>Заявление</w:t>
      </w:r>
      <w:r w:rsidRPr="00D62005">
        <w:rPr>
          <w:rFonts w:ascii="Times New Roman CYR" w:hAnsi="Times New Roman CYR" w:cs="Times New Roman CYR"/>
          <w:b/>
          <w:bCs/>
          <w:color w:val="26282F"/>
          <w:sz w:val="24"/>
          <w:szCs w:val="24"/>
        </w:rPr>
        <w:br/>
        <w:t>о предоставлении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32C30E7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00E42B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Сведения об индивидуальном предпринимателе:</w:t>
      </w:r>
    </w:p>
    <w:p w14:paraId="3E21763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фамилия, имя и отчество (последнее при </w:t>
      </w:r>
      <w:proofErr w:type="gramStart"/>
      <w:r w:rsidRPr="00D62005">
        <w:rPr>
          <w:rFonts w:ascii="Courier New" w:hAnsi="Courier New" w:cs="Courier New"/>
          <w:sz w:val="20"/>
          <w:szCs w:val="20"/>
        </w:rPr>
        <w:t>наличии)индивидуального</w:t>
      </w:r>
      <w:proofErr w:type="gramEnd"/>
    </w:p>
    <w:p w14:paraId="24C1D84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предпринимателя:_</w:t>
      </w:r>
      <w:proofErr w:type="gramEnd"/>
      <w:r w:rsidRPr="00D62005">
        <w:rPr>
          <w:rFonts w:ascii="Courier New" w:hAnsi="Courier New" w:cs="Courier New"/>
          <w:sz w:val="20"/>
          <w:szCs w:val="20"/>
        </w:rPr>
        <w:t>_______________________________________________________;</w:t>
      </w:r>
    </w:p>
    <w:p w14:paraId="3B9211C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6DC0C2C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ИНН:_</w:t>
      </w:r>
      <w:proofErr w:type="gramEnd"/>
      <w:r w:rsidRPr="00D62005">
        <w:rPr>
          <w:rFonts w:ascii="Courier New" w:hAnsi="Courier New" w:cs="Courier New"/>
          <w:sz w:val="20"/>
          <w:szCs w:val="20"/>
        </w:rPr>
        <w:t>___________________________________________________________________;</w:t>
      </w:r>
    </w:p>
    <w:p w14:paraId="16FE259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ОГРНИП:_</w:t>
      </w:r>
      <w:proofErr w:type="gramEnd"/>
      <w:r w:rsidRPr="00D62005">
        <w:rPr>
          <w:rFonts w:ascii="Courier New" w:hAnsi="Courier New" w:cs="Courier New"/>
          <w:sz w:val="20"/>
          <w:szCs w:val="20"/>
        </w:rPr>
        <w:t>________________________________________________________________;</w:t>
      </w:r>
    </w:p>
    <w:p w14:paraId="2EF3DF2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номер телефон (с указанием кода</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w:t>
      </w:r>
    </w:p>
    <w:p w14:paraId="5CC4ACD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электронная почта (при наличии</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_______________________________________;</w:t>
      </w:r>
    </w:p>
    <w:p w14:paraId="00278D8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почтовый адрес места </w:t>
      </w:r>
      <w:proofErr w:type="gramStart"/>
      <w:r w:rsidRPr="00D62005">
        <w:rPr>
          <w:rFonts w:ascii="Courier New" w:hAnsi="Courier New" w:cs="Courier New"/>
          <w:sz w:val="20"/>
          <w:szCs w:val="20"/>
        </w:rPr>
        <w:t>жительства:_</w:t>
      </w:r>
      <w:proofErr w:type="gramEnd"/>
      <w:r w:rsidRPr="00D62005">
        <w:rPr>
          <w:rFonts w:ascii="Courier New" w:hAnsi="Courier New" w:cs="Courier New"/>
          <w:sz w:val="20"/>
          <w:szCs w:val="20"/>
        </w:rPr>
        <w:t>________________________________________</w:t>
      </w:r>
    </w:p>
    <w:p w14:paraId="086C0F5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34962E8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и реквизиты документа, удостоверяющего </w:t>
      </w:r>
      <w:proofErr w:type="gramStart"/>
      <w:r w:rsidRPr="00D62005">
        <w:rPr>
          <w:rFonts w:ascii="Courier New" w:hAnsi="Courier New" w:cs="Courier New"/>
          <w:sz w:val="20"/>
          <w:szCs w:val="20"/>
        </w:rPr>
        <w:t>личность:_</w:t>
      </w:r>
      <w:proofErr w:type="gramEnd"/>
      <w:r w:rsidRPr="00D62005">
        <w:rPr>
          <w:rFonts w:ascii="Courier New" w:hAnsi="Courier New" w:cs="Courier New"/>
          <w:sz w:val="20"/>
          <w:szCs w:val="20"/>
        </w:rPr>
        <w:t>___________</w:t>
      </w:r>
    </w:p>
    <w:p w14:paraId="00843E7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6C5E0E3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кем </w:t>
      </w:r>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_____________________________________________________________;</w:t>
      </w:r>
    </w:p>
    <w:p w14:paraId="6F557E5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когда </w:t>
      </w:r>
      <w:proofErr w:type="spellStart"/>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__._____________.___г</w:t>
      </w:r>
      <w:proofErr w:type="spellEnd"/>
      <w:r w:rsidRPr="00D62005">
        <w:rPr>
          <w:rFonts w:ascii="Courier New" w:hAnsi="Courier New" w:cs="Courier New"/>
          <w:sz w:val="20"/>
          <w:szCs w:val="20"/>
        </w:rPr>
        <w:t>.;</w:t>
      </w:r>
    </w:p>
    <w:p w14:paraId="3DDD799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Прошу принять решение о заключении договора на размещение объекта:</w:t>
      </w:r>
    </w:p>
    <w:p w14:paraId="748EA4E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___________________________________________________</w:t>
      </w:r>
    </w:p>
    <w:p w14:paraId="1F58B58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_________________________________________________________________________</w:t>
      </w:r>
    </w:p>
    <w:p w14:paraId="2938580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7194EA0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в кадастровом </w:t>
      </w:r>
      <w:proofErr w:type="gramStart"/>
      <w:r w:rsidRPr="00D62005">
        <w:rPr>
          <w:rFonts w:ascii="Courier New" w:hAnsi="Courier New" w:cs="Courier New"/>
          <w:sz w:val="20"/>
          <w:szCs w:val="20"/>
        </w:rPr>
        <w:t>квартале:_</w:t>
      </w:r>
      <w:proofErr w:type="gramEnd"/>
      <w:r w:rsidRPr="00D62005">
        <w:rPr>
          <w:rFonts w:ascii="Courier New" w:hAnsi="Courier New" w:cs="Courier New"/>
          <w:sz w:val="20"/>
          <w:szCs w:val="20"/>
        </w:rPr>
        <w:t>________________________________________________;</w:t>
      </w:r>
    </w:p>
    <w:p w14:paraId="78E36D0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 землях или земельном участке (участках), находящемся (находящихся) в:</w:t>
      </w:r>
    </w:p>
    <w:p w14:paraId="47D9A47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03865E3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(соответствующий вид собственности)</w:t>
      </w:r>
    </w:p>
    <w:p w14:paraId="54DA262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кадастровый номер земельного </w:t>
      </w:r>
      <w:proofErr w:type="gramStart"/>
      <w:r w:rsidRPr="00D62005">
        <w:rPr>
          <w:rFonts w:ascii="Courier New" w:hAnsi="Courier New" w:cs="Courier New"/>
          <w:sz w:val="20"/>
          <w:szCs w:val="20"/>
        </w:rPr>
        <w:t>участка:_</w:t>
      </w:r>
      <w:proofErr w:type="gramEnd"/>
      <w:r w:rsidRPr="00D62005">
        <w:rPr>
          <w:rFonts w:ascii="Courier New" w:hAnsi="Courier New" w:cs="Courier New"/>
          <w:sz w:val="20"/>
          <w:szCs w:val="20"/>
        </w:rPr>
        <w:t>__________________________________;</w:t>
      </w:r>
    </w:p>
    <w:p w14:paraId="4FF741E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площадь:_</w:t>
      </w:r>
      <w:proofErr w:type="gramEnd"/>
      <w:r w:rsidRPr="00D62005">
        <w:rPr>
          <w:rFonts w:ascii="Courier New" w:hAnsi="Courier New" w:cs="Courier New"/>
          <w:sz w:val="20"/>
          <w:szCs w:val="20"/>
        </w:rPr>
        <w:t>____________________________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5BA8CFB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расположенном по адресу (имеющем местоположение</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7635057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6B20186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сроком </w:t>
      </w:r>
      <w:proofErr w:type="spellStart"/>
      <w:r w:rsidRPr="00D62005">
        <w:rPr>
          <w:rFonts w:ascii="Courier New" w:hAnsi="Courier New" w:cs="Courier New"/>
          <w:sz w:val="20"/>
          <w:szCs w:val="20"/>
        </w:rPr>
        <w:t>на_____________________месяца</w:t>
      </w:r>
      <w:proofErr w:type="spellEnd"/>
      <w:r w:rsidRPr="00D62005">
        <w:rPr>
          <w:rFonts w:ascii="Courier New" w:hAnsi="Courier New" w:cs="Courier New"/>
          <w:sz w:val="20"/>
          <w:szCs w:val="20"/>
        </w:rPr>
        <w:t>(ев)</w:t>
      </w:r>
    </w:p>
    <w:p w14:paraId="4954DD4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Планируемый к размещению объект относится к следующему виду:</w:t>
      </w:r>
    </w:p>
    <w:p w14:paraId="57BA50C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Указывается один из перечисленных видов</w:t>
      </w:r>
    </w:p>
    <w:p w14:paraId="21BA980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8543"/>
      </w:tblGrid>
      <w:tr w:rsidR="00E42D1D" w:rsidRPr="00D62005" w14:paraId="11B9FB63" w14:textId="77777777" w:rsidTr="004D26E5">
        <w:tc>
          <w:tcPr>
            <w:tcW w:w="700" w:type="dxa"/>
            <w:tcBorders>
              <w:top w:val="single" w:sz="4" w:space="0" w:color="auto"/>
              <w:bottom w:val="single" w:sz="4" w:space="0" w:color="auto"/>
              <w:right w:val="single" w:sz="4" w:space="0" w:color="auto"/>
            </w:tcBorders>
          </w:tcPr>
          <w:p w14:paraId="0E67DA7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8543" w:type="dxa"/>
            <w:tcBorders>
              <w:top w:val="single" w:sz="4" w:space="0" w:color="auto"/>
              <w:left w:val="single" w:sz="4" w:space="0" w:color="auto"/>
              <w:bottom w:val="nil"/>
            </w:tcBorders>
          </w:tcPr>
          <w:p w14:paraId="413462A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tc>
      </w:tr>
      <w:tr w:rsidR="00E42D1D" w:rsidRPr="00D62005" w14:paraId="50630CE6" w14:textId="77777777" w:rsidTr="004D26E5">
        <w:tc>
          <w:tcPr>
            <w:tcW w:w="700" w:type="dxa"/>
            <w:tcBorders>
              <w:top w:val="single" w:sz="4" w:space="0" w:color="auto"/>
              <w:bottom w:val="single" w:sz="4" w:space="0" w:color="auto"/>
              <w:right w:val="single" w:sz="4" w:space="0" w:color="auto"/>
            </w:tcBorders>
          </w:tcPr>
          <w:p w14:paraId="26EDC07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8543" w:type="dxa"/>
            <w:tcBorders>
              <w:top w:val="single" w:sz="4" w:space="0" w:color="auto"/>
              <w:left w:val="single" w:sz="4" w:space="0" w:color="auto"/>
              <w:bottom w:val="nil"/>
            </w:tcBorders>
          </w:tcPr>
          <w:p w14:paraId="09FD2AE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Водопроводы и водоводы всех видов, для размещения которых не требуется разрешение на строительство;</w:t>
            </w:r>
          </w:p>
        </w:tc>
      </w:tr>
      <w:tr w:rsidR="00E42D1D" w:rsidRPr="00D62005" w14:paraId="4B6EA89C" w14:textId="77777777" w:rsidTr="004D26E5">
        <w:tc>
          <w:tcPr>
            <w:tcW w:w="700" w:type="dxa"/>
            <w:tcBorders>
              <w:top w:val="single" w:sz="4" w:space="0" w:color="auto"/>
              <w:bottom w:val="single" w:sz="4" w:space="0" w:color="auto"/>
              <w:right w:val="single" w:sz="4" w:space="0" w:color="auto"/>
            </w:tcBorders>
          </w:tcPr>
          <w:p w14:paraId="02F2A38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8543" w:type="dxa"/>
            <w:tcBorders>
              <w:top w:val="single" w:sz="4" w:space="0" w:color="auto"/>
              <w:left w:val="single" w:sz="4" w:space="0" w:color="auto"/>
              <w:bottom w:val="nil"/>
            </w:tcBorders>
          </w:tcPr>
          <w:p w14:paraId="31775E6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Линейные сооружения канализации (в том числе ливневой) и водоотведения, для размещения которых не требуется разрешение на строительство;</w:t>
            </w:r>
          </w:p>
        </w:tc>
      </w:tr>
      <w:tr w:rsidR="00E42D1D" w:rsidRPr="00D62005" w14:paraId="38B92471" w14:textId="77777777" w:rsidTr="004D26E5">
        <w:tc>
          <w:tcPr>
            <w:tcW w:w="700" w:type="dxa"/>
            <w:tcBorders>
              <w:top w:val="single" w:sz="4" w:space="0" w:color="auto"/>
              <w:bottom w:val="single" w:sz="4" w:space="0" w:color="auto"/>
              <w:right w:val="single" w:sz="4" w:space="0" w:color="auto"/>
            </w:tcBorders>
          </w:tcPr>
          <w:p w14:paraId="6F4742C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8543" w:type="dxa"/>
            <w:tcBorders>
              <w:top w:val="single" w:sz="4" w:space="0" w:color="auto"/>
              <w:left w:val="single" w:sz="4" w:space="0" w:color="auto"/>
              <w:bottom w:val="nil"/>
            </w:tcBorders>
          </w:tcPr>
          <w:p w14:paraId="1BDAECB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Линии электропередачи классом напряжения до 35 </w:t>
            </w:r>
            <w:proofErr w:type="spellStart"/>
            <w:r w:rsidRPr="00D62005">
              <w:rPr>
                <w:rFonts w:ascii="Times New Roman CYR" w:hAnsi="Times New Roman CYR" w:cs="Times New Roman CYR"/>
                <w:sz w:val="24"/>
                <w:szCs w:val="24"/>
              </w:rPr>
              <w:t>кВ</w:t>
            </w:r>
            <w:proofErr w:type="spellEnd"/>
            <w:r w:rsidRPr="00D62005">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tc>
      </w:tr>
      <w:tr w:rsidR="00E42D1D" w:rsidRPr="00D62005" w14:paraId="57686850" w14:textId="77777777" w:rsidTr="004D26E5">
        <w:tc>
          <w:tcPr>
            <w:tcW w:w="700" w:type="dxa"/>
            <w:tcBorders>
              <w:top w:val="single" w:sz="4" w:space="0" w:color="auto"/>
              <w:bottom w:val="single" w:sz="4" w:space="0" w:color="auto"/>
              <w:right w:val="single" w:sz="4" w:space="0" w:color="auto"/>
            </w:tcBorders>
          </w:tcPr>
          <w:p w14:paraId="31B7E0B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8543" w:type="dxa"/>
            <w:tcBorders>
              <w:top w:val="single" w:sz="4" w:space="0" w:color="auto"/>
              <w:left w:val="single" w:sz="4" w:space="0" w:color="auto"/>
              <w:bottom w:val="nil"/>
            </w:tcBorders>
          </w:tcPr>
          <w:p w14:paraId="763481E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Тепловые сети всех видов, включая сети горячего водоснабжения, для </w:t>
            </w:r>
            <w:r w:rsidRPr="00D62005">
              <w:rPr>
                <w:rFonts w:ascii="Times New Roman CYR" w:hAnsi="Times New Roman CYR" w:cs="Times New Roman CYR"/>
                <w:sz w:val="24"/>
                <w:szCs w:val="24"/>
              </w:rPr>
              <w:lastRenderedPageBreak/>
              <w:t>размещения которых не требуется разрешение на строительство;</w:t>
            </w:r>
          </w:p>
        </w:tc>
      </w:tr>
      <w:tr w:rsidR="00E42D1D" w:rsidRPr="00D62005" w14:paraId="5E22384F" w14:textId="77777777" w:rsidTr="004D26E5">
        <w:tc>
          <w:tcPr>
            <w:tcW w:w="700" w:type="dxa"/>
            <w:tcBorders>
              <w:top w:val="single" w:sz="4" w:space="0" w:color="auto"/>
              <w:bottom w:val="single" w:sz="4" w:space="0" w:color="auto"/>
              <w:right w:val="single" w:sz="4" w:space="0" w:color="auto"/>
            </w:tcBorders>
          </w:tcPr>
          <w:p w14:paraId="5B76A66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6</w:t>
            </w:r>
          </w:p>
        </w:tc>
        <w:tc>
          <w:tcPr>
            <w:tcW w:w="8543" w:type="dxa"/>
            <w:tcBorders>
              <w:top w:val="single" w:sz="4" w:space="0" w:color="auto"/>
              <w:left w:val="single" w:sz="4" w:space="0" w:color="auto"/>
              <w:bottom w:val="nil"/>
            </w:tcBorders>
          </w:tcPr>
          <w:p w14:paraId="71DA48A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Сооружения инженерной защиты, для размещения которых не требуется разрешение на строительство;</w:t>
            </w:r>
          </w:p>
        </w:tc>
      </w:tr>
      <w:tr w:rsidR="00E42D1D" w:rsidRPr="00D62005" w14:paraId="05194166" w14:textId="77777777" w:rsidTr="004D26E5">
        <w:tc>
          <w:tcPr>
            <w:tcW w:w="700" w:type="dxa"/>
            <w:tcBorders>
              <w:top w:val="single" w:sz="4" w:space="0" w:color="auto"/>
              <w:bottom w:val="single" w:sz="4" w:space="0" w:color="auto"/>
              <w:right w:val="single" w:sz="4" w:space="0" w:color="auto"/>
            </w:tcBorders>
          </w:tcPr>
          <w:p w14:paraId="61D7227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8543" w:type="dxa"/>
            <w:tcBorders>
              <w:top w:val="single" w:sz="4" w:space="0" w:color="auto"/>
              <w:left w:val="single" w:sz="4" w:space="0" w:color="auto"/>
              <w:bottom w:val="nil"/>
            </w:tcBorders>
          </w:tcPr>
          <w:p w14:paraId="1551FB1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Объекты, предназначенные для обеспечения пользования недрами, для размещения которых не требуется разрешение на строительство;</w:t>
            </w:r>
          </w:p>
        </w:tc>
      </w:tr>
      <w:tr w:rsidR="00E42D1D" w:rsidRPr="00D62005" w14:paraId="0DB6A265" w14:textId="77777777" w:rsidTr="004D26E5">
        <w:tc>
          <w:tcPr>
            <w:tcW w:w="700" w:type="dxa"/>
            <w:tcBorders>
              <w:top w:val="single" w:sz="4" w:space="0" w:color="auto"/>
              <w:bottom w:val="single" w:sz="4" w:space="0" w:color="auto"/>
              <w:right w:val="single" w:sz="4" w:space="0" w:color="auto"/>
            </w:tcBorders>
          </w:tcPr>
          <w:p w14:paraId="34EE9C7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8</w:t>
            </w:r>
          </w:p>
        </w:tc>
        <w:tc>
          <w:tcPr>
            <w:tcW w:w="8543" w:type="dxa"/>
            <w:tcBorders>
              <w:top w:val="single" w:sz="4" w:space="0" w:color="auto"/>
              <w:left w:val="single" w:sz="4" w:space="0" w:color="auto"/>
              <w:bottom w:val="nil"/>
            </w:tcBorders>
          </w:tcPr>
          <w:p w14:paraId="40F4E30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Линии связи, линейно-кабельные сооружения связи и иные сооружения связи, для размещения которых не требуется разрешение на строительство;</w:t>
            </w:r>
          </w:p>
        </w:tc>
      </w:tr>
      <w:tr w:rsidR="00E42D1D" w:rsidRPr="00D62005" w14:paraId="01042944" w14:textId="77777777" w:rsidTr="004D26E5">
        <w:tc>
          <w:tcPr>
            <w:tcW w:w="700" w:type="dxa"/>
            <w:tcBorders>
              <w:top w:val="single" w:sz="4" w:space="0" w:color="auto"/>
              <w:bottom w:val="single" w:sz="4" w:space="0" w:color="auto"/>
              <w:right w:val="single" w:sz="4" w:space="0" w:color="auto"/>
            </w:tcBorders>
          </w:tcPr>
          <w:p w14:paraId="3280B32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9</w:t>
            </w:r>
          </w:p>
        </w:tc>
        <w:tc>
          <w:tcPr>
            <w:tcW w:w="8543" w:type="dxa"/>
            <w:tcBorders>
              <w:top w:val="single" w:sz="4" w:space="0" w:color="auto"/>
              <w:left w:val="single" w:sz="4" w:space="0" w:color="auto"/>
              <w:bottom w:val="nil"/>
            </w:tcBorders>
          </w:tcPr>
          <w:p w14:paraId="0E662E2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Проезды, в том числе </w:t>
            </w:r>
            <w:proofErr w:type="spellStart"/>
            <w:r w:rsidRPr="00D62005">
              <w:rPr>
                <w:rFonts w:ascii="Times New Roman CYR" w:hAnsi="Times New Roman CYR" w:cs="Times New Roman CYR"/>
                <w:sz w:val="24"/>
                <w:szCs w:val="24"/>
              </w:rPr>
              <w:t>вдольтрассовые</w:t>
            </w:r>
            <w:proofErr w:type="spellEnd"/>
            <w:r w:rsidRPr="00D62005">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tc>
      </w:tr>
      <w:tr w:rsidR="00E42D1D" w:rsidRPr="00D62005" w14:paraId="18132093" w14:textId="77777777" w:rsidTr="004D26E5">
        <w:tc>
          <w:tcPr>
            <w:tcW w:w="700" w:type="dxa"/>
            <w:tcBorders>
              <w:top w:val="single" w:sz="4" w:space="0" w:color="auto"/>
              <w:bottom w:val="single" w:sz="4" w:space="0" w:color="auto"/>
              <w:right w:val="single" w:sz="4" w:space="0" w:color="auto"/>
            </w:tcBorders>
          </w:tcPr>
          <w:p w14:paraId="17AFCC8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10</w:t>
            </w:r>
          </w:p>
        </w:tc>
        <w:tc>
          <w:tcPr>
            <w:tcW w:w="8543" w:type="dxa"/>
            <w:tcBorders>
              <w:top w:val="single" w:sz="4" w:space="0" w:color="auto"/>
              <w:left w:val="single" w:sz="4" w:space="0" w:color="auto"/>
              <w:bottom w:val="nil"/>
            </w:tcBorders>
          </w:tcPr>
          <w:p w14:paraId="4E47159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Отдельно стоящие ветроэнергетические установки и солнечные батареи, для размещения которых не требуется разрешение на строительство;</w:t>
            </w:r>
          </w:p>
        </w:tc>
      </w:tr>
      <w:tr w:rsidR="00E42D1D" w:rsidRPr="00D62005" w14:paraId="0B33A190" w14:textId="77777777" w:rsidTr="004D26E5">
        <w:tc>
          <w:tcPr>
            <w:tcW w:w="700" w:type="dxa"/>
            <w:tcBorders>
              <w:top w:val="single" w:sz="4" w:space="0" w:color="auto"/>
              <w:bottom w:val="single" w:sz="4" w:space="0" w:color="auto"/>
              <w:right w:val="single" w:sz="4" w:space="0" w:color="auto"/>
            </w:tcBorders>
          </w:tcPr>
          <w:p w14:paraId="30D56EB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11</w:t>
            </w:r>
          </w:p>
        </w:tc>
        <w:tc>
          <w:tcPr>
            <w:tcW w:w="8543" w:type="dxa"/>
            <w:tcBorders>
              <w:top w:val="single" w:sz="4" w:space="0" w:color="auto"/>
              <w:left w:val="single" w:sz="4" w:space="0" w:color="auto"/>
              <w:bottom w:val="nil"/>
            </w:tcBorders>
          </w:tcPr>
          <w:p w14:paraId="0705F92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tc>
      </w:tr>
      <w:tr w:rsidR="00E42D1D" w:rsidRPr="00D62005" w14:paraId="19679584" w14:textId="77777777" w:rsidTr="004D26E5">
        <w:tc>
          <w:tcPr>
            <w:tcW w:w="700" w:type="dxa"/>
            <w:tcBorders>
              <w:top w:val="single" w:sz="4" w:space="0" w:color="auto"/>
              <w:bottom w:val="single" w:sz="4" w:space="0" w:color="auto"/>
              <w:right w:val="single" w:sz="4" w:space="0" w:color="auto"/>
            </w:tcBorders>
          </w:tcPr>
          <w:p w14:paraId="56C9CFB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12</w:t>
            </w:r>
          </w:p>
        </w:tc>
        <w:tc>
          <w:tcPr>
            <w:tcW w:w="8543" w:type="dxa"/>
            <w:tcBorders>
              <w:top w:val="single" w:sz="4" w:space="0" w:color="auto"/>
              <w:left w:val="single" w:sz="4" w:space="0" w:color="auto"/>
              <w:bottom w:val="nil"/>
            </w:tcBorders>
          </w:tcPr>
          <w:p w14:paraId="1732F82D"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Пункты охраны правопорядка и стационарные посты дорожно-патрульной службы, для размещения которых не требуется разрешения на строительство;</w:t>
            </w:r>
          </w:p>
        </w:tc>
      </w:tr>
      <w:tr w:rsidR="00E42D1D" w:rsidRPr="00D62005" w14:paraId="3849A45B" w14:textId="77777777" w:rsidTr="004D26E5">
        <w:tc>
          <w:tcPr>
            <w:tcW w:w="700" w:type="dxa"/>
            <w:tcBorders>
              <w:top w:val="single" w:sz="4" w:space="0" w:color="auto"/>
              <w:bottom w:val="single" w:sz="4" w:space="0" w:color="auto"/>
              <w:right w:val="single" w:sz="4" w:space="0" w:color="auto"/>
            </w:tcBorders>
          </w:tcPr>
          <w:p w14:paraId="35DFA12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13</w:t>
            </w:r>
          </w:p>
        </w:tc>
        <w:tc>
          <w:tcPr>
            <w:tcW w:w="8543" w:type="dxa"/>
            <w:tcBorders>
              <w:top w:val="single" w:sz="4" w:space="0" w:color="auto"/>
              <w:left w:val="single" w:sz="4" w:space="0" w:color="auto"/>
              <w:bottom w:val="single" w:sz="4" w:space="0" w:color="auto"/>
            </w:tcBorders>
          </w:tcPr>
          <w:p w14:paraId="5F36117C"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tc>
      </w:tr>
      <w:tr w:rsidR="00E42D1D" w:rsidRPr="00D62005" w14:paraId="062F061A" w14:textId="77777777" w:rsidTr="004D26E5">
        <w:tc>
          <w:tcPr>
            <w:tcW w:w="700" w:type="dxa"/>
            <w:tcBorders>
              <w:top w:val="single" w:sz="4" w:space="0" w:color="auto"/>
              <w:bottom w:val="single" w:sz="4" w:space="0" w:color="auto"/>
              <w:right w:val="single" w:sz="4" w:space="0" w:color="auto"/>
            </w:tcBorders>
          </w:tcPr>
          <w:p w14:paraId="7C32F68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14</w:t>
            </w:r>
          </w:p>
        </w:tc>
        <w:tc>
          <w:tcPr>
            <w:tcW w:w="8543" w:type="dxa"/>
            <w:tcBorders>
              <w:top w:val="single" w:sz="4" w:space="0" w:color="auto"/>
              <w:left w:val="single" w:sz="4" w:space="0" w:color="auto"/>
              <w:bottom w:val="nil"/>
            </w:tcBorders>
          </w:tcPr>
          <w:p w14:paraId="4A2846C0"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дрессировки собак, площадки для выгула собак, а также голубятни;</w:t>
            </w:r>
          </w:p>
        </w:tc>
      </w:tr>
      <w:tr w:rsidR="00E42D1D" w:rsidRPr="00D62005" w14:paraId="355C2346" w14:textId="77777777" w:rsidTr="004D26E5">
        <w:tc>
          <w:tcPr>
            <w:tcW w:w="700" w:type="dxa"/>
            <w:tcBorders>
              <w:top w:val="single" w:sz="4" w:space="0" w:color="auto"/>
              <w:bottom w:val="single" w:sz="4" w:space="0" w:color="auto"/>
              <w:right w:val="single" w:sz="4" w:space="0" w:color="auto"/>
            </w:tcBorders>
          </w:tcPr>
          <w:p w14:paraId="5509B87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15</w:t>
            </w:r>
          </w:p>
        </w:tc>
        <w:tc>
          <w:tcPr>
            <w:tcW w:w="8543" w:type="dxa"/>
            <w:tcBorders>
              <w:top w:val="single" w:sz="4" w:space="0" w:color="auto"/>
              <w:left w:val="single" w:sz="4" w:space="0" w:color="auto"/>
              <w:bottom w:val="nil"/>
            </w:tcBorders>
          </w:tcPr>
          <w:p w14:paraId="70F6565D"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tc>
      </w:tr>
      <w:tr w:rsidR="00E42D1D" w:rsidRPr="00D62005" w14:paraId="50CDFC8C" w14:textId="77777777" w:rsidTr="004D26E5">
        <w:tc>
          <w:tcPr>
            <w:tcW w:w="700" w:type="dxa"/>
            <w:tcBorders>
              <w:top w:val="single" w:sz="4" w:space="0" w:color="auto"/>
              <w:bottom w:val="single" w:sz="4" w:space="0" w:color="auto"/>
              <w:right w:val="single" w:sz="4" w:space="0" w:color="auto"/>
            </w:tcBorders>
          </w:tcPr>
          <w:p w14:paraId="2AC2071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16</w:t>
            </w:r>
          </w:p>
        </w:tc>
        <w:tc>
          <w:tcPr>
            <w:tcW w:w="8543" w:type="dxa"/>
            <w:tcBorders>
              <w:top w:val="single" w:sz="4" w:space="0" w:color="auto"/>
              <w:left w:val="single" w:sz="4" w:space="0" w:color="auto"/>
              <w:bottom w:val="nil"/>
            </w:tcBorders>
          </w:tcPr>
          <w:p w14:paraId="70964B2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r w:rsidR="00E42D1D" w:rsidRPr="00D62005" w14:paraId="755129C1" w14:textId="77777777" w:rsidTr="004D26E5">
        <w:tc>
          <w:tcPr>
            <w:tcW w:w="700" w:type="dxa"/>
            <w:tcBorders>
              <w:top w:val="single" w:sz="4" w:space="0" w:color="auto"/>
              <w:bottom w:val="single" w:sz="4" w:space="0" w:color="auto"/>
              <w:right w:val="single" w:sz="4" w:space="0" w:color="auto"/>
            </w:tcBorders>
          </w:tcPr>
          <w:p w14:paraId="095E579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17</w:t>
            </w:r>
          </w:p>
        </w:tc>
        <w:tc>
          <w:tcPr>
            <w:tcW w:w="8543" w:type="dxa"/>
            <w:tcBorders>
              <w:top w:val="single" w:sz="4" w:space="0" w:color="auto"/>
              <w:left w:val="single" w:sz="4" w:space="0" w:color="auto"/>
              <w:bottom w:val="single" w:sz="4" w:space="0" w:color="auto"/>
            </w:tcBorders>
          </w:tcPr>
          <w:p w14:paraId="0351D47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45BBBE5C"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4E82B9E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Площадь предполагаемого места размещения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0822644E"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3083"/>
      </w:tblGrid>
      <w:tr w:rsidR="00E42D1D" w:rsidRPr="00D62005" w14:paraId="755D6EEC" w14:textId="77777777" w:rsidTr="004D26E5">
        <w:tc>
          <w:tcPr>
            <w:tcW w:w="9243" w:type="dxa"/>
            <w:gridSpan w:val="3"/>
            <w:tcBorders>
              <w:top w:val="single" w:sz="4" w:space="0" w:color="auto"/>
              <w:bottom w:val="single" w:sz="4" w:space="0" w:color="auto"/>
            </w:tcBorders>
          </w:tcPr>
          <w:p w14:paraId="2A6EBD3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Каталог координат характерных точек границы размещаемого объекта</w:t>
            </w:r>
          </w:p>
        </w:tc>
      </w:tr>
      <w:tr w:rsidR="00E42D1D" w:rsidRPr="00D62005" w14:paraId="0FEC81F4" w14:textId="77777777" w:rsidTr="004D26E5">
        <w:tc>
          <w:tcPr>
            <w:tcW w:w="2940" w:type="dxa"/>
            <w:vMerge w:val="restart"/>
            <w:tcBorders>
              <w:top w:val="single" w:sz="4" w:space="0" w:color="auto"/>
              <w:bottom w:val="single" w:sz="4" w:space="0" w:color="auto"/>
              <w:right w:val="single" w:sz="4" w:space="0" w:color="auto"/>
            </w:tcBorders>
          </w:tcPr>
          <w:p w14:paraId="1C75375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Номер поворотной точки</w:t>
            </w:r>
          </w:p>
        </w:tc>
        <w:tc>
          <w:tcPr>
            <w:tcW w:w="6303" w:type="dxa"/>
            <w:gridSpan w:val="2"/>
            <w:tcBorders>
              <w:top w:val="single" w:sz="4" w:space="0" w:color="auto"/>
              <w:left w:val="single" w:sz="4" w:space="0" w:color="auto"/>
              <w:bottom w:val="nil"/>
            </w:tcBorders>
          </w:tcPr>
          <w:p w14:paraId="57D7E15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Координаты в МСК-23</w:t>
            </w:r>
          </w:p>
        </w:tc>
      </w:tr>
      <w:tr w:rsidR="00E42D1D" w:rsidRPr="00D62005" w14:paraId="42A08254" w14:textId="77777777" w:rsidTr="004D26E5">
        <w:tc>
          <w:tcPr>
            <w:tcW w:w="2940" w:type="dxa"/>
            <w:vMerge/>
            <w:tcBorders>
              <w:top w:val="single" w:sz="4" w:space="0" w:color="auto"/>
              <w:bottom w:val="single" w:sz="4" w:space="0" w:color="auto"/>
              <w:right w:val="single" w:sz="4" w:space="0" w:color="auto"/>
            </w:tcBorders>
          </w:tcPr>
          <w:p w14:paraId="7F421BB8"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262E56E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X</w:t>
            </w:r>
            <w:hyperlink w:anchor="sub_8888" w:history="1">
              <w:r w:rsidRPr="00D62005">
                <w:rPr>
                  <w:rFonts w:ascii="Times New Roman CYR" w:hAnsi="Times New Roman CYR" w:cs="Times New Roman CYR"/>
                  <w:color w:val="106BBE"/>
                  <w:sz w:val="24"/>
                  <w:szCs w:val="24"/>
                </w:rPr>
                <w:t>*</w:t>
              </w:r>
            </w:hyperlink>
          </w:p>
        </w:tc>
        <w:tc>
          <w:tcPr>
            <w:tcW w:w="3083" w:type="dxa"/>
            <w:tcBorders>
              <w:top w:val="single" w:sz="4" w:space="0" w:color="auto"/>
              <w:left w:val="single" w:sz="4" w:space="0" w:color="auto"/>
              <w:bottom w:val="single" w:sz="4" w:space="0" w:color="auto"/>
            </w:tcBorders>
          </w:tcPr>
          <w:p w14:paraId="5AC7EB7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Y</w:t>
            </w:r>
            <w:hyperlink w:anchor="sub_8888" w:history="1">
              <w:r w:rsidRPr="00D62005">
                <w:rPr>
                  <w:rFonts w:ascii="Times New Roman CYR" w:hAnsi="Times New Roman CYR" w:cs="Times New Roman CYR"/>
                  <w:color w:val="106BBE"/>
                  <w:sz w:val="24"/>
                  <w:szCs w:val="24"/>
                </w:rPr>
                <w:t>*</w:t>
              </w:r>
            </w:hyperlink>
          </w:p>
        </w:tc>
      </w:tr>
    </w:tbl>
    <w:p w14:paraId="22B4AB68"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0409C729" w14:textId="77777777" w:rsidTr="004D26E5">
        <w:tc>
          <w:tcPr>
            <w:tcW w:w="9243" w:type="dxa"/>
            <w:tcBorders>
              <w:top w:val="single" w:sz="4" w:space="0" w:color="auto"/>
              <w:bottom w:val="single" w:sz="4" w:space="0" w:color="auto"/>
            </w:tcBorders>
          </w:tcPr>
          <w:p w14:paraId="082074EC" w14:textId="77777777" w:rsidR="00E42D1D" w:rsidRPr="00D62005" w:rsidRDefault="00E42D1D" w:rsidP="004D26E5">
            <w:pPr>
              <w:widowControl w:val="0"/>
              <w:tabs>
                <w:tab w:val="left" w:pos="9131"/>
              </w:tabs>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Схема границ</w:t>
            </w:r>
          </w:p>
          <w:p w14:paraId="603247CA"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03F90A3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(топографическая карта (план) местности)</w:t>
            </w:r>
          </w:p>
        </w:tc>
      </w:tr>
    </w:tbl>
    <w:p w14:paraId="062A27F2"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4EAFB0CB" w14:textId="77777777" w:rsidTr="004D26E5">
        <w:tc>
          <w:tcPr>
            <w:tcW w:w="9243" w:type="dxa"/>
            <w:tcBorders>
              <w:top w:val="single" w:sz="4" w:space="0" w:color="auto"/>
              <w:bottom w:val="single" w:sz="4" w:space="0" w:color="auto"/>
            </w:tcBorders>
          </w:tcPr>
          <w:p w14:paraId="1A4B1D4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Условные обозначения</w:t>
            </w:r>
          </w:p>
        </w:tc>
      </w:tr>
    </w:tbl>
    <w:p w14:paraId="451E40D3"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34A9B9C4"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4"/>
          <w:szCs w:val="24"/>
        </w:rPr>
        <w:t>Приложение:</w:t>
      </w:r>
    </w:p>
    <w:p w14:paraId="6E48693F"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7140"/>
        <w:gridCol w:w="1263"/>
      </w:tblGrid>
      <w:tr w:rsidR="00E42D1D" w:rsidRPr="00D62005" w14:paraId="50F66EB7" w14:textId="77777777" w:rsidTr="004D26E5">
        <w:tc>
          <w:tcPr>
            <w:tcW w:w="840" w:type="dxa"/>
            <w:tcBorders>
              <w:top w:val="single" w:sz="4" w:space="0" w:color="auto"/>
              <w:bottom w:val="single" w:sz="4" w:space="0" w:color="auto"/>
              <w:right w:val="single" w:sz="4" w:space="0" w:color="auto"/>
            </w:tcBorders>
          </w:tcPr>
          <w:p w14:paraId="6AFA75F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N</w:t>
            </w:r>
          </w:p>
        </w:tc>
        <w:tc>
          <w:tcPr>
            <w:tcW w:w="7140" w:type="dxa"/>
            <w:tcBorders>
              <w:top w:val="single" w:sz="4" w:space="0" w:color="auto"/>
              <w:left w:val="single" w:sz="4" w:space="0" w:color="auto"/>
              <w:bottom w:val="single" w:sz="4" w:space="0" w:color="auto"/>
              <w:right w:val="nil"/>
            </w:tcBorders>
          </w:tcPr>
          <w:p w14:paraId="258B99A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Наименование документа</w:t>
            </w:r>
          </w:p>
        </w:tc>
        <w:tc>
          <w:tcPr>
            <w:tcW w:w="1263" w:type="dxa"/>
            <w:tcBorders>
              <w:top w:val="single" w:sz="4" w:space="0" w:color="auto"/>
              <w:left w:val="single" w:sz="4" w:space="0" w:color="auto"/>
              <w:bottom w:val="single" w:sz="4" w:space="0" w:color="auto"/>
            </w:tcBorders>
          </w:tcPr>
          <w:p w14:paraId="7792ACA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Количество листов</w:t>
            </w:r>
          </w:p>
        </w:tc>
      </w:tr>
      <w:tr w:rsidR="00E42D1D" w:rsidRPr="00D62005" w14:paraId="2B3331E7" w14:textId="77777777" w:rsidTr="004D26E5">
        <w:tc>
          <w:tcPr>
            <w:tcW w:w="840" w:type="dxa"/>
            <w:tcBorders>
              <w:top w:val="single" w:sz="4" w:space="0" w:color="auto"/>
              <w:bottom w:val="single" w:sz="4" w:space="0" w:color="auto"/>
              <w:right w:val="single" w:sz="4" w:space="0" w:color="auto"/>
            </w:tcBorders>
          </w:tcPr>
          <w:p w14:paraId="190239A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7140" w:type="dxa"/>
            <w:tcBorders>
              <w:top w:val="single" w:sz="4" w:space="0" w:color="auto"/>
              <w:left w:val="single" w:sz="4" w:space="0" w:color="auto"/>
              <w:bottom w:val="nil"/>
              <w:right w:val="nil"/>
            </w:tcBorders>
          </w:tcPr>
          <w:p w14:paraId="05696C1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Договор на размещение объектов на землях или земельных участках без предоставления земельных участков и установления </w:t>
            </w:r>
            <w:r w:rsidRPr="00D62005">
              <w:rPr>
                <w:rFonts w:ascii="Times New Roman CYR" w:hAnsi="Times New Roman CYR" w:cs="Times New Roman CYR"/>
                <w:sz w:val="24"/>
                <w:szCs w:val="24"/>
              </w:rPr>
              <w:lastRenderedPageBreak/>
              <w:t>сервитута, публичного сервитута (2 экз.)</w:t>
            </w:r>
          </w:p>
        </w:tc>
        <w:tc>
          <w:tcPr>
            <w:tcW w:w="1263" w:type="dxa"/>
            <w:tcBorders>
              <w:top w:val="single" w:sz="4" w:space="0" w:color="auto"/>
              <w:left w:val="single" w:sz="4" w:space="0" w:color="auto"/>
              <w:bottom w:val="nil"/>
            </w:tcBorders>
          </w:tcPr>
          <w:p w14:paraId="38658F32"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54881CE6" w14:textId="77777777" w:rsidTr="004D26E5">
        <w:tc>
          <w:tcPr>
            <w:tcW w:w="840" w:type="dxa"/>
            <w:tcBorders>
              <w:top w:val="single" w:sz="4" w:space="0" w:color="auto"/>
              <w:bottom w:val="single" w:sz="4" w:space="0" w:color="auto"/>
              <w:right w:val="single" w:sz="4" w:space="0" w:color="auto"/>
            </w:tcBorders>
          </w:tcPr>
          <w:p w14:paraId="660E425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2</w:t>
            </w:r>
          </w:p>
        </w:tc>
        <w:tc>
          <w:tcPr>
            <w:tcW w:w="7140" w:type="dxa"/>
            <w:tcBorders>
              <w:top w:val="single" w:sz="4" w:space="0" w:color="auto"/>
              <w:left w:val="single" w:sz="4" w:space="0" w:color="auto"/>
              <w:bottom w:val="nil"/>
              <w:right w:val="nil"/>
            </w:tcBorders>
          </w:tcPr>
          <w:p w14:paraId="4C149C4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Проектная документация</w:t>
            </w:r>
          </w:p>
        </w:tc>
        <w:tc>
          <w:tcPr>
            <w:tcW w:w="1263" w:type="dxa"/>
            <w:tcBorders>
              <w:top w:val="single" w:sz="4" w:space="0" w:color="auto"/>
              <w:left w:val="single" w:sz="4" w:space="0" w:color="auto"/>
              <w:bottom w:val="nil"/>
            </w:tcBorders>
          </w:tcPr>
          <w:p w14:paraId="4DBC86B1"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315E11C8" w14:textId="77777777" w:rsidTr="004D26E5">
        <w:tc>
          <w:tcPr>
            <w:tcW w:w="840" w:type="dxa"/>
            <w:tcBorders>
              <w:top w:val="single" w:sz="4" w:space="0" w:color="auto"/>
              <w:bottom w:val="single" w:sz="4" w:space="0" w:color="auto"/>
              <w:right w:val="single" w:sz="4" w:space="0" w:color="auto"/>
            </w:tcBorders>
          </w:tcPr>
          <w:p w14:paraId="04C9934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7140" w:type="dxa"/>
            <w:tcBorders>
              <w:top w:val="single" w:sz="4" w:space="0" w:color="auto"/>
              <w:left w:val="single" w:sz="4" w:space="0" w:color="auto"/>
              <w:bottom w:val="nil"/>
              <w:right w:val="nil"/>
            </w:tcBorders>
          </w:tcPr>
          <w:p w14:paraId="4423B79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удостоверяющий личность</w:t>
            </w:r>
          </w:p>
        </w:tc>
        <w:tc>
          <w:tcPr>
            <w:tcW w:w="1263" w:type="dxa"/>
            <w:tcBorders>
              <w:top w:val="single" w:sz="4" w:space="0" w:color="auto"/>
              <w:left w:val="single" w:sz="4" w:space="0" w:color="auto"/>
              <w:bottom w:val="nil"/>
            </w:tcBorders>
          </w:tcPr>
          <w:p w14:paraId="29475A40"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698AEAB3" w14:textId="77777777" w:rsidTr="004D26E5">
        <w:tc>
          <w:tcPr>
            <w:tcW w:w="840" w:type="dxa"/>
            <w:tcBorders>
              <w:top w:val="single" w:sz="4" w:space="0" w:color="auto"/>
              <w:bottom w:val="single" w:sz="4" w:space="0" w:color="auto"/>
              <w:right w:val="single" w:sz="4" w:space="0" w:color="auto"/>
            </w:tcBorders>
          </w:tcPr>
          <w:p w14:paraId="00DCF8E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7140" w:type="dxa"/>
            <w:tcBorders>
              <w:top w:val="single" w:sz="4" w:space="0" w:color="auto"/>
              <w:left w:val="single" w:sz="4" w:space="0" w:color="auto"/>
              <w:bottom w:val="nil"/>
              <w:right w:val="nil"/>
            </w:tcBorders>
          </w:tcPr>
          <w:p w14:paraId="3845883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Согласие на обработку персональных данных (для физического лица, индивидуального предпринимателя, представителя заявителя)</w:t>
            </w:r>
          </w:p>
        </w:tc>
        <w:tc>
          <w:tcPr>
            <w:tcW w:w="1263" w:type="dxa"/>
            <w:tcBorders>
              <w:top w:val="single" w:sz="4" w:space="0" w:color="auto"/>
              <w:left w:val="single" w:sz="4" w:space="0" w:color="auto"/>
              <w:bottom w:val="nil"/>
            </w:tcBorders>
          </w:tcPr>
          <w:p w14:paraId="5E868436"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5E269A0C" w14:textId="77777777" w:rsidTr="004D26E5">
        <w:tc>
          <w:tcPr>
            <w:tcW w:w="840" w:type="dxa"/>
            <w:tcBorders>
              <w:top w:val="single" w:sz="4" w:space="0" w:color="auto"/>
              <w:bottom w:val="single" w:sz="4" w:space="0" w:color="auto"/>
              <w:right w:val="single" w:sz="4" w:space="0" w:color="auto"/>
            </w:tcBorders>
          </w:tcPr>
          <w:p w14:paraId="115AC22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7140" w:type="dxa"/>
            <w:tcBorders>
              <w:top w:val="single" w:sz="4" w:space="0" w:color="auto"/>
              <w:left w:val="single" w:sz="4" w:space="0" w:color="auto"/>
              <w:bottom w:val="nil"/>
              <w:right w:val="nil"/>
            </w:tcBorders>
          </w:tcPr>
          <w:p w14:paraId="61D60B1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Перечень координат характерных точек границы размещаемого объекта в векторном формате (</w:t>
            </w:r>
            <w:proofErr w:type="spellStart"/>
            <w:r w:rsidRPr="00D62005">
              <w:rPr>
                <w:rFonts w:ascii="Times New Roman CYR" w:hAnsi="Times New Roman CYR" w:cs="Times New Roman CYR"/>
                <w:sz w:val="24"/>
                <w:szCs w:val="24"/>
              </w:rPr>
              <w:t>mif</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dwg</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dxf</w:t>
            </w:r>
            <w:proofErr w:type="spellEnd"/>
            <w:r w:rsidRPr="00D62005">
              <w:rPr>
                <w:rFonts w:ascii="Times New Roman CYR" w:hAnsi="Times New Roman CYR" w:cs="Times New Roman CYR"/>
                <w:sz w:val="24"/>
                <w:szCs w:val="24"/>
              </w:rPr>
              <w:t>) или в текстовом формате (</w:t>
            </w:r>
            <w:proofErr w:type="spellStart"/>
            <w:r w:rsidRPr="00D62005">
              <w:rPr>
                <w:rFonts w:ascii="Times New Roman CYR" w:hAnsi="Times New Roman CYR" w:cs="Times New Roman CYR"/>
                <w:sz w:val="24"/>
                <w:szCs w:val="24"/>
              </w:rPr>
              <w:t>doc</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docx</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txt</w:t>
            </w:r>
            <w:proofErr w:type="spellEnd"/>
            <w:r w:rsidRPr="00D62005">
              <w:rPr>
                <w:rFonts w:ascii="Times New Roman CYR" w:hAnsi="Times New Roman CYR" w:cs="Times New Roman CYR"/>
                <w:sz w:val="24"/>
                <w:szCs w:val="24"/>
              </w:rPr>
              <w:t>)</w:t>
            </w:r>
          </w:p>
        </w:tc>
        <w:tc>
          <w:tcPr>
            <w:tcW w:w="1263" w:type="dxa"/>
            <w:tcBorders>
              <w:top w:val="single" w:sz="4" w:space="0" w:color="auto"/>
              <w:left w:val="single" w:sz="4" w:space="0" w:color="auto"/>
              <w:bottom w:val="nil"/>
            </w:tcBorders>
          </w:tcPr>
          <w:p w14:paraId="6B740D14"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1D5FF122" w14:textId="77777777" w:rsidTr="004D26E5">
        <w:tc>
          <w:tcPr>
            <w:tcW w:w="840" w:type="dxa"/>
            <w:tcBorders>
              <w:top w:val="single" w:sz="4" w:space="0" w:color="auto"/>
              <w:bottom w:val="single" w:sz="4" w:space="0" w:color="auto"/>
              <w:right w:val="single" w:sz="4" w:space="0" w:color="auto"/>
            </w:tcBorders>
          </w:tcPr>
          <w:p w14:paraId="09F099D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7140" w:type="dxa"/>
            <w:tcBorders>
              <w:top w:val="single" w:sz="4" w:space="0" w:color="auto"/>
              <w:left w:val="single" w:sz="4" w:space="0" w:color="auto"/>
              <w:bottom w:val="single" w:sz="4" w:space="0" w:color="auto"/>
              <w:right w:val="nil"/>
            </w:tcBorders>
          </w:tcPr>
          <w:p w14:paraId="6E4AEB5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Иные документы</w:t>
            </w:r>
          </w:p>
        </w:tc>
        <w:tc>
          <w:tcPr>
            <w:tcW w:w="1263" w:type="dxa"/>
            <w:tcBorders>
              <w:top w:val="single" w:sz="4" w:space="0" w:color="auto"/>
              <w:left w:val="single" w:sz="4" w:space="0" w:color="auto"/>
              <w:bottom w:val="single" w:sz="4" w:space="0" w:color="auto"/>
            </w:tcBorders>
          </w:tcPr>
          <w:p w14:paraId="4B33CD83"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bl>
    <w:p w14:paraId="04B2775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4D987A0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общее количество </w:t>
      </w:r>
      <w:proofErr w:type="gramStart"/>
      <w:r w:rsidRPr="00D62005">
        <w:rPr>
          <w:rFonts w:ascii="Courier New" w:hAnsi="Courier New" w:cs="Courier New"/>
          <w:sz w:val="20"/>
          <w:szCs w:val="20"/>
        </w:rPr>
        <w:t>листов:_</w:t>
      </w:r>
      <w:proofErr w:type="gramEnd"/>
      <w:r w:rsidRPr="00D62005">
        <w:rPr>
          <w:rFonts w:ascii="Courier New" w:hAnsi="Courier New" w:cs="Courier New"/>
          <w:sz w:val="20"/>
          <w:szCs w:val="20"/>
        </w:rPr>
        <w:t>_________________;</w:t>
      </w:r>
    </w:p>
    <w:p w14:paraId="6D8F28D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Документы, выдаваемые </w:t>
      </w:r>
      <w:proofErr w:type="gramStart"/>
      <w:r w:rsidRPr="00D62005">
        <w:rPr>
          <w:rFonts w:ascii="Courier New" w:hAnsi="Courier New" w:cs="Courier New"/>
          <w:sz w:val="20"/>
          <w:szCs w:val="20"/>
        </w:rPr>
        <w:t>в  результате</w:t>
      </w:r>
      <w:proofErr w:type="gramEnd"/>
      <w:r w:rsidRPr="00D62005">
        <w:rPr>
          <w:rFonts w:ascii="Courier New" w:hAnsi="Courier New" w:cs="Courier New"/>
          <w:sz w:val="20"/>
          <w:szCs w:val="20"/>
        </w:rPr>
        <w:t xml:space="preserve">  предоставления  государственной</w:t>
      </w:r>
    </w:p>
    <w:p w14:paraId="281E1A4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услуги, прошу направить:</w:t>
      </w:r>
    </w:p>
    <w:p w14:paraId="25E2870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адрес электронной почты, указанный в настоящем заявлении, в форме</w:t>
      </w:r>
    </w:p>
    <w:p w14:paraId="7E63200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3BD1DDB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7D331EC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через Единый портал </w:t>
      </w:r>
      <w:proofErr w:type="gramStart"/>
      <w:r w:rsidRPr="00D62005">
        <w:rPr>
          <w:rFonts w:ascii="Courier New" w:hAnsi="Courier New" w:cs="Courier New"/>
          <w:sz w:val="20"/>
          <w:szCs w:val="20"/>
        </w:rPr>
        <w:t>предоставления  государственных</w:t>
      </w:r>
      <w:proofErr w:type="gramEnd"/>
      <w:r w:rsidRPr="00D62005">
        <w:rPr>
          <w:rFonts w:ascii="Courier New" w:hAnsi="Courier New" w:cs="Courier New"/>
          <w:sz w:val="20"/>
          <w:szCs w:val="20"/>
        </w:rPr>
        <w:t xml:space="preserve">  услуг  в  форме</w:t>
      </w:r>
    </w:p>
    <w:p w14:paraId="2D3090B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3B2C567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2EFE87A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бумажном </w:t>
      </w:r>
      <w:proofErr w:type="gramStart"/>
      <w:r w:rsidRPr="00D62005">
        <w:rPr>
          <w:rFonts w:ascii="Courier New" w:hAnsi="Courier New" w:cs="Courier New"/>
          <w:sz w:val="20"/>
          <w:szCs w:val="20"/>
        </w:rPr>
        <w:t>носителе:┌</w:t>
      </w:r>
      <w:proofErr w:type="gramEnd"/>
      <w:r w:rsidRPr="00D62005">
        <w:rPr>
          <w:rFonts w:ascii="Courier New" w:hAnsi="Courier New" w:cs="Courier New"/>
          <w:sz w:val="20"/>
          <w:szCs w:val="20"/>
        </w:rPr>
        <w:t>─┐</w:t>
      </w:r>
    </w:p>
    <w:p w14:paraId="75A6B26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17174E7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вручить в МФЦ (в случае подачи заявления через МФЦ): ┌─┐</w:t>
      </w:r>
    </w:p>
    <w:p w14:paraId="74293F4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6D6CAAA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Даю  свое</w:t>
      </w:r>
      <w:proofErr w:type="gramEnd"/>
      <w:r w:rsidRPr="00D62005">
        <w:rPr>
          <w:rFonts w:ascii="Courier New" w:hAnsi="Courier New" w:cs="Courier New"/>
          <w:sz w:val="20"/>
          <w:szCs w:val="20"/>
        </w:rPr>
        <w:t xml:space="preserve">  согласие  на  участие  в  опросе   по     оценке качества</w:t>
      </w:r>
    </w:p>
    <w:p w14:paraId="7CDAD2C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предоставленной мне государственной услуги по телефону:</w:t>
      </w:r>
    </w:p>
    <w:p w14:paraId="71D60D7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w:t>
      </w:r>
    </w:p>
    <w:p w14:paraId="3BCF65F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Дата подачи заявления и подпись заявителя:</w:t>
      </w:r>
    </w:p>
    <w:p w14:paraId="1E87CFE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D62005">
        <w:rPr>
          <w:rFonts w:ascii="Courier New" w:hAnsi="Courier New" w:cs="Courier New"/>
          <w:sz w:val="20"/>
          <w:szCs w:val="20"/>
        </w:rPr>
        <w:t>дата:_</w:t>
      </w:r>
      <w:proofErr w:type="gramEnd"/>
      <w:r w:rsidRPr="00D62005">
        <w:rPr>
          <w:rFonts w:ascii="Courier New" w:hAnsi="Courier New" w:cs="Courier New"/>
          <w:sz w:val="20"/>
          <w:szCs w:val="20"/>
        </w:rPr>
        <w:t>__.____________.___г</w:t>
      </w:r>
      <w:proofErr w:type="spellEnd"/>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подпись:_</w:t>
      </w:r>
      <w:proofErr w:type="gramEnd"/>
      <w:r w:rsidRPr="00D62005">
        <w:rPr>
          <w:rFonts w:ascii="Courier New" w:hAnsi="Courier New" w:cs="Courier New"/>
          <w:sz w:val="20"/>
          <w:szCs w:val="20"/>
        </w:rPr>
        <w:t>_______________________________.</w:t>
      </w:r>
    </w:p>
    <w:p w14:paraId="5B3FD7F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(расшифровка подписи (инициалы, фамилия)</w:t>
      </w:r>
    </w:p>
    <w:p w14:paraId="3B4BF82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6C7C454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w:t>
      </w:r>
    </w:p>
    <w:p w14:paraId="767A0BA8"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bookmarkStart w:id="20" w:name="sub_8888"/>
      <w:r w:rsidRPr="00D62005">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bookmarkEnd w:id="20"/>
    <w:p w14:paraId="431E10A9"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w:t>
      </w:r>
    </w:p>
    <w:p w14:paraId="7371FB22" w14:textId="77777777" w:rsidR="00E42D1D"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 </w:t>
      </w:r>
    </w:p>
    <w:p w14:paraId="76BC3C16"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E5A183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15F07E9"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5BF560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8532E77"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A2A7DB9"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B25EAA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8A8480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AE057A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B8FD8C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87CBAE3"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41A79D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6C04196"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8A0D83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D9426E1" w14:textId="046C60B3" w:rsidR="00E42D1D" w:rsidRDefault="00E42D1D" w:rsidP="00E42D1D">
      <w:pPr>
        <w:widowControl w:val="0"/>
        <w:autoSpaceDE w:val="0"/>
        <w:autoSpaceDN w:val="0"/>
        <w:adjustRightInd w:val="0"/>
        <w:spacing w:after="0" w:line="240" w:lineRule="auto"/>
        <w:rPr>
          <w:rFonts w:ascii="Courier New" w:hAnsi="Courier New" w:cs="Courier New"/>
        </w:rPr>
      </w:pPr>
    </w:p>
    <w:p w14:paraId="4CC66E86" w14:textId="48DD919B" w:rsidR="00A87735" w:rsidRDefault="00A87735" w:rsidP="00E42D1D">
      <w:pPr>
        <w:widowControl w:val="0"/>
        <w:autoSpaceDE w:val="0"/>
        <w:autoSpaceDN w:val="0"/>
        <w:adjustRightInd w:val="0"/>
        <w:spacing w:after="0" w:line="240" w:lineRule="auto"/>
        <w:rPr>
          <w:rFonts w:ascii="Courier New" w:hAnsi="Courier New" w:cs="Courier New"/>
        </w:rPr>
      </w:pPr>
    </w:p>
    <w:p w14:paraId="7727CC16" w14:textId="3339DACF" w:rsidR="00A87735" w:rsidRDefault="00A87735" w:rsidP="00E42D1D">
      <w:pPr>
        <w:widowControl w:val="0"/>
        <w:autoSpaceDE w:val="0"/>
        <w:autoSpaceDN w:val="0"/>
        <w:adjustRightInd w:val="0"/>
        <w:spacing w:after="0" w:line="240" w:lineRule="auto"/>
        <w:rPr>
          <w:rFonts w:ascii="Courier New" w:hAnsi="Courier New" w:cs="Courier New"/>
        </w:rPr>
      </w:pPr>
    </w:p>
    <w:p w14:paraId="4D8BF550" w14:textId="7AF34511" w:rsidR="00A87735" w:rsidRDefault="00A87735" w:rsidP="00E42D1D">
      <w:pPr>
        <w:widowControl w:val="0"/>
        <w:autoSpaceDE w:val="0"/>
        <w:autoSpaceDN w:val="0"/>
        <w:adjustRightInd w:val="0"/>
        <w:spacing w:after="0" w:line="240" w:lineRule="auto"/>
        <w:rPr>
          <w:rFonts w:ascii="Courier New" w:hAnsi="Courier New" w:cs="Courier New"/>
        </w:rPr>
      </w:pPr>
    </w:p>
    <w:p w14:paraId="61AD9788" w14:textId="78A79B8E" w:rsidR="00A87735" w:rsidRDefault="00A87735" w:rsidP="00E42D1D">
      <w:pPr>
        <w:widowControl w:val="0"/>
        <w:autoSpaceDE w:val="0"/>
        <w:autoSpaceDN w:val="0"/>
        <w:adjustRightInd w:val="0"/>
        <w:spacing w:after="0" w:line="240" w:lineRule="auto"/>
        <w:rPr>
          <w:rFonts w:ascii="Courier New" w:hAnsi="Courier New" w:cs="Courier New"/>
        </w:rPr>
      </w:pPr>
    </w:p>
    <w:p w14:paraId="510789C0" w14:textId="77777777" w:rsidR="00A87735" w:rsidRDefault="00A87735" w:rsidP="00E42D1D">
      <w:pPr>
        <w:widowControl w:val="0"/>
        <w:autoSpaceDE w:val="0"/>
        <w:autoSpaceDN w:val="0"/>
        <w:adjustRightInd w:val="0"/>
        <w:spacing w:after="0" w:line="240" w:lineRule="auto"/>
        <w:rPr>
          <w:rFonts w:ascii="Courier New" w:hAnsi="Courier New" w:cs="Courier New"/>
        </w:rPr>
      </w:pPr>
    </w:p>
    <w:p w14:paraId="07A4383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20E6655"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D78B37B"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A8A3F09"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4A135CF"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p>
    <w:p w14:paraId="3799EB24"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21" w:name="sub_11135"/>
      <w:r w:rsidRPr="00D62005">
        <w:rPr>
          <w:rFonts w:ascii="Arial" w:hAnsi="Arial" w:cs="Arial"/>
          <w:b/>
          <w:bCs/>
          <w:color w:val="26282F"/>
          <w:sz w:val="24"/>
          <w:szCs w:val="24"/>
        </w:rPr>
        <w:lastRenderedPageBreak/>
        <w:t>ФОРМА к варианту 7</w:t>
      </w:r>
    </w:p>
    <w:bookmarkEnd w:id="21"/>
    <w:p w14:paraId="26DE8C9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42C50FE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органа власти</w:t>
      </w:r>
    </w:p>
    <w:p w14:paraId="1D007CA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(организации)________________________</w:t>
      </w:r>
    </w:p>
    <w:p w14:paraId="36BA8A5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должности</w:t>
      </w:r>
    </w:p>
    <w:p w14:paraId="2D5A725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01E05C2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Фамилия, имя, отчество (при наличии)</w:t>
      </w:r>
    </w:p>
    <w:p w14:paraId="173D008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1A499D7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152A18E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B0AEEE7" w14:textId="77777777" w:rsidR="00E42D1D" w:rsidRPr="00D62005" w:rsidRDefault="00E42D1D" w:rsidP="00E42D1D">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D62005">
        <w:rPr>
          <w:rFonts w:ascii="Times New Roman CYR" w:hAnsi="Times New Roman CYR" w:cs="Times New Roman CYR"/>
          <w:b/>
          <w:bCs/>
          <w:color w:val="26282F"/>
          <w:sz w:val="24"/>
          <w:szCs w:val="24"/>
        </w:rPr>
        <w:t>Заявление</w:t>
      </w:r>
      <w:r w:rsidRPr="00D62005">
        <w:rPr>
          <w:rFonts w:ascii="Times New Roman CYR" w:hAnsi="Times New Roman CYR" w:cs="Times New Roman CYR"/>
          <w:b/>
          <w:bCs/>
          <w:color w:val="26282F"/>
          <w:sz w:val="24"/>
          <w:szCs w:val="24"/>
        </w:rPr>
        <w:br/>
        <w:t>о предоставлении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3D7BCD3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517D754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Сведения о заявителе, являющимся юридическим лицом:</w:t>
      </w:r>
    </w:p>
    <w:p w14:paraId="5508EFA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юридического </w:t>
      </w:r>
      <w:proofErr w:type="gramStart"/>
      <w:r w:rsidRPr="00D62005">
        <w:rPr>
          <w:rFonts w:ascii="Courier New" w:hAnsi="Courier New" w:cs="Courier New"/>
          <w:sz w:val="20"/>
          <w:szCs w:val="20"/>
        </w:rPr>
        <w:t>лица:_</w:t>
      </w:r>
      <w:proofErr w:type="gramEnd"/>
      <w:r w:rsidRPr="00D62005">
        <w:rPr>
          <w:rFonts w:ascii="Courier New" w:hAnsi="Courier New" w:cs="Courier New"/>
          <w:sz w:val="20"/>
          <w:szCs w:val="20"/>
        </w:rPr>
        <w:t>_________________________________________</w:t>
      </w:r>
    </w:p>
    <w:p w14:paraId="52DE786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почтовый адрес местонахождения в Российской </w:t>
      </w:r>
      <w:proofErr w:type="gramStart"/>
      <w:r w:rsidRPr="00D62005">
        <w:rPr>
          <w:rFonts w:ascii="Courier New" w:hAnsi="Courier New" w:cs="Courier New"/>
          <w:sz w:val="20"/>
          <w:szCs w:val="20"/>
        </w:rPr>
        <w:t>Федерации:_</w:t>
      </w:r>
      <w:proofErr w:type="gramEnd"/>
      <w:r w:rsidRPr="00D62005">
        <w:rPr>
          <w:rFonts w:ascii="Courier New" w:hAnsi="Courier New" w:cs="Courier New"/>
          <w:sz w:val="20"/>
          <w:szCs w:val="20"/>
        </w:rPr>
        <w:t>__________________</w:t>
      </w:r>
    </w:p>
    <w:p w14:paraId="3BBD59F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6A301C3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основной государственный регистрационный номер (ОГРН</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w:t>
      </w:r>
    </w:p>
    <w:p w14:paraId="52B71D2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идентификационный номер налогоплательщика (ИНН</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55E663B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номер телефон (с указанием кода</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w:t>
      </w:r>
    </w:p>
    <w:p w14:paraId="028B672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E-mail:_</w:t>
      </w:r>
      <w:proofErr w:type="gramEnd"/>
      <w:r w:rsidRPr="00D62005">
        <w:rPr>
          <w:rFonts w:ascii="Courier New" w:hAnsi="Courier New" w:cs="Courier New"/>
          <w:sz w:val="20"/>
          <w:szCs w:val="20"/>
        </w:rPr>
        <w:t>________________________________________________________________;</w:t>
      </w:r>
    </w:p>
    <w:p w14:paraId="3901F61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в лице (ФИО, должность</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________________________________________________</w:t>
      </w:r>
    </w:p>
    <w:p w14:paraId="1B4A10B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Прошу принять решение о заключении договора на размещение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w:t>
      </w:r>
    </w:p>
    <w:p w14:paraId="037131B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наименование объекта_____________________________________________________</w:t>
      </w:r>
    </w:p>
    <w:p w14:paraId="288C705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в кадастровом </w:t>
      </w:r>
      <w:proofErr w:type="gramStart"/>
      <w:r w:rsidRPr="00D62005">
        <w:rPr>
          <w:rFonts w:ascii="Courier New" w:hAnsi="Courier New" w:cs="Courier New"/>
          <w:sz w:val="20"/>
          <w:szCs w:val="20"/>
        </w:rPr>
        <w:t>квартале:_</w:t>
      </w:r>
      <w:proofErr w:type="gramEnd"/>
      <w:r w:rsidRPr="00D62005">
        <w:rPr>
          <w:rFonts w:ascii="Courier New" w:hAnsi="Courier New" w:cs="Courier New"/>
          <w:sz w:val="20"/>
          <w:szCs w:val="20"/>
        </w:rPr>
        <w:t>________________________________________________;</w:t>
      </w:r>
    </w:p>
    <w:p w14:paraId="2EBEFBB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 землях или земельном участке (участках), находящемся (находящихся) в:</w:t>
      </w:r>
    </w:p>
    <w:p w14:paraId="6FCC9A1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173F433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(соответствующий вид собственности)</w:t>
      </w:r>
    </w:p>
    <w:p w14:paraId="7101472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кадастровый номер земельного </w:t>
      </w:r>
      <w:proofErr w:type="gramStart"/>
      <w:r w:rsidRPr="00D62005">
        <w:rPr>
          <w:rFonts w:ascii="Courier New" w:hAnsi="Courier New" w:cs="Courier New"/>
          <w:sz w:val="20"/>
          <w:szCs w:val="20"/>
        </w:rPr>
        <w:t>участка:_</w:t>
      </w:r>
      <w:proofErr w:type="gramEnd"/>
      <w:r w:rsidRPr="00D62005">
        <w:rPr>
          <w:rFonts w:ascii="Courier New" w:hAnsi="Courier New" w:cs="Courier New"/>
          <w:sz w:val="20"/>
          <w:szCs w:val="20"/>
        </w:rPr>
        <w:t>__________________________________;</w:t>
      </w:r>
    </w:p>
    <w:p w14:paraId="59137E4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площадь:_</w:t>
      </w:r>
      <w:proofErr w:type="gramEnd"/>
      <w:r w:rsidRPr="00D62005">
        <w:rPr>
          <w:rFonts w:ascii="Courier New" w:hAnsi="Courier New" w:cs="Courier New"/>
          <w:sz w:val="20"/>
          <w:szCs w:val="20"/>
        </w:rPr>
        <w:t>____________________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xml:space="preserve"> .м.;</w:t>
      </w:r>
    </w:p>
    <w:p w14:paraId="5BE0653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расположенном по адресу (имеющем местоположение</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4A97359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25EF901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сроком </w:t>
      </w:r>
      <w:proofErr w:type="spellStart"/>
      <w:r w:rsidRPr="00D62005">
        <w:rPr>
          <w:rFonts w:ascii="Courier New" w:hAnsi="Courier New" w:cs="Courier New"/>
          <w:sz w:val="20"/>
          <w:szCs w:val="20"/>
        </w:rPr>
        <w:t>на______________________месяца</w:t>
      </w:r>
      <w:proofErr w:type="spellEnd"/>
      <w:r w:rsidRPr="00D62005">
        <w:rPr>
          <w:rFonts w:ascii="Courier New" w:hAnsi="Courier New" w:cs="Courier New"/>
          <w:sz w:val="20"/>
          <w:szCs w:val="20"/>
        </w:rPr>
        <w:t xml:space="preserve"> (ев)</w:t>
      </w:r>
    </w:p>
    <w:p w14:paraId="7277789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Планируемый к размещению объект относится к следующему виду:</w:t>
      </w:r>
    </w:p>
    <w:p w14:paraId="6C5A994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Указывается один из перечисленных видов</w:t>
      </w:r>
    </w:p>
    <w:p w14:paraId="6AB6A02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8403"/>
      </w:tblGrid>
      <w:tr w:rsidR="00E42D1D" w:rsidRPr="00D62005" w14:paraId="249CDCFB" w14:textId="77777777" w:rsidTr="004D26E5">
        <w:tc>
          <w:tcPr>
            <w:tcW w:w="840" w:type="dxa"/>
            <w:tcBorders>
              <w:top w:val="single" w:sz="4" w:space="0" w:color="auto"/>
              <w:bottom w:val="single" w:sz="4" w:space="0" w:color="auto"/>
              <w:right w:val="single" w:sz="4" w:space="0" w:color="auto"/>
            </w:tcBorders>
          </w:tcPr>
          <w:p w14:paraId="7B2A683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8403" w:type="dxa"/>
            <w:tcBorders>
              <w:top w:val="single" w:sz="4" w:space="0" w:color="auto"/>
              <w:left w:val="single" w:sz="4" w:space="0" w:color="auto"/>
              <w:bottom w:val="nil"/>
            </w:tcBorders>
          </w:tcPr>
          <w:p w14:paraId="24EC9F0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tc>
      </w:tr>
      <w:tr w:rsidR="00E42D1D" w:rsidRPr="00D62005" w14:paraId="4825715E" w14:textId="77777777" w:rsidTr="004D26E5">
        <w:tc>
          <w:tcPr>
            <w:tcW w:w="840" w:type="dxa"/>
            <w:tcBorders>
              <w:top w:val="single" w:sz="4" w:space="0" w:color="auto"/>
              <w:bottom w:val="single" w:sz="4" w:space="0" w:color="auto"/>
              <w:right w:val="single" w:sz="4" w:space="0" w:color="auto"/>
            </w:tcBorders>
          </w:tcPr>
          <w:p w14:paraId="30D6471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8403" w:type="dxa"/>
            <w:tcBorders>
              <w:top w:val="single" w:sz="4" w:space="0" w:color="auto"/>
              <w:left w:val="single" w:sz="4" w:space="0" w:color="auto"/>
              <w:bottom w:val="nil"/>
            </w:tcBorders>
          </w:tcPr>
          <w:p w14:paraId="27717F1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Водопроводы и водоводы всех видов, для размещения которых не требуется разрешение на строительство;</w:t>
            </w:r>
          </w:p>
        </w:tc>
      </w:tr>
      <w:tr w:rsidR="00E42D1D" w:rsidRPr="00D62005" w14:paraId="5BA28D75" w14:textId="77777777" w:rsidTr="004D26E5">
        <w:tc>
          <w:tcPr>
            <w:tcW w:w="840" w:type="dxa"/>
            <w:tcBorders>
              <w:top w:val="single" w:sz="4" w:space="0" w:color="auto"/>
              <w:bottom w:val="single" w:sz="4" w:space="0" w:color="auto"/>
              <w:right w:val="single" w:sz="4" w:space="0" w:color="auto"/>
            </w:tcBorders>
          </w:tcPr>
          <w:p w14:paraId="5F7AFF1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8403" w:type="dxa"/>
            <w:tcBorders>
              <w:top w:val="single" w:sz="4" w:space="0" w:color="auto"/>
              <w:left w:val="single" w:sz="4" w:space="0" w:color="auto"/>
              <w:bottom w:val="nil"/>
            </w:tcBorders>
          </w:tcPr>
          <w:p w14:paraId="0C98C3F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Линейные сооружения канализации (в том числе ливневой) и водоотведения, для размещения которых не требуется разрешение на строительство;</w:t>
            </w:r>
          </w:p>
        </w:tc>
      </w:tr>
      <w:tr w:rsidR="00E42D1D" w:rsidRPr="00D62005" w14:paraId="3027489C" w14:textId="77777777" w:rsidTr="004D26E5">
        <w:tc>
          <w:tcPr>
            <w:tcW w:w="840" w:type="dxa"/>
            <w:tcBorders>
              <w:top w:val="single" w:sz="4" w:space="0" w:color="auto"/>
              <w:bottom w:val="single" w:sz="4" w:space="0" w:color="auto"/>
              <w:right w:val="single" w:sz="4" w:space="0" w:color="auto"/>
            </w:tcBorders>
          </w:tcPr>
          <w:p w14:paraId="06199A3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8403" w:type="dxa"/>
            <w:tcBorders>
              <w:top w:val="single" w:sz="4" w:space="0" w:color="auto"/>
              <w:left w:val="single" w:sz="4" w:space="0" w:color="auto"/>
              <w:bottom w:val="nil"/>
            </w:tcBorders>
          </w:tcPr>
          <w:p w14:paraId="1F3E329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Линии электропередачи классом напряжения до 35 </w:t>
            </w:r>
            <w:proofErr w:type="spellStart"/>
            <w:r w:rsidRPr="00D62005">
              <w:rPr>
                <w:rFonts w:ascii="Times New Roman CYR" w:hAnsi="Times New Roman CYR" w:cs="Times New Roman CYR"/>
                <w:sz w:val="24"/>
                <w:szCs w:val="24"/>
              </w:rPr>
              <w:t>кВ</w:t>
            </w:r>
            <w:proofErr w:type="spellEnd"/>
            <w:r w:rsidRPr="00D62005">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tc>
      </w:tr>
      <w:tr w:rsidR="00E42D1D" w:rsidRPr="00D62005" w14:paraId="00F779E2" w14:textId="77777777" w:rsidTr="004D26E5">
        <w:tc>
          <w:tcPr>
            <w:tcW w:w="840" w:type="dxa"/>
            <w:tcBorders>
              <w:top w:val="single" w:sz="4" w:space="0" w:color="auto"/>
              <w:bottom w:val="single" w:sz="4" w:space="0" w:color="auto"/>
              <w:right w:val="single" w:sz="4" w:space="0" w:color="auto"/>
            </w:tcBorders>
          </w:tcPr>
          <w:p w14:paraId="6E19514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8403" w:type="dxa"/>
            <w:tcBorders>
              <w:top w:val="single" w:sz="4" w:space="0" w:color="auto"/>
              <w:left w:val="single" w:sz="4" w:space="0" w:color="auto"/>
              <w:bottom w:val="nil"/>
            </w:tcBorders>
          </w:tcPr>
          <w:p w14:paraId="5C4FEB0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Тепловые сети всех видов, включая сети горячего водоснабжения, для размещения которых не требуется разрешение на строительство;</w:t>
            </w:r>
          </w:p>
        </w:tc>
      </w:tr>
      <w:tr w:rsidR="00E42D1D" w:rsidRPr="00D62005" w14:paraId="1B5E4B4E" w14:textId="77777777" w:rsidTr="004D26E5">
        <w:tc>
          <w:tcPr>
            <w:tcW w:w="840" w:type="dxa"/>
            <w:tcBorders>
              <w:top w:val="single" w:sz="4" w:space="0" w:color="auto"/>
              <w:bottom w:val="single" w:sz="4" w:space="0" w:color="auto"/>
              <w:right w:val="single" w:sz="4" w:space="0" w:color="auto"/>
            </w:tcBorders>
          </w:tcPr>
          <w:p w14:paraId="310B718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8403" w:type="dxa"/>
            <w:tcBorders>
              <w:top w:val="single" w:sz="4" w:space="0" w:color="auto"/>
              <w:left w:val="single" w:sz="4" w:space="0" w:color="auto"/>
              <w:bottom w:val="nil"/>
            </w:tcBorders>
          </w:tcPr>
          <w:p w14:paraId="1F0EF1C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Сооружения инженерной защиты, для размещения которых не требуется разрешение на строительство;</w:t>
            </w:r>
          </w:p>
        </w:tc>
      </w:tr>
      <w:tr w:rsidR="00E42D1D" w:rsidRPr="00D62005" w14:paraId="0A76E270" w14:textId="77777777" w:rsidTr="004D26E5">
        <w:tc>
          <w:tcPr>
            <w:tcW w:w="840" w:type="dxa"/>
            <w:tcBorders>
              <w:top w:val="single" w:sz="4" w:space="0" w:color="auto"/>
              <w:bottom w:val="single" w:sz="4" w:space="0" w:color="auto"/>
              <w:right w:val="single" w:sz="4" w:space="0" w:color="auto"/>
            </w:tcBorders>
          </w:tcPr>
          <w:p w14:paraId="0B7BAFA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8403" w:type="dxa"/>
            <w:tcBorders>
              <w:top w:val="single" w:sz="4" w:space="0" w:color="auto"/>
              <w:left w:val="single" w:sz="4" w:space="0" w:color="auto"/>
              <w:bottom w:val="nil"/>
            </w:tcBorders>
          </w:tcPr>
          <w:p w14:paraId="230ED10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Объекты, предназначенные для обеспечения пользования недрами, для размещения которых не требуется разрешение на строительство;</w:t>
            </w:r>
          </w:p>
        </w:tc>
      </w:tr>
      <w:tr w:rsidR="00E42D1D" w:rsidRPr="00D62005" w14:paraId="44444206" w14:textId="77777777" w:rsidTr="004D26E5">
        <w:tc>
          <w:tcPr>
            <w:tcW w:w="840" w:type="dxa"/>
            <w:tcBorders>
              <w:top w:val="single" w:sz="4" w:space="0" w:color="auto"/>
              <w:bottom w:val="single" w:sz="4" w:space="0" w:color="auto"/>
              <w:right w:val="single" w:sz="4" w:space="0" w:color="auto"/>
            </w:tcBorders>
          </w:tcPr>
          <w:p w14:paraId="0DD9A47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8</w:t>
            </w:r>
          </w:p>
        </w:tc>
        <w:tc>
          <w:tcPr>
            <w:tcW w:w="8403" w:type="dxa"/>
            <w:tcBorders>
              <w:top w:val="single" w:sz="4" w:space="0" w:color="auto"/>
              <w:left w:val="single" w:sz="4" w:space="0" w:color="auto"/>
              <w:bottom w:val="nil"/>
            </w:tcBorders>
          </w:tcPr>
          <w:p w14:paraId="7186324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Линии связи, линейно-кабельные сооружения связи и иные сооружения связи, для размещения которых не требуется разрешение на строительство;</w:t>
            </w:r>
          </w:p>
        </w:tc>
      </w:tr>
      <w:tr w:rsidR="00E42D1D" w:rsidRPr="00D62005" w14:paraId="4BDAD082" w14:textId="77777777" w:rsidTr="004D26E5">
        <w:tc>
          <w:tcPr>
            <w:tcW w:w="840" w:type="dxa"/>
            <w:tcBorders>
              <w:top w:val="single" w:sz="4" w:space="0" w:color="auto"/>
              <w:bottom w:val="single" w:sz="4" w:space="0" w:color="auto"/>
              <w:right w:val="single" w:sz="4" w:space="0" w:color="auto"/>
            </w:tcBorders>
          </w:tcPr>
          <w:p w14:paraId="09A5A91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9</w:t>
            </w:r>
          </w:p>
        </w:tc>
        <w:tc>
          <w:tcPr>
            <w:tcW w:w="8403" w:type="dxa"/>
            <w:tcBorders>
              <w:top w:val="single" w:sz="4" w:space="0" w:color="auto"/>
              <w:left w:val="single" w:sz="4" w:space="0" w:color="auto"/>
              <w:bottom w:val="nil"/>
            </w:tcBorders>
          </w:tcPr>
          <w:p w14:paraId="335480B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Проезды, в том числе </w:t>
            </w:r>
            <w:proofErr w:type="spellStart"/>
            <w:r w:rsidRPr="00D62005">
              <w:rPr>
                <w:rFonts w:ascii="Times New Roman CYR" w:hAnsi="Times New Roman CYR" w:cs="Times New Roman CYR"/>
                <w:sz w:val="24"/>
                <w:szCs w:val="24"/>
              </w:rPr>
              <w:t>вдольтрассовые</w:t>
            </w:r>
            <w:proofErr w:type="spellEnd"/>
            <w:r w:rsidRPr="00D62005">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tc>
      </w:tr>
      <w:tr w:rsidR="00E42D1D" w:rsidRPr="00D62005" w14:paraId="4A83C6C7" w14:textId="77777777" w:rsidTr="004D26E5">
        <w:tc>
          <w:tcPr>
            <w:tcW w:w="840" w:type="dxa"/>
            <w:tcBorders>
              <w:top w:val="single" w:sz="4" w:space="0" w:color="auto"/>
              <w:bottom w:val="single" w:sz="4" w:space="0" w:color="auto"/>
              <w:right w:val="single" w:sz="4" w:space="0" w:color="auto"/>
            </w:tcBorders>
          </w:tcPr>
          <w:p w14:paraId="247DF7E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10</w:t>
            </w:r>
          </w:p>
        </w:tc>
        <w:tc>
          <w:tcPr>
            <w:tcW w:w="8403" w:type="dxa"/>
            <w:tcBorders>
              <w:top w:val="single" w:sz="4" w:space="0" w:color="auto"/>
              <w:left w:val="single" w:sz="4" w:space="0" w:color="auto"/>
              <w:bottom w:val="nil"/>
            </w:tcBorders>
          </w:tcPr>
          <w:p w14:paraId="0F9B0E6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Отдельно стоящие ветроэнергетические установки и солнечные батареи, для размещения которых не требуется разрешение на строительство;</w:t>
            </w:r>
          </w:p>
        </w:tc>
      </w:tr>
      <w:tr w:rsidR="00E42D1D" w:rsidRPr="00D62005" w14:paraId="18F31B43" w14:textId="77777777" w:rsidTr="004D26E5">
        <w:tc>
          <w:tcPr>
            <w:tcW w:w="840" w:type="dxa"/>
            <w:tcBorders>
              <w:top w:val="single" w:sz="4" w:space="0" w:color="auto"/>
              <w:bottom w:val="single" w:sz="4" w:space="0" w:color="auto"/>
              <w:right w:val="single" w:sz="4" w:space="0" w:color="auto"/>
            </w:tcBorders>
          </w:tcPr>
          <w:p w14:paraId="3C6D9FD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11</w:t>
            </w:r>
          </w:p>
        </w:tc>
        <w:tc>
          <w:tcPr>
            <w:tcW w:w="8403" w:type="dxa"/>
            <w:tcBorders>
              <w:top w:val="single" w:sz="4" w:space="0" w:color="auto"/>
              <w:left w:val="single" w:sz="4" w:space="0" w:color="auto"/>
              <w:bottom w:val="nil"/>
            </w:tcBorders>
          </w:tcPr>
          <w:p w14:paraId="5499523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tc>
      </w:tr>
      <w:tr w:rsidR="00E42D1D" w:rsidRPr="00D62005" w14:paraId="2F7C7B5F" w14:textId="77777777" w:rsidTr="004D26E5">
        <w:tc>
          <w:tcPr>
            <w:tcW w:w="840" w:type="dxa"/>
            <w:tcBorders>
              <w:top w:val="single" w:sz="4" w:space="0" w:color="auto"/>
              <w:bottom w:val="single" w:sz="4" w:space="0" w:color="auto"/>
              <w:right w:val="single" w:sz="4" w:space="0" w:color="auto"/>
            </w:tcBorders>
          </w:tcPr>
          <w:p w14:paraId="41699DA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12</w:t>
            </w:r>
          </w:p>
        </w:tc>
        <w:tc>
          <w:tcPr>
            <w:tcW w:w="8403" w:type="dxa"/>
            <w:tcBorders>
              <w:top w:val="single" w:sz="4" w:space="0" w:color="auto"/>
              <w:left w:val="single" w:sz="4" w:space="0" w:color="auto"/>
              <w:bottom w:val="nil"/>
            </w:tcBorders>
          </w:tcPr>
          <w:p w14:paraId="0BD2C28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Пункты охраны правопорядка и стационарные посты дорожно-патрульной службы, для размещения которых не требуется разрешения на строительство;</w:t>
            </w:r>
          </w:p>
        </w:tc>
      </w:tr>
      <w:tr w:rsidR="00E42D1D" w:rsidRPr="00D62005" w14:paraId="586B9C71" w14:textId="77777777" w:rsidTr="004D26E5">
        <w:tc>
          <w:tcPr>
            <w:tcW w:w="840" w:type="dxa"/>
            <w:tcBorders>
              <w:top w:val="single" w:sz="4" w:space="0" w:color="auto"/>
              <w:bottom w:val="single" w:sz="4" w:space="0" w:color="auto"/>
              <w:right w:val="single" w:sz="4" w:space="0" w:color="auto"/>
            </w:tcBorders>
          </w:tcPr>
          <w:p w14:paraId="5595C14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13</w:t>
            </w:r>
          </w:p>
        </w:tc>
        <w:tc>
          <w:tcPr>
            <w:tcW w:w="8403" w:type="dxa"/>
            <w:tcBorders>
              <w:top w:val="single" w:sz="4" w:space="0" w:color="auto"/>
              <w:left w:val="single" w:sz="4" w:space="0" w:color="auto"/>
              <w:bottom w:val="nil"/>
            </w:tcBorders>
          </w:tcPr>
          <w:p w14:paraId="6D25A65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tc>
      </w:tr>
      <w:tr w:rsidR="00E42D1D" w:rsidRPr="00D62005" w14:paraId="3BD20E45" w14:textId="77777777" w:rsidTr="004D26E5">
        <w:tc>
          <w:tcPr>
            <w:tcW w:w="840" w:type="dxa"/>
            <w:tcBorders>
              <w:top w:val="single" w:sz="4" w:space="0" w:color="auto"/>
              <w:bottom w:val="single" w:sz="4" w:space="0" w:color="auto"/>
              <w:right w:val="single" w:sz="4" w:space="0" w:color="auto"/>
            </w:tcBorders>
          </w:tcPr>
          <w:p w14:paraId="335D7B7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14</w:t>
            </w:r>
          </w:p>
        </w:tc>
        <w:tc>
          <w:tcPr>
            <w:tcW w:w="8403" w:type="dxa"/>
            <w:tcBorders>
              <w:top w:val="single" w:sz="4" w:space="0" w:color="auto"/>
              <w:left w:val="single" w:sz="4" w:space="0" w:color="auto"/>
              <w:bottom w:val="single" w:sz="4" w:space="0" w:color="auto"/>
            </w:tcBorders>
          </w:tcPr>
          <w:p w14:paraId="2457151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дрессировки собак, площадки для выгула собак, а также голубятни;</w:t>
            </w:r>
          </w:p>
        </w:tc>
      </w:tr>
      <w:tr w:rsidR="00E42D1D" w:rsidRPr="00D62005" w14:paraId="46D79BD9" w14:textId="77777777" w:rsidTr="004D26E5">
        <w:tc>
          <w:tcPr>
            <w:tcW w:w="840" w:type="dxa"/>
            <w:tcBorders>
              <w:top w:val="single" w:sz="4" w:space="0" w:color="auto"/>
              <w:bottom w:val="single" w:sz="4" w:space="0" w:color="auto"/>
              <w:right w:val="single" w:sz="4" w:space="0" w:color="auto"/>
            </w:tcBorders>
          </w:tcPr>
          <w:p w14:paraId="047A35E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15</w:t>
            </w:r>
          </w:p>
        </w:tc>
        <w:tc>
          <w:tcPr>
            <w:tcW w:w="8403" w:type="dxa"/>
            <w:tcBorders>
              <w:top w:val="single" w:sz="4" w:space="0" w:color="auto"/>
              <w:left w:val="single" w:sz="4" w:space="0" w:color="auto"/>
              <w:bottom w:val="nil"/>
            </w:tcBorders>
          </w:tcPr>
          <w:p w14:paraId="5F72814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tc>
      </w:tr>
      <w:tr w:rsidR="00E42D1D" w:rsidRPr="00D62005" w14:paraId="35A4A606" w14:textId="77777777" w:rsidTr="004D26E5">
        <w:tc>
          <w:tcPr>
            <w:tcW w:w="840" w:type="dxa"/>
            <w:tcBorders>
              <w:top w:val="single" w:sz="4" w:space="0" w:color="auto"/>
              <w:bottom w:val="single" w:sz="4" w:space="0" w:color="auto"/>
              <w:right w:val="single" w:sz="4" w:space="0" w:color="auto"/>
            </w:tcBorders>
          </w:tcPr>
          <w:p w14:paraId="5882C01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16</w:t>
            </w:r>
          </w:p>
        </w:tc>
        <w:tc>
          <w:tcPr>
            <w:tcW w:w="8403" w:type="dxa"/>
            <w:tcBorders>
              <w:top w:val="single" w:sz="4" w:space="0" w:color="auto"/>
              <w:left w:val="single" w:sz="4" w:space="0" w:color="auto"/>
              <w:bottom w:val="nil"/>
            </w:tcBorders>
          </w:tcPr>
          <w:p w14:paraId="2B10915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r w:rsidR="00E42D1D" w:rsidRPr="00D62005" w14:paraId="0F0D583A" w14:textId="77777777" w:rsidTr="004D26E5">
        <w:tc>
          <w:tcPr>
            <w:tcW w:w="840" w:type="dxa"/>
            <w:tcBorders>
              <w:top w:val="single" w:sz="4" w:space="0" w:color="auto"/>
              <w:bottom w:val="single" w:sz="4" w:space="0" w:color="auto"/>
              <w:right w:val="single" w:sz="4" w:space="0" w:color="auto"/>
            </w:tcBorders>
          </w:tcPr>
          <w:p w14:paraId="088211D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17</w:t>
            </w:r>
          </w:p>
        </w:tc>
        <w:tc>
          <w:tcPr>
            <w:tcW w:w="8403" w:type="dxa"/>
            <w:tcBorders>
              <w:top w:val="single" w:sz="4" w:space="0" w:color="auto"/>
              <w:left w:val="single" w:sz="4" w:space="0" w:color="auto"/>
              <w:bottom w:val="single" w:sz="4" w:space="0" w:color="auto"/>
            </w:tcBorders>
          </w:tcPr>
          <w:p w14:paraId="00F340E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0DFE640B"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7350B71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Площадь предполагаемого места размещения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7A8D2C02"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3083"/>
      </w:tblGrid>
      <w:tr w:rsidR="00E42D1D" w:rsidRPr="00D62005" w14:paraId="2CD4B8E7" w14:textId="77777777" w:rsidTr="004D26E5">
        <w:tc>
          <w:tcPr>
            <w:tcW w:w="9243" w:type="dxa"/>
            <w:gridSpan w:val="3"/>
            <w:tcBorders>
              <w:top w:val="single" w:sz="4" w:space="0" w:color="auto"/>
              <w:bottom w:val="single" w:sz="4" w:space="0" w:color="auto"/>
            </w:tcBorders>
          </w:tcPr>
          <w:p w14:paraId="14DE3CF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Каталог координат характерных точек границы размещаемого объекта</w:t>
            </w:r>
          </w:p>
        </w:tc>
      </w:tr>
      <w:tr w:rsidR="00E42D1D" w:rsidRPr="00D62005" w14:paraId="5CAB503D" w14:textId="77777777" w:rsidTr="004D26E5">
        <w:tc>
          <w:tcPr>
            <w:tcW w:w="2940" w:type="dxa"/>
            <w:vMerge w:val="restart"/>
            <w:tcBorders>
              <w:top w:val="single" w:sz="4" w:space="0" w:color="auto"/>
              <w:bottom w:val="single" w:sz="4" w:space="0" w:color="auto"/>
              <w:right w:val="single" w:sz="4" w:space="0" w:color="auto"/>
            </w:tcBorders>
          </w:tcPr>
          <w:p w14:paraId="77C6371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Номер поворотной точки</w:t>
            </w:r>
          </w:p>
        </w:tc>
        <w:tc>
          <w:tcPr>
            <w:tcW w:w="6303" w:type="dxa"/>
            <w:gridSpan w:val="2"/>
            <w:tcBorders>
              <w:top w:val="single" w:sz="4" w:space="0" w:color="auto"/>
              <w:left w:val="single" w:sz="4" w:space="0" w:color="auto"/>
              <w:bottom w:val="nil"/>
            </w:tcBorders>
          </w:tcPr>
          <w:p w14:paraId="0A3CE1B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Координаты в МСК-23</w:t>
            </w:r>
          </w:p>
        </w:tc>
      </w:tr>
      <w:tr w:rsidR="00E42D1D" w:rsidRPr="00D62005" w14:paraId="5FBE56BE" w14:textId="77777777" w:rsidTr="004D26E5">
        <w:tc>
          <w:tcPr>
            <w:tcW w:w="2940" w:type="dxa"/>
            <w:vMerge/>
            <w:tcBorders>
              <w:top w:val="single" w:sz="4" w:space="0" w:color="auto"/>
              <w:bottom w:val="single" w:sz="4" w:space="0" w:color="auto"/>
              <w:right w:val="single" w:sz="4" w:space="0" w:color="auto"/>
            </w:tcBorders>
          </w:tcPr>
          <w:p w14:paraId="3332278D"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26241B9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X</w:t>
            </w:r>
            <w:hyperlink w:anchor="sub_9999" w:history="1">
              <w:r w:rsidRPr="00D62005">
                <w:rPr>
                  <w:rFonts w:ascii="Times New Roman CYR" w:hAnsi="Times New Roman CYR" w:cs="Times New Roman CYR"/>
                  <w:color w:val="106BBE"/>
                  <w:sz w:val="24"/>
                  <w:szCs w:val="24"/>
                </w:rPr>
                <w:t>*</w:t>
              </w:r>
            </w:hyperlink>
          </w:p>
        </w:tc>
        <w:tc>
          <w:tcPr>
            <w:tcW w:w="3083" w:type="dxa"/>
            <w:tcBorders>
              <w:top w:val="single" w:sz="4" w:space="0" w:color="auto"/>
              <w:left w:val="single" w:sz="4" w:space="0" w:color="auto"/>
              <w:bottom w:val="single" w:sz="4" w:space="0" w:color="auto"/>
            </w:tcBorders>
          </w:tcPr>
          <w:p w14:paraId="52429797"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Y</w:t>
            </w:r>
            <w:hyperlink w:anchor="sub_9999" w:history="1">
              <w:r w:rsidRPr="00D62005">
                <w:rPr>
                  <w:rFonts w:ascii="Times New Roman CYR" w:hAnsi="Times New Roman CYR" w:cs="Times New Roman CYR"/>
                  <w:color w:val="106BBE"/>
                  <w:sz w:val="24"/>
                  <w:szCs w:val="24"/>
                </w:rPr>
                <w:t>*</w:t>
              </w:r>
            </w:hyperlink>
          </w:p>
        </w:tc>
      </w:tr>
    </w:tbl>
    <w:p w14:paraId="24129D87"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2E196B3A" w14:textId="77777777" w:rsidTr="004D26E5">
        <w:tc>
          <w:tcPr>
            <w:tcW w:w="9243" w:type="dxa"/>
            <w:tcBorders>
              <w:top w:val="single" w:sz="4" w:space="0" w:color="auto"/>
              <w:bottom w:val="single" w:sz="4" w:space="0" w:color="auto"/>
            </w:tcBorders>
          </w:tcPr>
          <w:p w14:paraId="79320A1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Схема границ</w:t>
            </w:r>
          </w:p>
          <w:p w14:paraId="0FBA5AEB"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7B3EAA5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(топографическая карта (план) местности)</w:t>
            </w:r>
          </w:p>
        </w:tc>
      </w:tr>
    </w:tbl>
    <w:p w14:paraId="20335CB9"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E42D1D" w:rsidRPr="00D62005" w14:paraId="54D1ED0F" w14:textId="77777777" w:rsidTr="004D26E5">
        <w:tc>
          <w:tcPr>
            <w:tcW w:w="9243" w:type="dxa"/>
            <w:tcBorders>
              <w:top w:val="single" w:sz="4" w:space="0" w:color="auto"/>
              <w:bottom w:val="single" w:sz="4" w:space="0" w:color="auto"/>
            </w:tcBorders>
          </w:tcPr>
          <w:p w14:paraId="6D78F81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Условные обозначения</w:t>
            </w:r>
          </w:p>
        </w:tc>
      </w:tr>
    </w:tbl>
    <w:p w14:paraId="1480318B"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14F953DA"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4"/>
          <w:szCs w:val="24"/>
        </w:rPr>
        <w:t>Приложение:</w:t>
      </w:r>
    </w:p>
    <w:p w14:paraId="3C128812"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7420"/>
        <w:gridCol w:w="843"/>
      </w:tblGrid>
      <w:tr w:rsidR="00E42D1D" w:rsidRPr="00D62005" w14:paraId="1ED68FEE" w14:textId="77777777" w:rsidTr="004D26E5">
        <w:tc>
          <w:tcPr>
            <w:tcW w:w="980" w:type="dxa"/>
            <w:tcBorders>
              <w:top w:val="single" w:sz="4" w:space="0" w:color="auto"/>
              <w:bottom w:val="single" w:sz="4" w:space="0" w:color="auto"/>
              <w:right w:val="single" w:sz="4" w:space="0" w:color="auto"/>
            </w:tcBorders>
          </w:tcPr>
          <w:p w14:paraId="2DFAE50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N</w:t>
            </w:r>
          </w:p>
        </w:tc>
        <w:tc>
          <w:tcPr>
            <w:tcW w:w="7420" w:type="dxa"/>
            <w:tcBorders>
              <w:top w:val="single" w:sz="4" w:space="0" w:color="auto"/>
              <w:left w:val="single" w:sz="4" w:space="0" w:color="auto"/>
              <w:bottom w:val="single" w:sz="4" w:space="0" w:color="auto"/>
              <w:right w:val="nil"/>
            </w:tcBorders>
          </w:tcPr>
          <w:p w14:paraId="0D30B96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Наименование документа</w:t>
            </w:r>
          </w:p>
        </w:tc>
        <w:tc>
          <w:tcPr>
            <w:tcW w:w="843" w:type="dxa"/>
            <w:tcBorders>
              <w:top w:val="single" w:sz="4" w:space="0" w:color="auto"/>
              <w:left w:val="single" w:sz="4" w:space="0" w:color="auto"/>
              <w:bottom w:val="single" w:sz="4" w:space="0" w:color="auto"/>
            </w:tcBorders>
          </w:tcPr>
          <w:p w14:paraId="21463E7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Количество листов</w:t>
            </w:r>
          </w:p>
        </w:tc>
      </w:tr>
      <w:tr w:rsidR="00E42D1D" w:rsidRPr="00D62005" w14:paraId="2EE2AF21" w14:textId="77777777" w:rsidTr="004D26E5">
        <w:tc>
          <w:tcPr>
            <w:tcW w:w="980" w:type="dxa"/>
            <w:tcBorders>
              <w:top w:val="single" w:sz="4" w:space="0" w:color="auto"/>
              <w:bottom w:val="single" w:sz="4" w:space="0" w:color="auto"/>
              <w:right w:val="single" w:sz="4" w:space="0" w:color="auto"/>
            </w:tcBorders>
          </w:tcPr>
          <w:p w14:paraId="285C623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7420" w:type="dxa"/>
            <w:tcBorders>
              <w:top w:val="single" w:sz="4" w:space="0" w:color="auto"/>
              <w:left w:val="single" w:sz="4" w:space="0" w:color="auto"/>
              <w:bottom w:val="nil"/>
              <w:right w:val="nil"/>
            </w:tcBorders>
          </w:tcPr>
          <w:p w14:paraId="7B31DAF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Договор на размещение объектов на землях или земельных участках без предоставления земельных участков и установления сервитута, публичного сервитута (2 экз.)</w:t>
            </w:r>
          </w:p>
        </w:tc>
        <w:tc>
          <w:tcPr>
            <w:tcW w:w="843" w:type="dxa"/>
            <w:tcBorders>
              <w:top w:val="single" w:sz="4" w:space="0" w:color="auto"/>
              <w:left w:val="single" w:sz="4" w:space="0" w:color="auto"/>
              <w:bottom w:val="nil"/>
            </w:tcBorders>
          </w:tcPr>
          <w:p w14:paraId="42AAD60E"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49A1EA54" w14:textId="77777777" w:rsidTr="004D26E5">
        <w:tc>
          <w:tcPr>
            <w:tcW w:w="980" w:type="dxa"/>
            <w:tcBorders>
              <w:top w:val="single" w:sz="4" w:space="0" w:color="auto"/>
              <w:bottom w:val="single" w:sz="4" w:space="0" w:color="auto"/>
              <w:right w:val="single" w:sz="4" w:space="0" w:color="auto"/>
            </w:tcBorders>
          </w:tcPr>
          <w:p w14:paraId="496548E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7420" w:type="dxa"/>
            <w:tcBorders>
              <w:top w:val="single" w:sz="4" w:space="0" w:color="auto"/>
              <w:left w:val="single" w:sz="4" w:space="0" w:color="auto"/>
              <w:bottom w:val="nil"/>
              <w:right w:val="nil"/>
            </w:tcBorders>
          </w:tcPr>
          <w:p w14:paraId="4DA9829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Проектная документация</w:t>
            </w:r>
          </w:p>
        </w:tc>
        <w:tc>
          <w:tcPr>
            <w:tcW w:w="843" w:type="dxa"/>
            <w:tcBorders>
              <w:top w:val="single" w:sz="4" w:space="0" w:color="auto"/>
              <w:left w:val="single" w:sz="4" w:space="0" w:color="auto"/>
              <w:bottom w:val="nil"/>
            </w:tcBorders>
          </w:tcPr>
          <w:p w14:paraId="7B03535C"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1FDFC688" w14:textId="77777777" w:rsidTr="004D26E5">
        <w:tc>
          <w:tcPr>
            <w:tcW w:w="980" w:type="dxa"/>
            <w:tcBorders>
              <w:top w:val="single" w:sz="4" w:space="0" w:color="auto"/>
              <w:bottom w:val="single" w:sz="4" w:space="0" w:color="auto"/>
              <w:right w:val="single" w:sz="4" w:space="0" w:color="auto"/>
            </w:tcBorders>
          </w:tcPr>
          <w:p w14:paraId="63A786B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7420" w:type="dxa"/>
            <w:tcBorders>
              <w:top w:val="single" w:sz="4" w:space="0" w:color="auto"/>
              <w:left w:val="single" w:sz="4" w:space="0" w:color="auto"/>
              <w:bottom w:val="nil"/>
              <w:right w:val="nil"/>
            </w:tcBorders>
          </w:tcPr>
          <w:p w14:paraId="2CE8BB8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удостоверяющий личность</w:t>
            </w:r>
          </w:p>
        </w:tc>
        <w:tc>
          <w:tcPr>
            <w:tcW w:w="843" w:type="dxa"/>
            <w:tcBorders>
              <w:top w:val="single" w:sz="4" w:space="0" w:color="auto"/>
              <w:left w:val="single" w:sz="4" w:space="0" w:color="auto"/>
              <w:bottom w:val="nil"/>
            </w:tcBorders>
          </w:tcPr>
          <w:p w14:paraId="77700795"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341E5EF5" w14:textId="77777777" w:rsidTr="004D26E5">
        <w:tc>
          <w:tcPr>
            <w:tcW w:w="980" w:type="dxa"/>
            <w:tcBorders>
              <w:top w:val="single" w:sz="4" w:space="0" w:color="auto"/>
              <w:bottom w:val="single" w:sz="4" w:space="0" w:color="auto"/>
              <w:right w:val="single" w:sz="4" w:space="0" w:color="auto"/>
            </w:tcBorders>
          </w:tcPr>
          <w:p w14:paraId="66D01C5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7420" w:type="dxa"/>
            <w:tcBorders>
              <w:top w:val="single" w:sz="4" w:space="0" w:color="auto"/>
              <w:left w:val="single" w:sz="4" w:space="0" w:color="auto"/>
              <w:bottom w:val="nil"/>
              <w:right w:val="nil"/>
            </w:tcBorders>
          </w:tcPr>
          <w:p w14:paraId="58DCBDCD"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Перечень координат характерных точек границы размещаемого </w:t>
            </w:r>
            <w:r w:rsidRPr="00D62005">
              <w:rPr>
                <w:rFonts w:ascii="Times New Roman CYR" w:hAnsi="Times New Roman CYR" w:cs="Times New Roman CYR"/>
                <w:sz w:val="24"/>
                <w:szCs w:val="24"/>
              </w:rPr>
              <w:lastRenderedPageBreak/>
              <w:t>объекта в векторном формате (</w:t>
            </w:r>
            <w:proofErr w:type="spellStart"/>
            <w:r w:rsidRPr="00D62005">
              <w:rPr>
                <w:rFonts w:ascii="Times New Roman CYR" w:hAnsi="Times New Roman CYR" w:cs="Times New Roman CYR"/>
                <w:sz w:val="24"/>
                <w:szCs w:val="24"/>
              </w:rPr>
              <w:t>mif</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dwg</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dxf</w:t>
            </w:r>
            <w:proofErr w:type="spellEnd"/>
            <w:r w:rsidRPr="00D62005">
              <w:rPr>
                <w:rFonts w:ascii="Times New Roman CYR" w:hAnsi="Times New Roman CYR" w:cs="Times New Roman CYR"/>
                <w:sz w:val="24"/>
                <w:szCs w:val="24"/>
              </w:rPr>
              <w:t>) или в текстовом формате (</w:t>
            </w:r>
            <w:proofErr w:type="spellStart"/>
            <w:r w:rsidRPr="00D62005">
              <w:rPr>
                <w:rFonts w:ascii="Times New Roman CYR" w:hAnsi="Times New Roman CYR" w:cs="Times New Roman CYR"/>
                <w:sz w:val="24"/>
                <w:szCs w:val="24"/>
              </w:rPr>
              <w:t>doc</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docx</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txt</w:t>
            </w:r>
            <w:proofErr w:type="spellEnd"/>
            <w:r w:rsidRPr="00D62005">
              <w:rPr>
                <w:rFonts w:ascii="Times New Roman CYR" w:hAnsi="Times New Roman CYR" w:cs="Times New Roman CYR"/>
                <w:sz w:val="24"/>
                <w:szCs w:val="24"/>
              </w:rPr>
              <w:t>)</w:t>
            </w:r>
          </w:p>
        </w:tc>
        <w:tc>
          <w:tcPr>
            <w:tcW w:w="843" w:type="dxa"/>
            <w:tcBorders>
              <w:top w:val="single" w:sz="4" w:space="0" w:color="auto"/>
              <w:left w:val="single" w:sz="4" w:space="0" w:color="auto"/>
              <w:bottom w:val="nil"/>
            </w:tcBorders>
          </w:tcPr>
          <w:p w14:paraId="276A4D25"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4DB5D1CD" w14:textId="77777777" w:rsidTr="004D26E5">
        <w:tc>
          <w:tcPr>
            <w:tcW w:w="980" w:type="dxa"/>
            <w:tcBorders>
              <w:top w:val="single" w:sz="4" w:space="0" w:color="auto"/>
              <w:bottom w:val="single" w:sz="4" w:space="0" w:color="auto"/>
              <w:right w:val="single" w:sz="4" w:space="0" w:color="auto"/>
            </w:tcBorders>
          </w:tcPr>
          <w:p w14:paraId="0C2DA0A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5</w:t>
            </w:r>
          </w:p>
        </w:tc>
        <w:tc>
          <w:tcPr>
            <w:tcW w:w="7420" w:type="dxa"/>
            <w:tcBorders>
              <w:top w:val="single" w:sz="4" w:space="0" w:color="auto"/>
              <w:left w:val="single" w:sz="4" w:space="0" w:color="auto"/>
              <w:bottom w:val="nil"/>
              <w:right w:val="nil"/>
            </w:tcBorders>
          </w:tcPr>
          <w:p w14:paraId="4D79746C"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подтверждающий полномочия обратившегося лица</w:t>
            </w:r>
          </w:p>
        </w:tc>
        <w:tc>
          <w:tcPr>
            <w:tcW w:w="843" w:type="dxa"/>
            <w:tcBorders>
              <w:top w:val="single" w:sz="4" w:space="0" w:color="auto"/>
              <w:left w:val="single" w:sz="4" w:space="0" w:color="auto"/>
              <w:bottom w:val="nil"/>
            </w:tcBorders>
          </w:tcPr>
          <w:p w14:paraId="477424D5"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2EFCE3E3" w14:textId="77777777" w:rsidTr="004D26E5">
        <w:tc>
          <w:tcPr>
            <w:tcW w:w="980" w:type="dxa"/>
            <w:tcBorders>
              <w:top w:val="single" w:sz="4" w:space="0" w:color="auto"/>
              <w:bottom w:val="single" w:sz="4" w:space="0" w:color="auto"/>
              <w:right w:val="single" w:sz="4" w:space="0" w:color="auto"/>
            </w:tcBorders>
          </w:tcPr>
          <w:p w14:paraId="533E77D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7420" w:type="dxa"/>
            <w:tcBorders>
              <w:top w:val="single" w:sz="4" w:space="0" w:color="auto"/>
              <w:left w:val="single" w:sz="4" w:space="0" w:color="auto"/>
              <w:bottom w:val="single" w:sz="4" w:space="0" w:color="auto"/>
              <w:right w:val="nil"/>
            </w:tcBorders>
          </w:tcPr>
          <w:p w14:paraId="1E877EA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Иные документы</w:t>
            </w:r>
          </w:p>
        </w:tc>
        <w:tc>
          <w:tcPr>
            <w:tcW w:w="843" w:type="dxa"/>
            <w:tcBorders>
              <w:top w:val="single" w:sz="4" w:space="0" w:color="auto"/>
              <w:left w:val="single" w:sz="4" w:space="0" w:color="auto"/>
              <w:bottom w:val="single" w:sz="4" w:space="0" w:color="auto"/>
            </w:tcBorders>
          </w:tcPr>
          <w:p w14:paraId="4F13359F"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bl>
    <w:p w14:paraId="36BF4E1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64246F6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общее количество </w:t>
      </w:r>
      <w:proofErr w:type="gramStart"/>
      <w:r w:rsidRPr="00D62005">
        <w:rPr>
          <w:rFonts w:ascii="Courier New" w:hAnsi="Courier New" w:cs="Courier New"/>
          <w:sz w:val="20"/>
          <w:szCs w:val="20"/>
        </w:rPr>
        <w:t>листов:_</w:t>
      </w:r>
      <w:proofErr w:type="gramEnd"/>
      <w:r w:rsidRPr="00D62005">
        <w:rPr>
          <w:rFonts w:ascii="Courier New" w:hAnsi="Courier New" w:cs="Courier New"/>
          <w:sz w:val="20"/>
          <w:szCs w:val="20"/>
        </w:rPr>
        <w:t>_________________;</w:t>
      </w:r>
    </w:p>
    <w:p w14:paraId="64D3679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Документы, выдаваемые </w:t>
      </w:r>
      <w:proofErr w:type="gramStart"/>
      <w:r w:rsidRPr="00D62005">
        <w:rPr>
          <w:rFonts w:ascii="Courier New" w:hAnsi="Courier New" w:cs="Courier New"/>
          <w:sz w:val="20"/>
          <w:szCs w:val="20"/>
        </w:rPr>
        <w:t>в  результате</w:t>
      </w:r>
      <w:proofErr w:type="gramEnd"/>
      <w:r w:rsidRPr="00D62005">
        <w:rPr>
          <w:rFonts w:ascii="Courier New" w:hAnsi="Courier New" w:cs="Courier New"/>
          <w:sz w:val="20"/>
          <w:szCs w:val="20"/>
        </w:rPr>
        <w:t xml:space="preserve">  предоставления  государственной</w:t>
      </w:r>
    </w:p>
    <w:p w14:paraId="1D3AC2A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услуги, прошу направить:</w:t>
      </w:r>
    </w:p>
    <w:p w14:paraId="724A91F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адрес электронной почты, указанный в настоящем заявлении, в форме</w:t>
      </w:r>
    </w:p>
    <w:p w14:paraId="31CE1F3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4B8FAE2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621A25E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через Единый портал </w:t>
      </w:r>
      <w:proofErr w:type="gramStart"/>
      <w:r w:rsidRPr="00D62005">
        <w:rPr>
          <w:rFonts w:ascii="Courier New" w:hAnsi="Courier New" w:cs="Courier New"/>
          <w:sz w:val="20"/>
          <w:szCs w:val="20"/>
        </w:rPr>
        <w:t>предоставления  государственных</w:t>
      </w:r>
      <w:proofErr w:type="gramEnd"/>
      <w:r w:rsidRPr="00D62005">
        <w:rPr>
          <w:rFonts w:ascii="Courier New" w:hAnsi="Courier New" w:cs="Courier New"/>
          <w:sz w:val="20"/>
          <w:szCs w:val="20"/>
        </w:rPr>
        <w:t xml:space="preserve">  услуг  в  форме</w:t>
      </w:r>
    </w:p>
    <w:p w14:paraId="202DE1A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1B373E8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1669FF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бумажном </w:t>
      </w:r>
      <w:proofErr w:type="gramStart"/>
      <w:r w:rsidRPr="00D62005">
        <w:rPr>
          <w:rFonts w:ascii="Courier New" w:hAnsi="Courier New" w:cs="Courier New"/>
          <w:sz w:val="20"/>
          <w:szCs w:val="20"/>
        </w:rPr>
        <w:t>носителе:┌</w:t>
      </w:r>
      <w:proofErr w:type="gramEnd"/>
      <w:r w:rsidRPr="00D62005">
        <w:rPr>
          <w:rFonts w:ascii="Courier New" w:hAnsi="Courier New" w:cs="Courier New"/>
          <w:sz w:val="20"/>
          <w:szCs w:val="20"/>
        </w:rPr>
        <w:t>─┐</w:t>
      </w:r>
    </w:p>
    <w:p w14:paraId="491418F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230F22E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вручить в МФЦ (в случае подачи заявления через МФЦ): ┌─┐</w:t>
      </w:r>
    </w:p>
    <w:p w14:paraId="16BA1FC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7D62E44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Даю  свое</w:t>
      </w:r>
      <w:proofErr w:type="gramEnd"/>
      <w:r w:rsidRPr="00D62005">
        <w:rPr>
          <w:rFonts w:ascii="Courier New" w:hAnsi="Courier New" w:cs="Courier New"/>
          <w:sz w:val="20"/>
          <w:szCs w:val="20"/>
        </w:rPr>
        <w:t xml:space="preserve">  согласие  на  участие  в  опросе   по     оценке качества</w:t>
      </w:r>
    </w:p>
    <w:p w14:paraId="55DD15D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предоставленной мне государственной услуги по телефону:</w:t>
      </w:r>
    </w:p>
    <w:p w14:paraId="1D9CD2F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w:t>
      </w:r>
    </w:p>
    <w:p w14:paraId="24564E7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Дата подачи заявления и подпись заявителя:</w:t>
      </w:r>
    </w:p>
    <w:p w14:paraId="1E0CBA9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D62005">
        <w:rPr>
          <w:rFonts w:ascii="Courier New" w:hAnsi="Courier New" w:cs="Courier New"/>
          <w:sz w:val="20"/>
          <w:szCs w:val="20"/>
        </w:rPr>
        <w:t>дата:_</w:t>
      </w:r>
      <w:proofErr w:type="gramEnd"/>
      <w:r w:rsidRPr="00D62005">
        <w:rPr>
          <w:rFonts w:ascii="Courier New" w:hAnsi="Courier New" w:cs="Courier New"/>
          <w:sz w:val="20"/>
          <w:szCs w:val="20"/>
        </w:rPr>
        <w:t>__.____________.___г</w:t>
      </w:r>
      <w:proofErr w:type="spellEnd"/>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подпись:_</w:t>
      </w:r>
      <w:proofErr w:type="gramEnd"/>
      <w:r w:rsidRPr="00D62005">
        <w:rPr>
          <w:rFonts w:ascii="Courier New" w:hAnsi="Courier New" w:cs="Courier New"/>
          <w:sz w:val="20"/>
          <w:szCs w:val="20"/>
        </w:rPr>
        <w:t>_______________________________.</w:t>
      </w:r>
    </w:p>
    <w:p w14:paraId="695F15C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(расшифровка подписи (инициалы, фамилия)</w:t>
      </w:r>
    </w:p>
    <w:p w14:paraId="7FD2AAA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4FEAFB6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bookmarkStart w:id="22" w:name="sub_9999"/>
      <w:r w:rsidRPr="00D62005">
        <w:rPr>
          <w:rFonts w:ascii="Courier New" w:hAnsi="Courier New" w:cs="Courier New"/>
          <w:sz w:val="20"/>
          <w:szCs w:val="20"/>
        </w:rPr>
        <w:t>─────────────────────────────</w:t>
      </w:r>
    </w:p>
    <w:bookmarkEnd w:id="22"/>
    <w:p w14:paraId="04BB73C4"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p w14:paraId="2654D569"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w:t>
      </w:r>
    </w:p>
    <w:p w14:paraId="1F8BE142" w14:textId="77777777" w:rsidR="00E42D1D"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 </w:t>
      </w:r>
    </w:p>
    <w:p w14:paraId="544D58B9"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651907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21F13B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D445D6D"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32C0E18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C9819E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6227BA44"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921B7B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D92C33A"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2583B52"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DE89BEC"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FB26C1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7AEAD4B9"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DEFB9F7"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0BDFCD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6399A237"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7F0F738"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1248CDA7"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E063CE3"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205A934E"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4DD1CBB6"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480DDB0"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EC550DF"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52BC7418" w14:textId="605768D2" w:rsidR="00E42D1D" w:rsidRDefault="00E42D1D" w:rsidP="00E42D1D">
      <w:pPr>
        <w:widowControl w:val="0"/>
        <w:autoSpaceDE w:val="0"/>
        <w:autoSpaceDN w:val="0"/>
        <w:adjustRightInd w:val="0"/>
        <w:spacing w:after="0" w:line="240" w:lineRule="auto"/>
        <w:rPr>
          <w:rFonts w:ascii="Courier New" w:hAnsi="Courier New" w:cs="Courier New"/>
        </w:rPr>
      </w:pPr>
    </w:p>
    <w:p w14:paraId="145D1868" w14:textId="271F29F5" w:rsidR="00A87735" w:rsidRDefault="00A87735" w:rsidP="00E42D1D">
      <w:pPr>
        <w:widowControl w:val="0"/>
        <w:autoSpaceDE w:val="0"/>
        <w:autoSpaceDN w:val="0"/>
        <w:adjustRightInd w:val="0"/>
        <w:spacing w:after="0" w:line="240" w:lineRule="auto"/>
        <w:rPr>
          <w:rFonts w:ascii="Courier New" w:hAnsi="Courier New" w:cs="Courier New"/>
        </w:rPr>
      </w:pPr>
    </w:p>
    <w:p w14:paraId="71995087" w14:textId="03816B45" w:rsidR="00A87735" w:rsidRDefault="00A87735" w:rsidP="00E42D1D">
      <w:pPr>
        <w:widowControl w:val="0"/>
        <w:autoSpaceDE w:val="0"/>
        <w:autoSpaceDN w:val="0"/>
        <w:adjustRightInd w:val="0"/>
        <w:spacing w:after="0" w:line="240" w:lineRule="auto"/>
        <w:rPr>
          <w:rFonts w:ascii="Courier New" w:hAnsi="Courier New" w:cs="Courier New"/>
        </w:rPr>
      </w:pPr>
    </w:p>
    <w:p w14:paraId="16FCDF0E" w14:textId="165F947A" w:rsidR="00A87735" w:rsidRDefault="00A87735" w:rsidP="00E42D1D">
      <w:pPr>
        <w:widowControl w:val="0"/>
        <w:autoSpaceDE w:val="0"/>
        <w:autoSpaceDN w:val="0"/>
        <w:adjustRightInd w:val="0"/>
        <w:spacing w:after="0" w:line="240" w:lineRule="auto"/>
        <w:rPr>
          <w:rFonts w:ascii="Courier New" w:hAnsi="Courier New" w:cs="Courier New"/>
        </w:rPr>
      </w:pPr>
    </w:p>
    <w:p w14:paraId="6BCFD2FA" w14:textId="553B69D2" w:rsidR="00A87735" w:rsidRDefault="00A87735" w:rsidP="00E42D1D">
      <w:pPr>
        <w:widowControl w:val="0"/>
        <w:autoSpaceDE w:val="0"/>
        <w:autoSpaceDN w:val="0"/>
        <w:adjustRightInd w:val="0"/>
        <w:spacing w:after="0" w:line="240" w:lineRule="auto"/>
        <w:rPr>
          <w:rFonts w:ascii="Courier New" w:hAnsi="Courier New" w:cs="Courier New"/>
        </w:rPr>
      </w:pPr>
    </w:p>
    <w:p w14:paraId="635774F4" w14:textId="77777777" w:rsidR="00A87735" w:rsidRDefault="00A87735" w:rsidP="00E42D1D">
      <w:pPr>
        <w:widowControl w:val="0"/>
        <w:autoSpaceDE w:val="0"/>
        <w:autoSpaceDN w:val="0"/>
        <w:adjustRightInd w:val="0"/>
        <w:spacing w:after="0" w:line="240" w:lineRule="auto"/>
        <w:rPr>
          <w:rFonts w:ascii="Courier New" w:hAnsi="Courier New" w:cs="Courier New"/>
        </w:rPr>
      </w:pPr>
    </w:p>
    <w:p w14:paraId="22BEAAF1" w14:textId="77777777" w:rsidR="00E42D1D" w:rsidRDefault="00E42D1D" w:rsidP="00E42D1D">
      <w:pPr>
        <w:widowControl w:val="0"/>
        <w:autoSpaceDE w:val="0"/>
        <w:autoSpaceDN w:val="0"/>
        <w:adjustRightInd w:val="0"/>
        <w:spacing w:after="0" w:line="240" w:lineRule="auto"/>
        <w:rPr>
          <w:rFonts w:ascii="Courier New" w:hAnsi="Courier New" w:cs="Courier New"/>
        </w:rPr>
      </w:pPr>
    </w:p>
    <w:p w14:paraId="07B09A73"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p>
    <w:p w14:paraId="1D21D86A" w14:textId="77777777" w:rsidR="00E42D1D" w:rsidRPr="00D62005" w:rsidRDefault="00E42D1D" w:rsidP="00E42D1D">
      <w:pPr>
        <w:widowControl w:val="0"/>
        <w:autoSpaceDE w:val="0"/>
        <w:autoSpaceDN w:val="0"/>
        <w:adjustRightInd w:val="0"/>
        <w:spacing w:after="0" w:line="240" w:lineRule="auto"/>
        <w:jc w:val="right"/>
        <w:rPr>
          <w:rFonts w:ascii="Arial" w:hAnsi="Arial" w:cs="Arial"/>
          <w:b/>
          <w:bCs/>
          <w:color w:val="26282F"/>
          <w:sz w:val="24"/>
          <w:szCs w:val="24"/>
        </w:rPr>
      </w:pPr>
      <w:bookmarkStart w:id="23" w:name="sub_11136"/>
      <w:r w:rsidRPr="00D62005">
        <w:rPr>
          <w:rFonts w:ascii="Arial" w:hAnsi="Arial" w:cs="Arial"/>
          <w:b/>
          <w:bCs/>
          <w:color w:val="26282F"/>
          <w:sz w:val="24"/>
          <w:szCs w:val="24"/>
        </w:rPr>
        <w:lastRenderedPageBreak/>
        <w:t>ФОРМА к варианту 8</w:t>
      </w:r>
    </w:p>
    <w:bookmarkEnd w:id="23"/>
    <w:p w14:paraId="36781B8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38C596D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органа власти</w:t>
      </w:r>
    </w:p>
    <w:p w14:paraId="0F3771F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(организации)________________________</w:t>
      </w:r>
    </w:p>
    <w:p w14:paraId="5D1B163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Наименование должности</w:t>
      </w:r>
    </w:p>
    <w:p w14:paraId="7330633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225B455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Фамилия, имя, отчество (при наличии)</w:t>
      </w:r>
    </w:p>
    <w:p w14:paraId="228101E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4A323A0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_____________________________________</w:t>
      </w:r>
    </w:p>
    <w:p w14:paraId="03E9133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1F92AAFA" w14:textId="77777777" w:rsidR="00E42D1D" w:rsidRPr="00D62005" w:rsidRDefault="00E42D1D" w:rsidP="00E42D1D">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D62005">
        <w:rPr>
          <w:rFonts w:ascii="Times New Roman CYR" w:hAnsi="Times New Roman CYR" w:cs="Times New Roman CYR"/>
          <w:b/>
          <w:bCs/>
          <w:color w:val="26282F"/>
          <w:sz w:val="24"/>
          <w:szCs w:val="24"/>
        </w:rPr>
        <w:t>Заявление</w:t>
      </w:r>
      <w:r w:rsidRPr="00D62005">
        <w:rPr>
          <w:rFonts w:ascii="Times New Roman CYR" w:hAnsi="Times New Roman CYR" w:cs="Times New Roman CYR"/>
          <w:b/>
          <w:bCs/>
          <w:color w:val="26282F"/>
          <w:sz w:val="24"/>
          <w:szCs w:val="24"/>
        </w:rPr>
        <w:br/>
        <w:t>о предоставлении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58B600A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5944CE1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Сведения о представителе заявителя (физического лица, индивидуального</w:t>
      </w:r>
    </w:p>
    <w:p w14:paraId="3FA3B2C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предпринимателя, юридического лица):</w:t>
      </w:r>
    </w:p>
    <w:p w14:paraId="060F703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фамилия, имя и отчество (при наличии</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w:t>
      </w:r>
    </w:p>
    <w:p w14:paraId="1951A11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6B9E9DE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почтовый адрес места </w:t>
      </w:r>
      <w:proofErr w:type="gramStart"/>
      <w:r w:rsidRPr="00D62005">
        <w:rPr>
          <w:rFonts w:ascii="Courier New" w:hAnsi="Courier New" w:cs="Courier New"/>
          <w:sz w:val="20"/>
          <w:szCs w:val="20"/>
        </w:rPr>
        <w:t>жительства:_</w:t>
      </w:r>
      <w:proofErr w:type="gramEnd"/>
      <w:r w:rsidRPr="00D62005">
        <w:rPr>
          <w:rFonts w:ascii="Courier New" w:hAnsi="Courier New" w:cs="Courier New"/>
          <w:sz w:val="20"/>
          <w:szCs w:val="20"/>
        </w:rPr>
        <w:t>________________________________________</w:t>
      </w:r>
    </w:p>
    <w:p w14:paraId="3F1D05A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576FBEC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наименование и реквизиты документа, удостоверяющего личность</w:t>
      </w:r>
    </w:p>
    <w:p w14:paraId="74F78919"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представителя:_</w:t>
      </w:r>
      <w:proofErr w:type="gramEnd"/>
      <w:r w:rsidRPr="00D62005">
        <w:rPr>
          <w:rFonts w:ascii="Courier New" w:hAnsi="Courier New" w:cs="Courier New"/>
          <w:sz w:val="20"/>
          <w:szCs w:val="20"/>
        </w:rPr>
        <w:t>_________________________________________________________;</w:t>
      </w:r>
    </w:p>
    <w:p w14:paraId="575380FD"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кем </w:t>
      </w:r>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_____________________________________________________________;</w:t>
      </w:r>
    </w:p>
    <w:p w14:paraId="39883BF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когда </w:t>
      </w:r>
      <w:proofErr w:type="spellStart"/>
      <w:proofErr w:type="gramStart"/>
      <w:r w:rsidRPr="00D62005">
        <w:rPr>
          <w:rFonts w:ascii="Courier New" w:hAnsi="Courier New" w:cs="Courier New"/>
          <w:sz w:val="20"/>
          <w:szCs w:val="20"/>
        </w:rPr>
        <w:t>выдан:_</w:t>
      </w:r>
      <w:proofErr w:type="gramEnd"/>
      <w:r w:rsidRPr="00D62005">
        <w:rPr>
          <w:rFonts w:ascii="Courier New" w:hAnsi="Courier New" w:cs="Courier New"/>
          <w:sz w:val="20"/>
          <w:szCs w:val="20"/>
        </w:rPr>
        <w:t>__._____________.___г</w:t>
      </w:r>
      <w:proofErr w:type="spellEnd"/>
      <w:r w:rsidRPr="00D62005">
        <w:rPr>
          <w:rFonts w:ascii="Courier New" w:hAnsi="Courier New" w:cs="Courier New"/>
          <w:sz w:val="20"/>
          <w:szCs w:val="20"/>
        </w:rPr>
        <w:t>.;</w:t>
      </w:r>
    </w:p>
    <w:p w14:paraId="3A70FBD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номер телефон (с указанием кода</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______________________________________;</w:t>
      </w:r>
    </w:p>
    <w:p w14:paraId="1B7B79F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наименование и реквизиты (номер и дата) документа, подтверждающего</w:t>
      </w:r>
    </w:p>
    <w:p w14:paraId="6B03F94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полномочия </w:t>
      </w:r>
      <w:proofErr w:type="gramStart"/>
      <w:r w:rsidRPr="00D62005">
        <w:rPr>
          <w:rFonts w:ascii="Courier New" w:hAnsi="Courier New" w:cs="Courier New"/>
          <w:sz w:val="20"/>
          <w:szCs w:val="20"/>
        </w:rPr>
        <w:t>представителя:_</w:t>
      </w:r>
      <w:proofErr w:type="gramEnd"/>
      <w:r w:rsidRPr="00D62005">
        <w:rPr>
          <w:rFonts w:ascii="Courier New" w:hAnsi="Courier New" w:cs="Courier New"/>
          <w:sz w:val="20"/>
          <w:szCs w:val="20"/>
        </w:rPr>
        <w:t>______________________________________________;</w:t>
      </w:r>
    </w:p>
    <w:p w14:paraId="127E601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Фамилия, имя, отчество или наименование юридического лица, в интересах</w:t>
      </w:r>
    </w:p>
    <w:p w14:paraId="15387F9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которого действует представитель </w:t>
      </w:r>
      <w:proofErr w:type="gramStart"/>
      <w:r w:rsidRPr="00D62005">
        <w:rPr>
          <w:rFonts w:ascii="Courier New" w:hAnsi="Courier New" w:cs="Courier New"/>
          <w:sz w:val="20"/>
          <w:szCs w:val="20"/>
        </w:rPr>
        <w:t>заявителя:_</w:t>
      </w:r>
      <w:proofErr w:type="gramEnd"/>
      <w:r w:rsidRPr="00D62005">
        <w:rPr>
          <w:rFonts w:ascii="Courier New" w:hAnsi="Courier New" w:cs="Courier New"/>
          <w:sz w:val="20"/>
          <w:szCs w:val="20"/>
        </w:rPr>
        <w:t>_____________________________</w:t>
      </w:r>
    </w:p>
    <w:p w14:paraId="338275CE"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2EEE260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Прошу принять решение о заключении договора на размещение объекта:</w:t>
      </w:r>
    </w:p>
    <w:p w14:paraId="0136556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наименование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___________________________________________________</w:t>
      </w:r>
    </w:p>
    <w:p w14:paraId="1C772F5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_________________________________________________________________________</w:t>
      </w:r>
    </w:p>
    <w:p w14:paraId="23606ED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4589A0C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в кадастровом </w:t>
      </w:r>
      <w:proofErr w:type="gramStart"/>
      <w:r w:rsidRPr="00D62005">
        <w:rPr>
          <w:rFonts w:ascii="Courier New" w:hAnsi="Courier New" w:cs="Courier New"/>
          <w:sz w:val="20"/>
          <w:szCs w:val="20"/>
        </w:rPr>
        <w:t>квартале:_</w:t>
      </w:r>
      <w:proofErr w:type="gramEnd"/>
      <w:r w:rsidRPr="00D62005">
        <w:rPr>
          <w:rFonts w:ascii="Courier New" w:hAnsi="Courier New" w:cs="Courier New"/>
          <w:sz w:val="20"/>
          <w:szCs w:val="20"/>
        </w:rPr>
        <w:t>________________________________________________;</w:t>
      </w:r>
    </w:p>
    <w:p w14:paraId="4BE928D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на землях или земельном участке (участках), находящемся (находящихся) в:</w:t>
      </w:r>
    </w:p>
    <w:p w14:paraId="4AD00FD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2AFCF8E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(соответствующий вид собственности)</w:t>
      </w:r>
    </w:p>
    <w:p w14:paraId="45E6C16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кадастровый номер земельного </w:t>
      </w:r>
      <w:proofErr w:type="gramStart"/>
      <w:r w:rsidRPr="00D62005">
        <w:rPr>
          <w:rFonts w:ascii="Courier New" w:hAnsi="Courier New" w:cs="Courier New"/>
          <w:sz w:val="20"/>
          <w:szCs w:val="20"/>
        </w:rPr>
        <w:t>участка:_</w:t>
      </w:r>
      <w:proofErr w:type="gramEnd"/>
      <w:r w:rsidRPr="00D62005">
        <w:rPr>
          <w:rFonts w:ascii="Courier New" w:hAnsi="Courier New" w:cs="Courier New"/>
          <w:sz w:val="20"/>
          <w:szCs w:val="20"/>
        </w:rPr>
        <w:t>__________________________________;</w:t>
      </w:r>
    </w:p>
    <w:p w14:paraId="4095E7A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gramStart"/>
      <w:r w:rsidRPr="00D62005">
        <w:rPr>
          <w:rFonts w:ascii="Courier New" w:hAnsi="Courier New" w:cs="Courier New"/>
          <w:sz w:val="20"/>
          <w:szCs w:val="20"/>
        </w:rPr>
        <w:t>площадь:_</w:t>
      </w:r>
      <w:proofErr w:type="gramEnd"/>
      <w:r w:rsidRPr="00D62005">
        <w:rPr>
          <w:rFonts w:ascii="Courier New" w:hAnsi="Courier New" w:cs="Courier New"/>
          <w:sz w:val="20"/>
          <w:szCs w:val="20"/>
        </w:rPr>
        <w:t>____________________________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51E3DE3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расположенном по адресу (имеющем местоположение</w:t>
      </w:r>
      <w:proofErr w:type="gramStart"/>
      <w:r w:rsidRPr="00D62005">
        <w:rPr>
          <w:rFonts w:ascii="Courier New" w:hAnsi="Courier New" w:cs="Courier New"/>
          <w:sz w:val="20"/>
          <w:szCs w:val="20"/>
        </w:rPr>
        <w:t>):_</w:t>
      </w:r>
      <w:proofErr w:type="gramEnd"/>
      <w:r w:rsidRPr="00D62005">
        <w:rPr>
          <w:rFonts w:ascii="Courier New" w:hAnsi="Courier New" w:cs="Courier New"/>
          <w:sz w:val="20"/>
          <w:szCs w:val="20"/>
        </w:rPr>
        <w:t>_______________________</w:t>
      </w:r>
    </w:p>
    <w:p w14:paraId="2DD0857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________________________________________________________________________;</w:t>
      </w:r>
    </w:p>
    <w:p w14:paraId="339D543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сроком </w:t>
      </w:r>
      <w:proofErr w:type="spellStart"/>
      <w:r w:rsidRPr="00D62005">
        <w:rPr>
          <w:rFonts w:ascii="Courier New" w:hAnsi="Courier New" w:cs="Courier New"/>
          <w:sz w:val="20"/>
          <w:szCs w:val="20"/>
        </w:rPr>
        <w:t>на_____________________месяца</w:t>
      </w:r>
      <w:proofErr w:type="spellEnd"/>
      <w:r w:rsidRPr="00D62005">
        <w:rPr>
          <w:rFonts w:ascii="Courier New" w:hAnsi="Courier New" w:cs="Courier New"/>
          <w:sz w:val="20"/>
          <w:szCs w:val="20"/>
        </w:rPr>
        <w:t>(ев)</w:t>
      </w:r>
    </w:p>
    <w:p w14:paraId="35B492F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Планируемый к размещению объект относится к следующему виду:</w:t>
      </w:r>
    </w:p>
    <w:p w14:paraId="6B77683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Указывается один из перечисленных видов</w:t>
      </w:r>
    </w:p>
    <w:p w14:paraId="5EE61FA8"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8401"/>
      </w:tblGrid>
      <w:tr w:rsidR="00E42D1D" w:rsidRPr="00D62005" w14:paraId="01DE015A" w14:textId="77777777" w:rsidTr="004D26E5">
        <w:tc>
          <w:tcPr>
            <w:tcW w:w="700" w:type="dxa"/>
            <w:tcBorders>
              <w:top w:val="single" w:sz="4" w:space="0" w:color="auto"/>
              <w:bottom w:val="single" w:sz="4" w:space="0" w:color="auto"/>
              <w:right w:val="single" w:sz="4" w:space="0" w:color="auto"/>
            </w:tcBorders>
          </w:tcPr>
          <w:p w14:paraId="3D595ED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w:t>
            </w:r>
          </w:p>
        </w:tc>
        <w:tc>
          <w:tcPr>
            <w:tcW w:w="8401" w:type="dxa"/>
            <w:tcBorders>
              <w:top w:val="single" w:sz="4" w:space="0" w:color="auto"/>
              <w:left w:val="single" w:sz="4" w:space="0" w:color="auto"/>
              <w:bottom w:val="nil"/>
            </w:tcBorders>
          </w:tcPr>
          <w:p w14:paraId="28989D79"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tc>
      </w:tr>
      <w:tr w:rsidR="00E42D1D" w:rsidRPr="00D62005" w14:paraId="3FB06143" w14:textId="77777777" w:rsidTr="004D26E5">
        <w:tc>
          <w:tcPr>
            <w:tcW w:w="700" w:type="dxa"/>
            <w:tcBorders>
              <w:top w:val="single" w:sz="4" w:space="0" w:color="auto"/>
              <w:bottom w:val="single" w:sz="4" w:space="0" w:color="auto"/>
              <w:right w:val="single" w:sz="4" w:space="0" w:color="auto"/>
            </w:tcBorders>
          </w:tcPr>
          <w:p w14:paraId="3CE69DB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8401" w:type="dxa"/>
            <w:tcBorders>
              <w:top w:val="single" w:sz="4" w:space="0" w:color="auto"/>
              <w:left w:val="single" w:sz="4" w:space="0" w:color="auto"/>
              <w:bottom w:val="nil"/>
            </w:tcBorders>
          </w:tcPr>
          <w:p w14:paraId="763DE61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Водопроводы и водоводы всех видов, для размещения которых не требуется разрешение на строительство;</w:t>
            </w:r>
          </w:p>
        </w:tc>
      </w:tr>
      <w:tr w:rsidR="00E42D1D" w:rsidRPr="00D62005" w14:paraId="11735135" w14:textId="77777777" w:rsidTr="004D26E5">
        <w:tc>
          <w:tcPr>
            <w:tcW w:w="700" w:type="dxa"/>
            <w:tcBorders>
              <w:top w:val="single" w:sz="4" w:space="0" w:color="auto"/>
              <w:bottom w:val="single" w:sz="4" w:space="0" w:color="auto"/>
              <w:right w:val="single" w:sz="4" w:space="0" w:color="auto"/>
            </w:tcBorders>
          </w:tcPr>
          <w:p w14:paraId="6C9012A4"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8401" w:type="dxa"/>
            <w:tcBorders>
              <w:top w:val="single" w:sz="4" w:space="0" w:color="auto"/>
              <w:left w:val="single" w:sz="4" w:space="0" w:color="auto"/>
              <w:bottom w:val="nil"/>
            </w:tcBorders>
          </w:tcPr>
          <w:p w14:paraId="6E280C7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Линейные сооружения канализации (в том числе ливневой) и водоотведения, для размещения которых не требуется разрешение на строительство;</w:t>
            </w:r>
          </w:p>
        </w:tc>
      </w:tr>
      <w:tr w:rsidR="00E42D1D" w:rsidRPr="00D62005" w14:paraId="03342AA3" w14:textId="77777777" w:rsidTr="004D26E5">
        <w:tc>
          <w:tcPr>
            <w:tcW w:w="700" w:type="dxa"/>
            <w:tcBorders>
              <w:top w:val="single" w:sz="4" w:space="0" w:color="auto"/>
              <w:bottom w:val="single" w:sz="4" w:space="0" w:color="auto"/>
              <w:right w:val="single" w:sz="4" w:space="0" w:color="auto"/>
            </w:tcBorders>
          </w:tcPr>
          <w:p w14:paraId="0FFF0A3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8401" w:type="dxa"/>
            <w:tcBorders>
              <w:top w:val="single" w:sz="4" w:space="0" w:color="auto"/>
              <w:left w:val="single" w:sz="4" w:space="0" w:color="auto"/>
              <w:bottom w:val="nil"/>
            </w:tcBorders>
          </w:tcPr>
          <w:p w14:paraId="4638918A"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Линии электропередачи классом напряжения до 35 </w:t>
            </w:r>
            <w:proofErr w:type="spellStart"/>
            <w:r w:rsidRPr="00D62005">
              <w:rPr>
                <w:rFonts w:ascii="Times New Roman CYR" w:hAnsi="Times New Roman CYR" w:cs="Times New Roman CYR"/>
                <w:sz w:val="24"/>
                <w:szCs w:val="24"/>
              </w:rPr>
              <w:t>кВ</w:t>
            </w:r>
            <w:proofErr w:type="spellEnd"/>
            <w:r w:rsidRPr="00D62005">
              <w:rPr>
                <w:rFonts w:ascii="Times New Roman CYR" w:hAnsi="Times New Roman CYR" w:cs="Times New Roman CYR"/>
                <w:sz w:val="24"/>
                <w:szCs w:val="24"/>
              </w:rPr>
              <w:t>,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разрешение на строительство;</w:t>
            </w:r>
          </w:p>
        </w:tc>
      </w:tr>
      <w:tr w:rsidR="00E42D1D" w:rsidRPr="00D62005" w14:paraId="3DACA77B" w14:textId="77777777" w:rsidTr="004D26E5">
        <w:tc>
          <w:tcPr>
            <w:tcW w:w="700" w:type="dxa"/>
            <w:tcBorders>
              <w:top w:val="single" w:sz="4" w:space="0" w:color="auto"/>
              <w:bottom w:val="single" w:sz="4" w:space="0" w:color="auto"/>
              <w:right w:val="single" w:sz="4" w:space="0" w:color="auto"/>
            </w:tcBorders>
          </w:tcPr>
          <w:p w14:paraId="035457F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8401" w:type="dxa"/>
            <w:tcBorders>
              <w:top w:val="single" w:sz="4" w:space="0" w:color="auto"/>
              <w:left w:val="single" w:sz="4" w:space="0" w:color="auto"/>
              <w:bottom w:val="nil"/>
            </w:tcBorders>
          </w:tcPr>
          <w:p w14:paraId="55BFE47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Тепловые сети всех видов, включая сети горячего водоснабжения, для </w:t>
            </w:r>
            <w:r w:rsidRPr="00D62005">
              <w:rPr>
                <w:rFonts w:ascii="Times New Roman CYR" w:hAnsi="Times New Roman CYR" w:cs="Times New Roman CYR"/>
                <w:sz w:val="24"/>
                <w:szCs w:val="24"/>
              </w:rPr>
              <w:lastRenderedPageBreak/>
              <w:t>размещения которых не требуется разрешение на строительство;</w:t>
            </w:r>
          </w:p>
        </w:tc>
      </w:tr>
      <w:tr w:rsidR="00E42D1D" w:rsidRPr="00D62005" w14:paraId="76C624A0" w14:textId="77777777" w:rsidTr="004D26E5">
        <w:tc>
          <w:tcPr>
            <w:tcW w:w="700" w:type="dxa"/>
            <w:tcBorders>
              <w:top w:val="single" w:sz="4" w:space="0" w:color="auto"/>
              <w:bottom w:val="single" w:sz="4" w:space="0" w:color="auto"/>
              <w:right w:val="single" w:sz="4" w:space="0" w:color="auto"/>
            </w:tcBorders>
          </w:tcPr>
          <w:p w14:paraId="23A1EE5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6</w:t>
            </w:r>
          </w:p>
        </w:tc>
        <w:tc>
          <w:tcPr>
            <w:tcW w:w="8401" w:type="dxa"/>
            <w:tcBorders>
              <w:top w:val="single" w:sz="4" w:space="0" w:color="auto"/>
              <w:left w:val="single" w:sz="4" w:space="0" w:color="auto"/>
              <w:bottom w:val="nil"/>
            </w:tcBorders>
          </w:tcPr>
          <w:p w14:paraId="1641D64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Сооружения инженерной защиты, для размещения которых не требуется разрешение на строительство;</w:t>
            </w:r>
          </w:p>
        </w:tc>
      </w:tr>
      <w:tr w:rsidR="00E42D1D" w:rsidRPr="00D62005" w14:paraId="50A7A763" w14:textId="77777777" w:rsidTr="004D26E5">
        <w:tc>
          <w:tcPr>
            <w:tcW w:w="700" w:type="dxa"/>
            <w:tcBorders>
              <w:top w:val="single" w:sz="4" w:space="0" w:color="auto"/>
              <w:bottom w:val="single" w:sz="4" w:space="0" w:color="auto"/>
              <w:right w:val="single" w:sz="4" w:space="0" w:color="auto"/>
            </w:tcBorders>
          </w:tcPr>
          <w:p w14:paraId="2A780F3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8401" w:type="dxa"/>
            <w:tcBorders>
              <w:top w:val="single" w:sz="4" w:space="0" w:color="auto"/>
              <w:left w:val="single" w:sz="4" w:space="0" w:color="auto"/>
              <w:bottom w:val="nil"/>
            </w:tcBorders>
          </w:tcPr>
          <w:p w14:paraId="5AECFCB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Объекты, предназначенные для обеспечения пользования недрами, для размещения которых не требуется разрешение на строительство;</w:t>
            </w:r>
          </w:p>
        </w:tc>
      </w:tr>
      <w:tr w:rsidR="00E42D1D" w:rsidRPr="00D62005" w14:paraId="558AE304" w14:textId="77777777" w:rsidTr="004D26E5">
        <w:tc>
          <w:tcPr>
            <w:tcW w:w="700" w:type="dxa"/>
            <w:tcBorders>
              <w:top w:val="single" w:sz="4" w:space="0" w:color="auto"/>
              <w:bottom w:val="single" w:sz="4" w:space="0" w:color="auto"/>
              <w:right w:val="single" w:sz="4" w:space="0" w:color="auto"/>
            </w:tcBorders>
          </w:tcPr>
          <w:p w14:paraId="4ACD4F90"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8</w:t>
            </w:r>
          </w:p>
        </w:tc>
        <w:tc>
          <w:tcPr>
            <w:tcW w:w="8401" w:type="dxa"/>
            <w:tcBorders>
              <w:top w:val="single" w:sz="4" w:space="0" w:color="auto"/>
              <w:left w:val="single" w:sz="4" w:space="0" w:color="auto"/>
              <w:bottom w:val="nil"/>
            </w:tcBorders>
          </w:tcPr>
          <w:p w14:paraId="417235E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Линии связи, линейно-кабельные сооружения связи и иные сооружения связи, для размещения которых не требуется разрешение на строительство;</w:t>
            </w:r>
          </w:p>
        </w:tc>
      </w:tr>
      <w:tr w:rsidR="00E42D1D" w:rsidRPr="00D62005" w14:paraId="064119C1" w14:textId="77777777" w:rsidTr="004D26E5">
        <w:tc>
          <w:tcPr>
            <w:tcW w:w="700" w:type="dxa"/>
            <w:tcBorders>
              <w:top w:val="single" w:sz="4" w:space="0" w:color="auto"/>
              <w:bottom w:val="single" w:sz="4" w:space="0" w:color="auto"/>
              <w:right w:val="single" w:sz="4" w:space="0" w:color="auto"/>
            </w:tcBorders>
          </w:tcPr>
          <w:p w14:paraId="4C33F33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9</w:t>
            </w:r>
          </w:p>
        </w:tc>
        <w:tc>
          <w:tcPr>
            <w:tcW w:w="8401" w:type="dxa"/>
            <w:tcBorders>
              <w:top w:val="single" w:sz="4" w:space="0" w:color="auto"/>
              <w:left w:val="single" w:sz="4" w:space="0" w:color="auto"/>
              <w:bottom w:val="nil"/>
            </w:tcBorders>
          </w:tcPr>
          <w:p w14:paraId="00062188"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 xml:space="preserve">Проезды, в том числе </w:t>
            </w:r>
            <w:proofErr w:type="spellStart"/>
            <w:r w:rsidRPr="00D62005">
              <w:rPr>
                <w:rFonts w:ascii="Times New Roman CYR" w:hAnsi="Times New Roman CYR" w:cs="Times New Roman CYR"/>
                <w:sz w:val="24"/>
                <w:szCs w:val="24"/>
              </w:rPr>
              <w:t>вдольтрассовые</w:t>
            </w:r>
            <w:proofErr w:type="spellEnd"/>
            <w:r w:rsidRPr="00D62005">
              <w:rPr>
                <w:rFonts w:ascii="Times New Roman CYR" w:hAnsi="Times New Roman CYR" w:cs="Times New Roman CYR"/>
                <w:sz w:val="24"/>
                <w:szCs w:val="24"/>
              </w:rPr>
              <w:t>, и подъездные дороги, для размещения которых не требуется разрешение на строительство;</w:t>
            </w:r>
          </w:p>
        </w:tc>
      </w:tr>
      <w:tr w:rsidR="00E42D1D" w:rsidRPr="00D62005" w14:paraId="7D09EABB" w14:textId="77777777" w:rsidTr="004D26E5">
        <w:tc>
          <w:tcPr>
            <w:tcW w:w="700" w:type="dxa"/>
            <w:tcBorders>
              <w:top w:val="single" w:sz="4" w:space="0" w:color="auto"/>
              <w:bottom w:val="single" w:sz="4" w:space="0" w:color="auto"/>
              <w:right w:val="single" w:sz="4" w:space="0" w:color="auto"/>
            </w:tcBorders>
          </w:tcPr>
          <w:p w14:paraId="0A85AF3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10</w:t>
            </w:r>
          </w:p>
        </w:tc>
        <w:tc>
          <w:tcPr>
            <w:tcW w:w="8401" w:type="dxa"/>
            <w:tcBorders>
              <w:top w:val="single" w:sz="4" w:space="0" w:color="auto"/>
              <w:left w:val="single" w:sz="4" w:space="0" w:color="auto"/>
              <w:bottom w:val="nil"/>
            </w:tcBorders>
          </w:tcPr>
          <w:p w14:paraId="459EED7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Отдельно стоящие ветроэнергетические установки и солнечные батареи, для размещения которых не требуется разрешение на строительство;</w:t>
            </w:r>
          </w:p>
        </w:tc>
      </w:tr>
      <w:tr w:rsidR="00E42D1D" w:rsidRPr="00D62005" w14:paraId="6111F00F" w14:textId="77777777" w:rsidTr="004D26E5">
        <w:tc>
          <w:tcPr>
            <w:tcW w:w="700" w:type="dxa"/>
            <w:tcBorders>
              <w:top w:val="single" w:sz="4" w:space="0" w:color="auto"/>
              <w:bottom w:val="single" w:sz="4" w:space="0" w:color="auto"/>
              <w:right w:val="single" w:sz="4" w:space="0" w:color="auto"/>
            </w:tcBorders>
          </w:tcPr>
          <w:p w14:paraId="007F0E8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11</w:t>
            </w:r>
          </w:p>
        </w:tc>
        <w:tc>
          <w:tcPr>
            <w:tcW w:w="8401" w:type="dxa"/>
            <w:tcBorders>
              <w:top w:val="single" w:sz="4" w:space="0" w:color="auto"/>
              <w:left w:val="single" w:sz="4" w:space="0" w:color="auto"/>
              <w:bottom w:val="single" w:sz="4" w:space="0" w:color="auto"/>
            </w:tcBorders>
          </w:tcPr>
          <w:p w14:paraId="255C4D6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p>
        </w:tc>
      </w:tr>
      <w:tr w:rsidR="00E42D1D" w:rsidRPr="00D62005" w14:paraId="30E8569C" w14:textId="77777777" w:rsidTr="004D26E5">
        <w:tc>
          <w:tcPr>
            <w:tcW w:w="700" w:type="dxa"/>
            <w:tcBorders>
              <w:top w:val="single" w:sz="4" w:space="0" w:color="auto"/>
              <w:bottom w:val="single" w:sz="4" w:space="0" w:color="auto"/>
              <w:right w:val="single" w:sz="4" w:space="0" w:color="auto"/>
            </w:tcBorders>
          </w:tcPr>
          <w:p w14:paraId="0833690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12</w:t>
            </w:r>
          </w:p>
        </w:tc>
        <w:tc>
          <w:tcPr>
            <w:tcW w:w="8401" w:type="dxa"/>
            <w:tcBorders>
              <w:top w:val="single" w:sz="4" w:space="0" w:color="auto"/>
              <w:left w:val="single" w:sz="4" w:space="0" w:color="auto"/>
              <w:bottom w:val="nil"/>
            </w:tcBorders>
          </w:tcPr>
          <w:p w14:paraId="3750C6D3"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Пункты охраны правопорядка и стационарные посты дорожно-патрульной службы, для размещения которых не требуется разрешения на строительство;</w:t>
            </w:r>
          </w:p>
        </w:tc>
      </w:tr>
      <w:tr w:rsidR="00E42D1D" w:rsidRPr="00D62005" w14:paraId="01714114" w14:textId="77777777" w:rsidTr="004D26E5">
        <w:tc>
          <w:tcPr>
            <w:tcW w:w="700" w:type="dxa"/>
            <w:tcBorders>
              <w:top w:val="single" w:sz="4" w:space="0" w:color="auto"/>
              <w:bottom w:val="single" w:sz="4" w:space="0" w:color="auto"/>
              <w:right w:val="single" w:sz="4" w:space="0" w:color="auto"/>
            </w:tcBorders>
          </w:tcPr>
          <w:p w14:paraId="5C4F5CD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13</w:t>
            </w:r>
          </w:p>
        </w:tc>
        <w:tc>
          <w:tcPr>
            <w:tcW w:w="8401" w:type="dxa"/>
            <w:tcBorders>
              <w:top w:val="single" w:sz="4" w:space="0" w:color="auto"/>
              <w:left w:val="single" w:sz="4" w:space="0" w:color="auto"/>
              <w:bottom w:val="nil"/>
            </w:tcBorders>
          </w:tcPr>
          <w:p w14:paraId="6BAA5AFB"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tc>
      </w:tr>
      <w:tr w:rsidR="00E42D1D" w:rsidRPr="00D62005" w14:paraId="00125559" w14:textId="77777777" w:rsidTr="004D26E5">
        <w:tc>
          <w:tcPr>
            <w:tcW w:w="700" w:type="dxa"/>
            <w:tcBorders>
              <w:top w:val="single" w:sz="4" w:space="0" w:color="auto"/>
              <w:bottom w:val="single" w:sz="4" w:space="0" w:color="auto"/>
              <w:right w:val="single" w:sz="4" w:space="0" w:color="auto"/>
            </w:tcBorders>
          </w:tcPr>
          <w:p w14:paraId="70DA5356"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14</w:t>
            </w:r>
          </w:p>
        </w:tc>
        <w:tc>
          <w:tcPr>
            <w:tcW w:w="8401" w:type="dxa"/>
            <w:tcBorders>
              <w:top w:val="single" w:sz="4" w:space="0" w:color="auto"/>
              <w:left w:val="single" w:sz="4" w:space="0" w:color="auto"/>
              <w:bottom w:val="nil"/>
            </w:tcBorders>
          </w:tcPr>
          <w:p w14:paraId="02BBF77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дрессировки собак, площадки для выгула собак, а также голубятни;</w:t>
            </w:r>
          </w:p>
        </w:tc>
      </w:tr>
      <w:tr w:rsidR="00E42D1D" w:rsidRPr="00D62005" w14:paraId="2DB25BA4" w14:textId="77777777" w:rsidTr="004D26E5">
        <w:tc>
          <w:tcPr>
            <w:tcW w:w="700" w:type="dxa"/>
            <w:tcBorders>
              <w:top w:val="single" w:sz="4" w:space="0" w:color="auto"/>
              <w:bottom w:val="single" w:sz="4" w:space="0" w:color="auto"/>
              <w:right w:val="single" w:sz="4" w:space="0" w:color="auto"/>
            </w:tcBorders>
          </w:tcPr>
          <w:p w14:paraId="5A60F021"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15</w:t>
            </w:r>
          </w:p>
        </w:tc>
        <w:tc>
          <w:tcPr>
            <w:tcW w:w="8401" w:type="dxa"/>
            <w:tcBorders>
              <w:top w:val="single" w:sz="4" w:space="0" w:color="auto"/>
              <w:left w:val="single" w:sz="4" w:space="0" w:color="auto"/>
              <w:bottom w:val="nil"/>
            </w:tcBorders>
          </w:tcPr>
          <w:p w14:paraId="53E906AF"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tc>
      </w:tr>
      <w:tr w:rsidR="00E42D1D" w:rsidRPr="00D62005" w14:paraId="6276F9A3" w14:textId="77777777" w:rsidTr="004D26E5">
        <w:tc>
          <w:tcPr>
            <w:tcW w:w="700" w:type="dxa"/>
            <w:tcBorders>
              <w:top w:val="single" w:sz="4" w:space="0" w:color="auto"/>
              <w:bottom w:val="single" w:sz="4" w:space="0" w:color="auto"/>
              <w:right w:val="single" w:sz="4" w:space="0" w:color="auto"/>
            </w:tcBorders>
          </w:tcPr>
          <w:p w14:paraId="2E7263E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16</w:t>
            </w:r>
          </w:p>
        </w:tc>
        <w:tc>
          <w:tcPr>
            <w:tcW w:w="8401" w:type="dxa"/>
            <w:tcBorders>
              <w:top w:val="single" w:sz="4" w:space="0" w:color="auto"/>
              <w:left w:val="single" w:sz="4" w:space="0" w:color="auto"/>
              <w:bottom w:val="nil"/>
            </w:tcBorders>
          </w:tcPr>
          <w:p w14:paraId="756FF0D4"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tc>
      </w:tr>
      <w:tr w:rsidR="00E42D1D" w:rsidRPr="00D62005" w14:paraId="0E5F1571" w14:textId="77777777" w:rsidTr="004D26E5">
        <w:tc>
          <w:tcPr>
            <w:tcW w:w="700" w:type="dxa"/>
            <w:tcBorders>
              <w:top w:val="single" w:sz="4" w:space="0" w:color="auto"/>
              <w:bottom w:val="single" w:sz="4" w:space="0" w:color="auto"/>
              <w:right w:val="single" w:sz="4" w:space="0" w:color="auto"/>
            </w:tcBorders>
          </w:tcPr>
          <w:p w14:paraId="0953CF8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17</w:t>
            </w:r>
          </w:p>
        </w:tc>
        <w:tc>
          <w:tcPr>
            <w:tcW w:w="8401" w:type="dxa"/>
            <w:tcBorders>
              <w:top w:val="single" w:sz="4" w:space="0" w:color="auto"/>
              <w:left w:val="single" w:sz="4" w:space="0" w:color="auto"/>
              <w:bottom w:val="single" w:sz="4" w:space="0" w:color="auto"/>
            </w:tcBorders>
          </w:tcPr>
          <w:p w14:paraId="6F4D952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Площадки для размещения строительной техники и грузов для осуществления капитального или текущего ремонта объектов капитального строительства</w:t>
            </w:r>
          </w:p>
        </w:tc>
      </w:tr>
    </w:tbl>
    <w:p w14:paraId="70C64CAA"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027813F1"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Площадь предполагаемого места размещения </w:t>
      </w:r>
      <w:proofErr w:type="gramStart"/>
      <w:r w:rsidRPr="00D62005">
        <w:rPr>
          <w:rFonts w:ascii="Courier New" w:hAnsi="Courier New" w:cs="Courier New"/>
          <w:sz w:val="20"/>
          <w:szCs w:val="20"/>
        </w:rPr>
        <w:t>объекта:_</w:t>
      </w:r>
      <w:proofErr w:type="gramEnd"/>
      <w:r w:rsidRPr="00D62005">
        <w:rPr>
          <w:rFonts w:ascii="Courier New" w:hAnsi="Courier New" w:cs="Courier New"/>
          <w:sz w:val="20"/>
          <w:szCs w:val="20"/>
        </w:rPr>
        <w:t>__________</w:t>
      </w:r>
      <w:proofErr w:type="spellStart"/>
      <w:r w:rsidRPr="00D62005">
        <w:rPr>
          <w:rFonts w:ascii="Courier New" w:hAnsi="Courier New" w:cs="Courier New"/>
          <w:sz w:val="20"/>
          <w:szCs w:val="20"/>
        </w:rPr>
        <w:t>кв</w:t>
      </w:r>
      <w:proofErr w:type="spellEnd"/>
      <w:r w:rsidRPr="00D62005">
        <w:rPr>
          <w:rFonts w:ascii="Courier New" w:hAnsi="Courier New" w:cs="Courier New"/>
          <w:sz w:val="20"/>
          <w:szCs w:val="20"/>
        </w:rPr>
        <w:t>. м.;</w:t>
      </w:r>
    </w:p>
    <w:p w14:paraId="53A1B388"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2941"/>
      </w:tblGrid>
      <w:tr w:rsidR="00E42D1D" w:rsidRPr="00D62005" w14:paraId="7C637AEE" w14:textId="77777777" w:rsidTr="004D26E5">
        <w:tc>
          <w:tcPr>
            <w:tcW w:w="9101" w:type="dxa"/>
            <w:gridSpan w:val="3"/>
            <w:tcBorders>
              <w:top w:val="single" w:sz="4" w:space="0" w:color="auto"/>
              <w:bottom w:val="single" w:sz="4" w:space="0" w:color="auto"/>
            </w:tcBorders>
          </w:tcPr>
          <w:p w14:paraId="7D713DF9"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Каталог координат характерных точек границы размещаемого объекта</w:t>
            </w:r>
          </w:p>
        </w:tc>
      </w:tr>
      <w:tr w:rsidR="00E42D1D" w:rsidRPr="00D62005" w14:paraId="6589D737" w14:textId="77777777" w:rsidTr="004D26E5">
        <w:tc>
          <w:tcPr>
            <w:tcW w:w="2940" w:type="dxa"/>
            <w:vMerge w:val="restart"/>
            <w:tcBorders>
              <w:top w:val="single" w:sz="4" w:space="0" w:color="auto"/>
              <w:bottom w:val="single" w:sz="4" w:space="0" w:color="auto"/>
              <w:right w:val="single" w:sz="4" w:space="0" w:color="auto"/>
            </w:tcBorders>
          </w:tcPr>
          <w:p w14:paraId="0F6FF7D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Номер поворотной точки</w:t>
            </w:r>
          </w:p>
        </w:tc>
        <w:tc>
          <w:tcPr>
            <w:tcW w:w="6161" w:type="dxa"/>
            <w:gridSpan w:val="2"/>
            <w:tcBorders>
              <w:top w:val="single" w:sz="4" w:space="0" w:color="auto"/>
              <w:left w:val="single" w:sz="4" w:space="0" w:color="auto"/>
              <w:bottom w:val="nil"/>
            </w:tcBorders>
          </w:tcPr>
          <w:p w14:paraId="5584DFC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Координаты в МСК-23</w:t>
            </w:r>
          </w:p>
        </w:tc>
      </w:tr>
      <w:tr w:rsidR="00E42D1D" w:rsidRPr="00D62005" w14:paraId="6A950DF1" w14:textId="77777777" w:rsidTr="004D26E5">
        <w:tc>
          <w:tcPr>
            <w:tcW w:w="2940" w:type="dxa"/>
            <w:vMerge/>
            <w:tcBorders>
              <w:top w:val="single" w:sz="4" w:space="0" w:color="auto"/>
              <w:bottom w:val="single" w:sz="4" w:space="0" w:color="auto"/>
              <w:right w:val="single" w:sz="4" w:space="0" w:color="auto"/>
            </w:tcBorders>
          </w:tcPr>
          <w:p w14:paraId="741257D5"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7EC0741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X</w:t>
            </w:r>
            <w:hyperlink w:anchor="sub_10111" w:history="1">
              <w:r w:rsidRPr="00D62005">
                <w:rPr>
                  <w:rFonts w:ascii="Times New Roman CYR" w:hAnsi="Times New Roman CYR" w:cs="Times New Roman CYR"/>
                  <w:color w:val="106BBE"/>
                  <w:sz w:val="24"/>
                  <w:szCs w:val="24"/>
                </w:rPr>
                <w:t>*</w:t>
              </w:r>
            </w:hyperlink>
          </w:p>
        </w:tc>
        <w:tc>
          <w:tcPr>
            <w:tcW w:w="2941" w:type="dxa"/>
            <w:tcBorders>
              <w:top w:val="single" w:sz="4" w:space="0" w:color="auto"/>
              <w:left w:val="single" w:sz="4" w:space="0" w:color="auto"/>
              <w:bottom w:val="single" w:sz="4" w:space="0" w:color="auto"/>
            </w:tcBorders>
          </w:tcPr>
          <w:p w14:paraId="3831D3BF"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Y</w:t>
            </w:r>
            <w:hyperlink w:anchor="sub_10111" w:history="1">
              <w:r w:rsidRPr="00D62005">
                <w:rPr>
                  <w:rFonts w:ascii="Times New Roman CYR" w:hAnsi="Times New Roman CYR" w:cs="Times New Roman CYR"/>
                  <w:color w:val="106BBE"/>
                  <w:sz w:val="24"/>
                  <w:szCs w:val="24"/>
                </w:rPr>
                <w:t>*</w:t>
              </w:r>
            </w:hyperlink>
          </w:p>
        </w:tc>
      </w:tr>
    </w:tbl>
    <w:p w14:paraId="7344C24B"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1"/>
      </w:tblGrid>
      <w:tr w:rsidR="00E42D1D" w:rsidRPr="00D62005" w14:paraId="1B50076C" w14:textId="77777777" w:rsidTr="004D26E5">
        <w:tc>
          <w:tcPr>
            <w:tcW w:w="9101" w:type="dxa"/>
            <w:tcBorders>
              <w:top w:val="single" w:sz="4" w:space="0" w:color="auto"/>
              <w:bottom w:val="single" w:sz="4" w:space="0" w:color="auto"/>
            </w:tcBorders>
          </w:tcPr>
          <w:p w14:paraId="2FDEBF1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Схема границ</w:t>
            </w:r>
          </w:p>
          <w:p w14:paraId="0F55BB56"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67008DE2"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(топографическая карта (план) местности)</w:t>
            </w:r>
          </w:p>
        </w:tc>
      </w:tr>
    </w:tbl>
    <w:p w14:paraId="6839786C"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1"/>
      </w:tblGrid>
      <w:tr w:rsidR="00E42D1D" w:rsidRPr="00D62005" w14:paraId="130A3524" w14:textId="77777777" w:rsidTr="004D26E5">
        <w:tc>
          <w:tcPr>
            <w:tcW w:w="9101" w:type="dxa"/>
            <w:tcBorders>
              <w:top w:val="single" w:sz="4" w:space="0" w:color="auto"/>
              <w:bottom w:val="single" w:sz="4" w:space="0" w:color="auto"/>
            </w:tcBorders>
          </w:tcPr>
          <w:p w14:paraId="7FCDBE4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Условные обозначения</w:t>
            </w:r>
          </w:p>
        </w:tc>
      </w:tr>
    </w:tbl>
    <w:p w14:paraId="09A55D27"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p w14:paraId="27F3680D"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r w:rsidRPr="00D62005">
        <w:rPr>
          <w:rFonts w:ascii="Times New Roman CYR" w:hAnsi="Times New Roman CYR" w:cs="Times New Roman CYR"/>
          <w:sz w:val="24"/>
          <w:szCs w:val="24"/>
        </w:rPr>
        <w:t>Приложение:</w:t>
      </w:r>
    </w:p>
    <w:p w14:paraId="3FEB8E1E"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7700"/>
        <w:gridCol w:w="843"/>
      </w:tblGrid>
      <w:tr w:rsidR="00E42D1D" w:rsidRPr="00D62005" w14:paraId="38662E87" w14:textId="77777777" w:rsidTr="004D26E5">
        <w:tc>
          <w:tcPr>
            <w:tcW w:w="700" w:type="dxa"/>
            <w:tcBorders>
              <w:top w:val="single" w:sz="4" w:space="0" w:color="auto"/>
              <w:bottom w:val="single" w:sz="4" w:space="0" w:color="auto"/>
              <w:right w:val="single" w:sz="4" w:space="0" w:color="auto"/>
            </w:tcBorders>
          </w:tcPr>
          <w:p w14:paraId="4AB7F51B"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N</w:t>
            </w:r>
          </w:p>
        </w:tc>
        <w:tc>
          <w:tcPr>
            <w:tcW w:w="7700" w:type="dxa"/>
            <w:tcBorders>
              <w:top w:val="single" w:sz="4" w:space="0" w:color="auto"/>
              <w:left w:val="single" w:sz="4" w:space="0" w:color="auto"/>
              <w:bottom w:val="nil"/>
              <w:right w:val="nil"/>
            </w:tcBorders>
          </w:tcPr>
          <w:p w14:paraId="0E42EF58"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Наименование документа</w:t>
            </w:r>
          </w:p>
        </w:tc>
        <w:tc>
          <w:tcPr>
            <w:tcW w:w="843" w:type="dxa"/>
            <w:tcBorders>
              <w:top w:val="single" w:sz="4" w:space="0" w:color="auto"/>
              <w:left w:val="single" w:sz="4" w:space="0" w:color="auto"/>
              <w:bottom w:val="nil"/>
            </w:tcBorders>
          </w:tcPr>
          <w:p w14:paraId="38E4B0FA"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Количество листо</w:t>
            </w:r>
            <w:r w:rsidRPr="00D62005">
              <w:rPr>
                <w:rFonts w:ascii="Times New Roman CYR" w:hAnsi="Times New Roman CYR" w:cs="Times New Roman CYR"/>
                <w:sz w:val="24"/>
                <w:szCs w:val="24"/>
              </w:rPr>
              <w:lastRenderedPageBreak/>
              <w:t>в</w:t>
            </w:r>
          </w:p>
        </w:tc>
      </w:tr>
      <w:tr w:rsidR="00E42D1D" w:rsidRPr="00D62005" w14:paraId="4D67805F" w14:textId="77777777" w:rsidTr="004D26E5">
        <w:tc>
          <w:tcPr>
            <w:tcW w:w="700" w:type="dxa"/>
            <w:tcBorders>
              <w:top w:val="single" w:sz="4" w:space="0" w:color="auto"/>
              <w:bottom w:val="single" w:sz="4" w:space="0" w:color="auto"/>
              <w:right w:val="single" w:sz="4" w:space="0" w:color="auto"/>
            </w:tcBorders>
          </w:tcPr>
          <w:p w14:paraId="4313C45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lastRenderedPageBreak/>
              <w:t>1</w:t>
            </w:r>
          </w:p>
        </w:tc>
        <w:tc>
          <w:tcPr>
            <w:tcW w:w="7700" w:type="dxa"/>
            <w:tcBorders>
              <w:top w:val="single" w:sz="4" w:space="0" w:color="auto"/>
              <w:left w:val="single" w:sz="4" w:space="0" w:color="auto"/>
              <w:bottom w:val="nil"/>
              <w:right w:val="nil"/>
            </w:tcBorders>
          </w:tcPr>
          <w:p w14:paraId="6860FD06"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Договор на размещение объектов на землях или земельных участках без предоставления земельных участков и установления сервитута, публичного сервитута (2 экз.)</w:t>
            </w:r>
          </w:p>
        </w:tc>
        <w:tc>
          <w:tcPr>
            <w:tcW w:w="843" w:type="dxa"/>
            <w:tcBorders>
              <w:top w:val="single" w:sz="4" w:space="0" w:color="auto"/>
              <w:left w:val="single" w:sz="4" w:space="0" w:color="auto"/>
              <w:bottom w:val="nil"/>
            </w:tcBorders>
          </w:tcPr>
          <w:p w14:paraId="6BD7B5D4"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1A241BD7" w14:textId="77777777" w:rsidTr="004D26E5">
        <w:tc>
          <w:tcPr>
            <w:tcW w:w="700" w:type="dxa"/>
            <w:tcBorders>
              <w:top w:val="single" w:sz="4" w:space="0" w:color="auto"/>
              <w:bottom w:val="single" w:sz="4" w:space="0" w:color="auto"/>
              <w:right w:val="single" w:sz="4" w:space="0" w:color="auto"/>
            </w:tcBorders>
          </w:tcPr>
          <w:p w14:paraId="16B4AE2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2</w:t>
            </w:r>
          </w:p>
        </w:tc>
        <w:tc>
          <w:tcPr>
            <w:tcW w:w="7700" w:type="dxa"/>
            <w:tcBorders>
              <w:top w:val="single" w:sz="4" w:space="0" w:color="auto"/>
              <w:left w:val="single" w:sz="4" w:space="0" w:color="auto"/>
              <w:bottom w:val="nil"/>
              <w:right w:val="nil"/>
            </w:tcBorders>
          </w:tcPr>
          <w:p w14:paraId="2C8AE33E"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Проектная документация</w:t>
            </w:r>
          </w:p>
        </w:tc>
        <w:tc>
          <w:tcPr>
            <w:tcW w:w="843" w:type="dxa"/>
            <w:tcBorders>
              <w:top w:val="single" w:sz="4" w:space="0" w:color="auto"/>
              <w:left w:val="single" w:sz="4" w:space="0" w:color="auto"/>
              <w:bottom w:val="nil"/>
            </w:tcBorders>
          </w:tcPr>
          <w:p w14:paraId="673C94C4"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459F1669" w14:textId="77777777" w:rsidTr="004D26E5">
        <w:tc>
          <w:tcPr>
            <w:tcW w:w="700" w:type="dxa"/>
            <w:tcBorders>
              <w:top w:val="single" w:sz="4" w:space="0" w:color="auto"/>
              <w:bottom w:val="single" w:sz="4" w:space="0" w:color="auto"/>
              <w:right w:val="single" w:sz="4" w:space="0" w:color="auto"/>
            </w:tcBorders>
          </w:tcPr>
          <w:p w14:paraId="764CCB83"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3</w:t>
            </w:r>
          </w:p>
        </w:tc>
        <w:tc>
          <w:tcPr>
            <w:tcW w:w="7700" w:type="dxa"/>
            <w:tcBorders>
              <w:top w:val="single" w:sz="4" w:space="0" w:color="auto"/>
              <w:left w:val="single" w:sz="4" w:space="0" w:color="auto"/>
              <w:bottom w:val="nil"/>
              <w:right w:val="nil"/>
            </w:tcBorders>
          </w:tcPr>
          <w:p w14:paraId="7B285A92"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удостоверяющий личность</w:t>
            </w:r>
          </w:p>
        </w:tc>
        <w:tc>
          <w:tcPr>
            <w:tcW w:w="843" w:type="dxa"/>
            <w:tcBorders>
              <w:top w:val="single" w:sz="4" w:space="0" w:color="auto"/>
              <w:left w:val="single" w:sz="4" w:space="0" w:color="auto"/>
              <w:bottom w:val="nil"/>
            </w:tcBorders>
          </w:tcPr>
          <w:p w14:paraId="56278827"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2DC70DA0" w14:textId="77777777" w:rsidTr="004D26E5">
        <w:tc>
          <w:tcPr>
            <w:tcW w:w="700" w:type="dxa"/>
            <w:tcBorders>
              <w:top w:val="single" w:sz="4" w:space="0" w:color="auto"/>
              <w:bottom w:val="single" w:sz="4" w:space="0" w:color="auto"/>
              <w:right w:val="single" w:sz="4" w:space="0" w:color="auto"/>
            </w:tcBorders>
          </w:tcPr>
          <w:p w14:paraId="032B969C"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4</w:t>
            </w:r>
          </w:p>
        </w:tc>
        <w:tc>
          <w:tcPr>
            <w:tcW w:w="7700" w:type="dxa"/>
            <w:tcBorders>
              <w:top w:val="single" w:sz="4" w:space="0" w:color="auto"/>
              <w:left w:val="single" w:sz="4" w:space="0" w:color="auto"/>
              <w:bottom w:val="nil"/>
              <w:right w:val="nil"/>
            </w:tcBorders>
          </w:tcPr>
          <w:p w14:paraId="3A3D97B1"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Перечень координат характерных точек границы размещаемого объекта в векторном формате (</w:t>
            </w:r>
            <w:proofErr w:type="spellStart"/>
            <w:r w:rsidRPr="00D62005">
              <w:rPr>
                <w:rFonts w:ascii="Times New Roman CYR" w:hAnsi="Times New Roman CYR" w:cs="Times New Roman CYR"/>
                <w:sz w:val="24"/>
                <w:szCs w:val="24"/>
              </w:rPr>
              <w:t>mif</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dwg</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dxf</w:t>
            </w:r>
            <w:proofErr w:type="spellEnd"/>
            <w:r w:rsidRPr="00D62005">
              <w:rPr>
                <w:rFonts w:ascii="Times New Roman CYR" w:hAnsi="Times New Roman CYR" w:cs="Times New Roman CYR"/>
                <w:sz w:val="24"/>
                <w:szCs w:val="24"/>
              </w:rPr>
              <w:t>) или в текстовом формате (</w:t>
            </w:r>
            <w:proofErr w:type="spellStart"/>
            <w:r w:rsidRPr="00D62005">
              <w:rPr>
                <w:rFonts w:ascii="Times New Roman CYR" w:hAnsi="Times New Roman CYR" w:cs="Times New Roman CYR"/>
                <w:sz w:val="24"/>
                <w:szCs w:val="24"/>
              </w:rPr>
              <w:t>doc</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docx</w:t>
            </w:r>
            <w:proofErr w:type="spellEnd"/>
            <w:r w:rsidRPr="00D62005">
              <w:rPr>
                <w:rFonts w:ascii="Times New Roman CYR" w:hAnsi="Times New Roman CYR" w:cs="Times New Roman CYR"/>
                <w:sz w:val="24"/>
                <w:szCs w:val="24"/>
              </w:rPr>
              <w:t xml:space="preserve">, </w:t>
            </w:r>
            <w:proofErr w:type="spellStart"/>
            <w:r w:rsidRPr="00D62005">
              <w:rPr>
                <w:rFonts w:ascii="Times New Roman CYR" w:hAnsi="Times New Roman CYR" w:cs="Times New Roman CYR"/>
                <w:sz w:val="24"/>
                <w:szCs w:val="24"/>
              </w:rPr>
              <w:t>txt</w:t>
            </w:r>
            <w:proofErr w:type="spellEnd"/>
            <w:r w:rsidRPr="00D62005">
              <w:rPr>
                <w:rFonts w:ascii="Times New Roman CYR" w:hAnsi="Times New Roman CYR" w:cs="Times New Roman CYR"/>
                <w:sz w:val="24"/>
                <w:szCs w:val="24"/>
              </w:rPr>
              <w:t>)</w:t>
            </w:r>
          </w:p>
        </w:tc>
        <w:tc>
          <w:tcPr>
            <w:tcW w:w="843" w:type="dxa"/>
            <w:tcBorders>
              <w:top w:val="single" w:sz="4" w:space="0" w:color="auto"/>
              <w:left w:val="single" w:sz="4" w:space="0" w:color="auto"/>
              <w:bottom w:val="nil"/>
            </w:tcBorders>
          </w:tcPr>
          <w:p w14:paraId="67F143E8"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1F34FFAC" w14:textId="77777777" w:rsidTr="004D26E5">
        <w:tc>
          <w:tcPr>
            <w:tcW w:w="700" w:type="dxa"/>
            <w:tcBorders>
              <w:top w:val="single" w:sz="4" w:space="0" w:color="auto"/>
              <w:bottom w:val="single" w:sz="4" w:space="0" w:color="auto"/>
              <w:right w:val="single" w:sz="4" w:space="0" w:color="auto"/>
            </w:tcBorders>
          </w:tcPr>
          <w:p w14:paraId="48626DA5"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5</w:t>
            </w:r>
          </w:p>
        </w:tc>
        <w:tc>
          <w:tcPr>
            <w:tcW w:w="7700" w:type="dxa"/>
            <w:tcBorders>
              <w:top w:val="single" w:sz="4" w:space="0" w:color="auto"/>
              <w:left w:val="single" w:sz="4" w:space="0" w:color="auto"/>
              <w:bottom w:val="nil"/>
              <w:right w:val="nil"/>
            </w:tcBorders>
          </w:tcPr>
          <w:p w14:paraId="0315277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Документ подтверждающий полномочия обратившегося лица</w:t>
            </w:r>
          </w:p>
        </w:tc>
        <w:tc>
          <w:tcPr>
            <w:tcW w:w="843" w:type="dxa"/>
            <w:tcBorders>
              <w:top w:val="single" w:sz="4" w:space="0" w:color="auto"/>
              <w:left w:val="single" w:sz="4" w:space="0" w:color="auto"/>
              <w:bottom w:val="nil"/>
            </w:tcBorders>
          </w:tcPr>
          <w:p w14:paraId="5D97AF82"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22F1CB10" w14:textId="77777777" w:rsidTr="004D26E5">
        <w:tc>
          <w:tcPr>
            <w:tcW w:w="700" w:type="dxa"/>
            <w:tcBorders>
              <w:top w:val="single" w:sz="4" w:space="0" w:color="auto"/>
              <w:bottom w:val="single" w:sz="4" w:space="0" w:color="auto"/>
              <w:right w:val="single" w:sz="4" w:space="0" w:color="auto"/>
            </w:tcBorders>
          </w:tcPr>
          <w:p w14:paraId="4F41341D"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6</w:t>
            </w:r>
          </w:p>
        </w:tc>
        <w:tc>
          <w:tcPr>
            <w:tcW w:w="7700" w:type="dxa"/>
            <w:tcBorders>
              <w:top w:val="single" w:sz="4" w:space="0" w:color="auto"/>
              <w:left w:val="single" w:sz="4" w:space="0" w:color="auto"/>
              <w:bottom w:val="nil"/>
              <w:right w:val="nil"/>
            </w:tcBorders>
          </w:tcPr>
          <w:p w14:paraId="13791315"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Согласие на обработку персональных данных (для физического лица, индивидуального предпринимателя, представителя заявителя)</w:t>
            </w:r>
          </w:p>
        </w:tc>
        <w:tc>
          <w:tcPr>
            <w:tcW w:w="843" w:type="dxa"/>
            <w:tcBorders>
              <w:top w:val="single" w:sz="4" w:space="0" w:color="auto"/>
              <w:left w:val="single" w:sz="4" w:space="0" w:color="auto"/>
              <w:bottom w:val="nil"/>
            </w:tcBorders>
          </w:tcPr>
          <w:p w14:paraId="26DDB83D"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r w:rsidR="00E42D1D" w:rsidRPr="00D62005" w14:paraId="6D2330D2" w14:textId="77777777" w:rsidTr="004D26E5">
        <w:tc>
          <w:tcPr>
            <w:tcW w:w="700" w:type="dxa"/>
            <w:tcBorders>
              <w:top w:val="single" w:sz="4" w:space="0" w:color="auto"/>
              <w:bottom w:val="single" w:sz="4" w:space="0" w:color="auto"/>
              <w:right w:val="single" w:sz="4" w:space="0" w:color="auto"/>
            </w:tcBorders>
          </w:tcPr>
          <w:p w14:paraId="3107E28E" w14:textId="77777777" w:rsidR="00E42D1D" w:rsidRPr="00D62005" w:rsidRDefault="00E42D1D"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D62005">
              <w:rPr>
                <w:rFonts w:ascii="Times New Roman CYR" w:hAnsi="Times New Roman CYR" w:cs="Times New Roman CYR"/>
                <w:sz w:val="24"/>
                <w:szCs w:val="24"/>
              </w:rPr>
              <w:t>7</w:t>
            </w:r>
          </w:p>
        </w:tc>
        <w:tc>
          <w:tcPr>
            <w:tcW w:w="7700" w:type="dxa"/>
            <w:tcBorders>
              <w:top w:val="single" w:sz="4" w:space="0" w:color="auto"/>
              <w:left w:val="single" w:sz="4" w:space="0" w:color="auto"/>
              <w:bottom w:val="single" w:sz="4" w:space="0" w:color="auto"/>
              <w:right w:val="nil"/>
            </w:tcBorders>
          </w:tcPr>
          <w:p w14:paraId="168B2ED7" w14:textId="77777777" w:rsidR="00E42D1D" w:rsidRPr="00D62005" w:rsidRDefault="00E42D1D" w:rsidP="004D26E5">
            <w:pPr>
              <w:widowControl w:val="0"/>
              <w:autoSpaceDE w:val="0"/>
              <w:autoSpaceDN w:val="0"/>
              <w:adjustRightInd w:val="0"/>
              <w:spacing w:after="0" w:line="240" w:lineRule="auto"/>
              <w:rPr>
                <w:rFonts w:ascii="Times New Roman CYR" w:hAnsi="Times New Roman CYR" w:cs="Times New Roman CYR"/>
                <w:sz w:val="24"/>
                <w:szCs w:val="24"/>
              </w:rPr>
            </w:pPr>
            <w:r w:rsidRPr="00D62005">
              <w:rPr>
                <w:rFonts w:ascii="Times New Roman CYR" w:hAnsi="Times New Roman CYR" w:cs="Times New Roman CYR"/>
                <w:sz w:val="24"/>
                <w:szCs w:val="24"/>
              </w:rPr>
              <w:t>Иные документы</w:t>
            </w:r>
          </w:p>
        </w:tc>
        <w:tc>
          <w:tcPr>
            <w:tcW w:w="843" w:type="dxa"/>
            <w:tcBorders>
              <w:top w:val="single" w:sz="4" w:space="0" w:color="auto"/>
              <w:left w:val="single" w:sz="4" w:space="0" w:color="auto"/>
              <w:bottom w:val="single" w:sz="4" w:space="0" w:color="auto"/>
            </w:tcBorders>
          </w:tcPr>
          <w:p w14:paraId="7490ABFE" w14:textId="77777777" w:rsidR="00E42D1D" w:rsidRPr="00D62005" w:rsidRDefault="00E42D1D"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r>
    </w:tbl>
    <w:p w14:paraId="7A14EABC"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F7E37A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общее количество </w:t>
      </w:r>
      <w:proofErr w:type="gramStart"/>
      <w:r w:rsidRPr="00D62005">
        <w:rPr>
          <w:rFonts w:ascii="Courier New" w:hAnsi="Courier New" w:cs="Courier New"/>
          <w:sz w:val="20"/>
          <w:szCs w:val="20"/>
        </w:rPr>
        <w:t>листов:_</w:t>
      </w:r>
      <w:proofErr w:type="gramEnd"/>
      <w:r w:rsidRPr="00D62005">
        <w:rPr>
          <w:rFonts w:ascii="Courier New" w:hAnsi="Courier New" w:cs="Courier New"/>
          <w:sz w:val="20"/>
          <w:szCs w:val="20"/>
        </w:rPr>
        <w:t>_________________;</w:t>
      </w:r>
    </w:p>
    <w:p w14:paraId="7829667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Документы, выдаваемые </w:t>
      </w:r>
      <w:proofErr w:type="gramStart"/>
      <w:r w:rsidRPr="00D62005">
        <w:rPr>
          <w:rFonts w:ascii="Courier New" w:hAnsi="Courier New" w:cs="Courier New"/>
          <w:sz w:val="20"/>
          <w:szCs w:val="20"/>
        </w:rPr>
        <w:t>в  результате</w:t>
      </w:r>
      <w:proofErr w:type="gramEnd"/>
      <w:r w:rsidRPr="00D62005">
        <w:rPr>
          <w:rFonts w:ascii="Courier New" w:hAnsi="Courier New" w:cs="Courier New"/>
          <w:sz w:val="20"/>
          <w:szCs w:val="20"/>
        </w:rPr>
        <w:t xml:space="preserve">  предоставления  государственной</w:t>
      </w:r>
    </w:p>
    <w:p w14:paraId="674CE5E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услуги, прошу направить:</w:t>
      </w:r>
    </w:p>
    <w:p w14:paraId="0C1CC6B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адрес электронной почты, указанный в настоящем заявлении, в форме</w:t>
      </w:r>
    </w:p>
    <w:p w14:paraId="4700B86B"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01AFBB7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4DB7687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через Единый портал </w:t>
      </w:r>
      <w:proofErr w:type="gramStart"/>
      <w:r w:rsidRPr="00D62005">
        <w:rPr>
          <w:rFonts w:ascii="Courier New" w:hAnsi="Courier New" w:cs="Courier New"/>
          <w:sz w:val="20"/>
          <w:szCs w:val="20"/>
        </w:rPr>
        <w:t>предоставления  государственных</w:t>
      </w:r>
      <w:proofErr w:type="gramEnd"/>
      <w:r w:rsidRPr="00D62005">
        <w:rPr>
          <w:rFonts w:ascii="Courier New" w:hAnsi="Courier New" w:cs="Courier New"/>
          <w:sz w:val="20"/>
          <w:szCs w:val="20"/>
        </w:rPr>
        <w:t xml:space="preserve">  услуг  в  форме</w:t>
      </w:r>
    </w:p>
    <w:p w14:paraId="1030A6A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электронного образа документа: ┌─┐</w:t>
      </w:r>
    </w:p>
    <w:p w14:paraId="35774A3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3C65D945"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на бумажном </w:t>
      </w:r>
      <w:proofErr w:type="gramStart"/>
      <w:r w:rsidRPr="00D62005">
        <w:rPr>
          <w:rFonts w:ascii="Courier New" w:hAnsi="Courier New" w:cs="Courier New"/>
          <w:sz w:val="20"/>
          <w:szCs w:val="20"/>
        </w:rPr>
        <w:t>носителе:┌</w:t>
      </w:r>
      <w:proofErr w:type="gramEnd"/>
      <w:r w:rsidRPr="00D62005">
        <w:rPr>
          <w:rFonts w:ascii="Courier New" w:hAnsi="Courier New" w:cs="Courier New"/>
          <w:sz w:val="20"/>
          <w:szCs w:val="20"/>
        </w:rPr>
        <w:t>─┐</w:t>
      </w:r>
    </w:p>
    <w:p w14:paraId="2A4D10FF"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6991D3D0"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вручить в МФЦ (в случае подачи заявления через МФЦ): ┌─┐</w:t>
      </w:r>
    </w:p>
    <w:p w14:paraId="1A77AFDA"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
    <w:p w14:paraId="7CA1F72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Даю  свое</w:t>
      </w:r>
      <w:proofErr w:type="gramEnd"/>
      <w:r w:rsidRPr="00D62005">
        <w:rPr>
          <w:rFonts w:ascii="Courier New" w:hAnsi="Courier New" w:cs="Courier New"/>
          <w:sz w:val="20"/>
          <w:szCs w:val="20"/>
        </w:rPr>
        <w:t xml:space="preserve">  согласие  на  участие  в  опросе   по     оценке качества</w:t>
      </w:r>
    </w:p>
    <w:p w14:paraId="6C92FBB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предоставленной мне государственной услуги по телефону:</w:t>
      </w:r>
    </w:p>
    <w:p w14:paraId="5DCF7B03"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+_(_____)______________;</w:t>
      </w:r>
    </w:p>
    <w:p w14:paraId="7BAF12B4"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Дата подачи заявления и подпись заявителя:</w:t>
      </w:r>
    </w:p>
    <w:p w14:paraId="066D83D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D62005">
        <w:rPr>
          <w:rFonts w:ascii="Courier New" w:hAnsi="Courier New" w:cs="Courier New"/>
          <w:sz w:val="20"/>
          <w:szCs w:val="20"/>
        </w:rPr>
        <w:t>дата:_</w:t>
      </w:r>
      <w:proofErr w:type="gramEnd"/>
      <w:r w:rsidRPr="00D62005">
        <w:rPr>
          <w:rFonts w:ascii="Courier New" w:hAnsi="Courier New" w:cs="Courier New"/>
          <w:sz w:val="20"/>
          <w:szCs w:val="20"/>
        </w:rPr>
        <w:t>__.____________.___г</w:t>
      </w:r>
      <w:proofErr w:type="spellEnd"/>
      <w:r w:rsidRPr="00D62005">
        <w:rPr>
          <w:rFonts w:ascii="Courier New" w:hAnsi="Courier New" w:cs="Courier New"/>
          <w:sz w:val="20"/>
          <w:szCs w:val="20"/>
        </w:rPr>
        <w:t xml:space="preserve">.    </w:t>
      </w:r>
      <w:proofErr w:type="gramStart"/>
      <w:r w:rsidRPr="00D62005">
        <w:rPr>
          <w:rFonts w:ascii="Courier New" w:hAnsi="Courier New" w:cs="Courier New"/>
          <w:sz w:val="20"/>
          <w:szCs w:val="20"/>
        </w:rPr>
        <w:t>подпись:_</w:t>
      </w:r>
      <w:proofErr w:type="gramEnd"/>
      <w:r w:rsidRPr="00D62005">
        <w:rPr>
          <w:rFonts w:ascii="Courier New" w:hAnsi="Courier New" w:cs="Courier New"/>
          <w:sz w:val="20"/>
          <w:szCs w:val="20"/>
        </w:rPr>
        <w:t>_______________________________.</w:t>
      </w:r>
    </w:p>
    <w:p w14:paraId="3266CFA7"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xml:space="preserve">                                       (расшифровка подписи (инициалы, фамилия)</w:t>
      </w:r>
    </w:p>
    <w:p w14:paraId="2D3914A2"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 </w:t>
      </w:r>
    </w:p>
    <w:p w14:paraId="01D951F6" w14:textId="77777777" w:rsidR="00E42D1D" w:rsidRPr="00D62005" w:rsidRDefault="00E42D1D" w:rsidP="00E42D1D">
      <w:pPr>
        <w:widowControl w:val="0"/>
        <w:autoSpaceDE w:val="0"/>
        <w:autoSpaceDN w:val="0"/>
        <w:adjustRightInd w:val="0"/>
        <w:spacing w:after="0" w:line="240" w:lineRule="auto"/>
        <w:rPr>
          <w:rFonts w:ascii="Courier New" w:hAnsi="Courier New" w:cs="Courier New"/>
          <w:sz w:val="20"/>
          <w:szCs w:val="20"/>
        </w:rPr>
      </w:pPr>
      <w:r w:rsidRPr="00D62005">
        <w:rPr>
          <w:rFonts w:ascii="Courier New" w:hAnsi="Courier New" w:cs="Courier New"/>
          <w:sz w:val="20"/>
          <w:szCs w:val="20"/>
        </w:rPr>
        <w:t>─────────────────────────────</w:t>
      </w:r>
    </w:p>
    <w:p w14:paraId="092A0C4F" w14:textId="77777777" w:rsidR="00E42D1D" w:rsidRPr="00D62005" w:rsidRDefault="00E42D1D" w:rsidP="00E42D1D">
      <w:pPr>
        <w:widowControl w:val="0"/>
        <w:autoSpaceDE w:val="0"/>
        <w:autoSpaceDN w:val="0"/>
        <w:adjustRightInd w:val="0"/>
        <w:spacing w:after="0" w:line="240" w:lineRule="auto"/>
        <w:jc w:val="both"/>
        <w:rPr>
          <w:rFonts w:ascii="Times New Roman CYR" w:hAnsi="Times New Roman CYR" w:cs="Times New Roman CYR"/>
          <w:sz w:val="24"/>
          <w:szCs w:val="24"/>
        </w:rPr>
      </w:pPr>
      <w:bookmarkStart w:id="24" w:name="sub_10111"/>
      <w:r w:rsidRPr="00D62005">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bookmarkEnd w:id="24"/>
    <w:p w14:paraId="2D26E02F" w14:textId="77777777" w:rsidR="00E42D1D" w:rsidRPr="00D62005"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w:t>
      </w:r>
    </w:p>
    <w:p w14:paraId="47733F5C" w14:textId="1C54E79D" w:rsidR="00E42D1D" w:rsidRDefault="00E42D1D" w:rsidP="00E42D1D">
      <w:pPr>
        <w:widowControl w:val="0"/>
        <w:autoSpaceDE w:val="0"/>
        <w:autoSpaceDN w:val="0"/>
        <w:adjustRightInd w:val="0"/>
        <w:spacing w:after="0" w:line="240" w:lineRule="auto"/>
        <w:rPr>
          <w:rFonts w:ascii="Courier New" w:hAnsi="Courier New" w:cs="Courier New"/>
        </w:rPr>
      </w:pPr>
      <w:r w:rsidRPr="00D62005">
        <w:rPr>
          <w:rFonts w:ascii="Courier New" w:hAnsi="Courier New" w:cs="Courier New"/>
        </w:rPr>
        <w:t> </w:t>
      </w:r>
    </w:p>
    <w:p w14:paraId="0046340D" w14:textId="3508D53E" w:rsidR="00A87735" w:rsidRDefault="00A87735" w:rsidP="00E42D1D">
      <w:pPr>
        <w:widowControl w:val="0"/>
        <w:autoSpaceDE w:val="0"/>
        <w:autoSpaceDN w:val="0"/>
        <w:adjustRightInd w:val="0"/>
        <w:spacing w:after="0" w:line="240" w:lineRule="auto"/>
        <w:rPr>
          <w:rFonts w:ascii="Courier New" w:hAnsi="Courier New" w:cs="Courier New"/>
        </w:rPr>
      </w:pPr>
    </w:p>
    <w:p w14:paraId="2EE97B8C" w14:textId="20AD4339" w:rsidR="00A87735" w:rsidRDefault="00A87735" w:rsidP="00E42D1D">
      <w:pPr>
        <w:widowControl w:val="0"/>
        <w:autoSpaceDE w:val="0"/>
        <w:autoSpaceDN w:val="0"/>
        <w:adjustRightInd w:val="0"/>
        <w:spacing w:after="0" w:line="240" w:lineRule="auto"/>
        <w:rPr>
          <w:rFonts w:ascii="Courier New" w:hAnsi="Courier New" w:cs="Courier New"/>
        </w:rPr>
      </w:pPr>
    </w:p>
    <w:p w14:paraId="31F8969C" w14:textId="747F358F" w:rsidR="00A87735" w:rsidRDefault="00A87735" w:rsidP="00E42D1D">
      <w:pPr>
        <w:widowControl w:val="0"/>
        <w:autoSpaceDE w:val="0"/>
        <w:autoSpaceDN w:val="0"/>
        <w:adjustRightInd w:val="0"/>
        <w:spacing w:after="0" w:line="240" w:lineRule="auto"/>
        <w:rPr>
          <w:rFonts w:ascii="Courier New" w:hAnsi="Courier New" w:cs="Courier New"/>
        </w:rPr>
      </w:pPr>
    </w:p>
    <w:p w14:paraId="4F36936D" w14:textId="2E50E1BB" w:rsidR="00A87735" w:rsidRDefault="00A87735" w:rsidP="00E42D1D">
      <w:pPr>
        <w:widowControl w:val="0"/>
        <w:autoSpaceDE w:val="0"/>
        <w:autoSpaceDN w:val="0"/>
        <w:adjustRightInd w:val="0"/>
        <w:spacing w:after="0" w:line="240" w:lineRule="auto"/>
        <w:rPr>
          <w:rFonts w:ascii="Courier New" w:hAnsi="Courier New" w:cs="Courier New"/>
        </w:rPr>
      </w:pPr>
    </w:p>
    <w:p w14:paraId="6FF09AF9" w14:textId="07B2D268" w:rsidR="00A87735" w:rsidRDefault="00A87735" w:rsidP="00E42D1D">
      <w:pPr>
        <w:widowControl w:val="0"/>
        <w:autoSpaceDE w:val="0"/>
        <w:autoSpaceDN w:val="0"/>
        <w:adjustRightInd w:val="0"/>
        <w:spacing w:after="0" w:line="240" w:lineRule="auto"/>
        <w:rPr>
          <w:rFonts w:ascii="Courier New" w:hAnsi="Courier New" w:cs="Courier New"/>
        </w:rPr>
      </w:pPr>
    </w:p>
    <w:p w14:paraId="723E9C78" w14:textId="63FECA28" w:rsidR="00A87735" w:rsidRDefault="00A87735" w:rsidP="00E42D1D">
      <w:pPr>
        <w:widowControl w:val="0"/>
        <w:autoSpaceDE w:val="0"/>
        <w:autoSpaceDN w:val="0"/>
        <w:adjustRightInd w:val="0"/>
        <w:spacing w:after="0" w:line="240" w:lineRule="auto"/>
        <w:rPr>
          <w:rFonts w:ascii="Courier New" w:hAnsi="Courier New" w:cs="Courier New"/>
        </w:rPr>
      </w:pPr>
    </w:p>
    <w:p w14:paraId="409E4888" w14:textId="3764DE05" w:rsidR="00A87735" w:rsidRDefault="00A87735" w:rsidP="00E42D1D">
      <w:pPr>
        <w:widowControl w:val="0"/>
        <w:autoSpaceDE w:val="0"/>
        <w:autoSpaceDN w:val="0"/>
        <w:adjustRightInd w:val="0"/>
        <w:spacing w:after="0" w:line="240" w:lineRule="auto"/>
        <w:rPr>
          <w:rFonts w:ascii="Courier New" w:hAnsi="Courier New" w:cs="Courier New"/>
        </w:rPr>
      </w:pPr>
    </w:p>
    <w:p w14:paraId="33A63684" w14:textId="33FC197A" w:rsidR="00A87735" w:rsidRDefault="00A87735" w:rsidP="00E42D1D">
      <w:pPr>
        <w:widowControl w:val="0"/>
        <w:autoSpaceDE w:val="0"/>
        <w:autoSpaceDN w:val="0"/>
        <w:adjustRightInd w:val="0"/>
        <w:spacing w:after="0" w:line="240" w:lineRule="auto"/>
        <w:rPr>
          <w:rFonts w:ascii="Courier New" w:hAnsi="Courier New" w:cs="Courier New"/>
        </w:rPr>
      </w:pPr>
    </w:p>
    <w:p w14:paraId="696A3176" w14:textId="4562832B" w:rsidR="00A87735" w:rsidRDefault="00A87735" w:rsidP="00E42D1D">
      <w:pPr>
        <w:widowControl w:val="0"/>
        <w:autoSpaceDE w:val="0"/>
        <w:autoSpaceDN w:val="0"/>
        <w:adjustRightInd w:val="0"/>
        <w:spacing w:after="0" w:line="240" w:lineRule="auto"/>
        <w:rPr>
          <w:rFonts w:ascii="Courier New" w:hAnsi="Courier New" w:cs="Courier New"/>
        </w:rPr>
      </w:pPr>
    </w:p>
    <w:p w14:paraId="6F4EE8AD" w14:textId="3A746CEF" w:rsidR="00A87735" w:rsidRDefault="00A87735" w:rsidP="00E42D1D">
      <w:pPr>
        <w:widowControl w:val="0"/>
        <w:autoSpaceDE w:val="0"/>
        <w:autoSpaceDN w:val="0"/>
        <w:adjustRightInd w:val="0"/>
        <w:spacing w:after="0" w:line="240" w:lineRule="auto"/>
        <w:rPr>
          <w:rFonts w:ascii="Courier New" w:hAnsi="Courier New" w:cs="Courier New"/>
        </w:rPr>
      </w:pPr>
    </w:p>
    <w:p w14:paraId="1F83D462" w14:textId="28071CC6" w:rsidR="00A87735" w:rsidRDefault="00A87735" w:rsidP="00E42D1D">
      <w:pPr>
        <w:widowControl w:val="0"/>
        <w:autoSpaceDE w:val="0"/>
        <w:autoSpaceDN w:val="0"/>
        <w:adjustRightInd w:val="0"/>
        <w:spacing w:after="0" w:line="240" w:lineRule="auto"/>
        <w:rPr>
          <w:rFonts w:ascii="Courier New" w:hAnsi="Courier New" w:cs="Courier New"/>
        </w:rPr>
      </w:pPr>
    </w:p>
    <w:p w14:paraId="33E78EEE" w14:textId="0BAE9F89" w:rsidR="00A87735" w:rsidRDefault="00A87735" w:rsidP="00E42D1D">
      <w:pPr>
        <w:widowControl w:val="0"/>
        <w:autoSpaceDE w:val="0"/>
        <w:autoSpaceDN w:val="0"/>
        <w:adjustRightInd w:val="0"/>
        <w:spacing w:after="0" w:line="240" w:lineRule="auto"/>
        <w:rPr>
          <w:rFonts w:ascii="Courier New" w:hAnsi="Courier New" w:cs="Courier New"/>
        </w:rPr>
      </w:pPr>
    </w:p>
    <w:p w14:paraId="452B03CA" w14:textId="1576DD36" w:rsidR="00A87735" w:rsidRDefault="00A87735" w:rsidP="00E42D1D">
      <w:pPr>
        <w:widowControl w:val="0"/>
        <w:autoSpaceDE w:val="0"/>
        <w:autoSpaceDN w:val="0"/>
        <w:adjustRightInd w:val="0"/>
        <w:spacing w:after="0" w:line="240" w:lineRule="auto"/>
        <w:rPr>
          <w:rFonts w:ascii="Courier New" w:hAnsi="Courier New" w:cs="Courier New"/>
        </w:rPr>
      </w:pPr>
    </w:p>
    <w:p w14:paraId="0C112F38" w14:textId="198A808E" w:rsidR="00A87735" w:rsidRDefault="00A87735" w:rsidP="00E42D1D">
      <w:pPr>
        <w:widowControl w:val="0"/>
        <w:autoSpaceDE w:val="0"/>
        <w:autoSpaceDN w:val="0"/>
        <w:adjustRightInd w:val="0"/>
        <w:spacing w:after="0" w:line="240" w:lineRule="auto"/>
        <w:rPr>
          <w:rFonts w:ascii="Courier New" w:hAnsi="Courier New" w:cs="Courier New"/>
        </w:rPr>
      </w:pPr>
    </w:p>
    <w:p w14:paraId="7172931C" w14:textId="50D3B116" w:rsidR="00A87735" w:rsidRDefault="00A87735" w:rsidP="00E42D1D">
      <w:pPr>
        <w:widowControl w:val="0"/>
        <w:autoSpaceDE w:val="0"/>
        <w:autoSpaceDN w:val="0"/>
        <w:adjustRightInd w:val="0"/>
        <w:spacing w:after="0" w:line="240" w:lineRule="auto"/>
        <w:rPr>
          <w:rFonts w:ascii="Courier New" w:hAnsi="Courier New" w:cs="Courier New"/>
        </w:rPr>
      </w:pPr>
    </w:p>
    <w:p w14:paraId="643D79DF" w14:textId="2156C74B" w:rsidR="00A87735" w:rsidRDefault="00A87735" w:rsidP="00E42D1D">
      <w:pPr>
        <w:widowControl w:val="0"/>
        <w:autoSpaceDE w:val="0"/>
        <w:autoSpaceDN w:val="0"/>
        <w:adjustRightInd w:val="0"/>
        <w:spacing w:after="0" w:line="240" w:lineRule="auto"/>
        <w:rPr>
          <w:rFonts w:ascii="Courier New" w:hAnsi="Courier New" w:cs="Courier New"/>
        </w:rPr>
      </w:pPr>
    </w:p>
    <w:p w14:paraId="19283F3F" w14:textId="265E3348" w:rsidR="00A87735" w:rsidRDefault="00A87735" w:rsidP="00E42D1D">
      <w:pPr>
        <w:widowControl w:val="0"/>
        <w:autoSpaceDE w:val="0"/>
        <w:autoSpaceDN w:val="0"/>
        <w:adjustRightInd w:val="0"/>
        <w:spacing w:after="0" w:line="240" w:lineRule="auto"/>
        <w:rPr>
          <w:rFonts w:ascii="Courier New" w:hAnsi="Courier New" w:cs="Courier New"/>
        </w:rPr>
      </w:pPr>
    </w:p>
    <w:p w14:paraId="06E20DC7" w14:textId="2C0589DC" w:rsidR="00A87735" w:rsidRDefault="00A87735" w:rsidP="00E42D1D">
      <w:pPr>
        <w:widowControl w:val="0"/>
        <w:autoSpaceDE w:val="0"/>
        <w:autoSpaceDN w:val="0"/>
        <w:adjustRightInd w:val="0"/>
        <w:spacing w:after="0" w:line="240" w:lineRule="auto"/>
        <w:rPr>
          <w:rFonts w:ascii="Courier New" w:hAnsi="Courier New" w:cs="Courier New"/>
        </w:rPr>
      </w:pPr>
    </w:p>
    <w:p w14:paraId="6B868A8C" w14:textId="295D7A5F" w:rsidR="00A87735" w:rsidRDefault="00A87735" w:rsidP="00E42D1D">
      <w:pPr>
        <w:widowControl w:val="0"/>
        <w:autoSpaceDE w:val="0"/>
        <w:autoSpaceDN w:val="0"/>
        <w:adjustRightInd w:val="0"/>
        <w:spacing w:after="0" w:line="240" w:lineRule="auto"/>
        <w:rPr>
          <w:rFonts w:ascii="Courier New" w:hAnsi="Courier New" w:cs="Courier New"/>
        </w:rPr>
      </w:pPr>
    </w:p>
    <w:p w14:paraId="022C4583" w14:textId="7263213B" w:rsidR="00A87735" w:rsidRDefault="00A87735" w:rsidP="00E42D1D">
      <w:pPr>
        <w:widowControl w:val="0"/>
        <w:autoSpaceDE w:val="0"/>
        <w:autoSpaceDN w:val="0"/>
        <w:adjustRightInd w:val="0"/>
        <w:spacing w:after="0" w:line="240" w:lineRule="auto"/>
        <w:rPr>
          <w:rFonts w:ascii="Courier New" w:hAnsi="Courier New" w:cs="Courier New"/>
        </w:rPr>
      </w:pPr>
    </w:p>
    <w:p w14:paraId="5FFECCFE" w14:textId="77777777" w:rsidR="00A87735" w:rsidRPr="00D62005" w:rsidRDefault="00A87735" w:rsidP="00E42D1D">
      <w:pPr>
        <w:widowControl w:val="0"/>
        <w:autoSpaceDE w:val="0"/>
        <w:autoSpaceDN w:val="0"/>
        <w:adjustRightInd w:val="0"/>
        <w:spacing w:after="0" w:line="240" w:lineRule="auto"/>
        <w:rPr>
          <w:rFonts w:ascii="Courier New" w:hAnsi="Courier New" w:cs="Courier New"/>
        </w:rPr>
      </w:pPr>
    </w:p>
    <w:p w14:paraId="5F7A0EAC" w14:textId="77777777" w:rsidR="004D26E5" w:rsidRPr="00901DD6"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bookmarkStart w:id="25" w:name="sub_4000"/>
      <w:r w:rsidRPr="00901DD6">
        <w:rPr>
          <w:rFonts w:ascii="Arial" w:hAnsi="Arial" w:cs="Arial"/>
          <w:b/>
          <w:bCs/>
          <w:color w:val="26282F"/>
          <w:sz w:val="24"/>
          <w:szCs w:val="24"/>
        </w:rPr>
        <w:lastRenderedPageBreak/>
        <w:t>Приложение 4</w:t>
      </w:r>
      <w:r w:rsidRPr="00901DD6">
        <w:rPr>
          <w:rFonts w:ascii="Arial" w:hAnsi="Arial" w:cs="Arial"/>
          <w:b/>
          <w:bCs/>
          <w:color w:val="26282F"/>
          <w:sz w:val="24"/>
          <w:szCs w:val="24"/>
        </w:rPr>
        <w:br/>
        <w:t xml:space="preserve">к </w:t>
      </w:r>
      <w:hyperlink w:anchor="sub_100" w:history="1">
        <w:r w:rsidRPr="00901DD6">
          <w:rPr>
            <w:rFonts w:ascii="Arial" w:hAnsi="Arial" w:cs="Arial"/>
            <w:color w:val="106BBE"/>
            <w:sz w:val="24"/>
            <w:szCs w:val="24"/>
          </w:rPr>
          <w:t>Административному регламенту</w:t>
        </w:r>
      </w:hyperlink>
    </w:p>
    <w:bookmarkEnd w:id="25"/>
    <w:p w14:paraId="6891C3A9"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57BA9B94" w14:textId="55556811" w:rsidR="004D26E5" w:rsidRPr="004D26E5" w:rsidRDefault="004D26E5" w:rsidP="004D26E5">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901DD6">
        <w:rPr>
          <w:rFonts w:ascii="Times New Roman CYR" w:hAnsi="Times New Roman CYR" w:cs="Times New Roman CYR"/>
          <w:b/>
          <w:bCs/>
          <w:color w:val="26282F"/>
          <w:sz w:val="24"/>
          <w:szCs w:val="24"/>
        </w:rPr>
        <w:t>Договор N___________</w:t>
      </w:r>
      <w:r w:rsidRPr="00901DD6">
        <w:rPr>
          <w:rFonts w:ascii="Times New Roman CYR" w:hAnsi="Times New Roman CYR" w:cs="Times New Roman CYR"/>
          <w:b/>
          <w:bCs/>
          <w:color w:val="26282F"/>
          <w:sz w:val="24"/>
          <w:szCs w:val="24"/>
        </w:rPr>
        <w:br/>
        <w:t>на размещение объектов на землях или земельных участках без предоставления земельных участков и установления сервитута, публичного сервитута</w:t>
      </w:r>
    </w:p>
    <w:p w14:paraId="2CEF675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г. Краснодар                                    "___"_____________20___г.</w:t>
      </w:r>
    </w:p>
    <w:p w14:paraId="775B4D23"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04AB393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Департамент по архитектуре и градостроительству </w:t>
      </w:r>
      <w:proofErr w:type="gramStart"/>
      <w:r w:rsidRPr="00901DD6">
        <w:rPr>
          <w:rFonts w:ascii="Courier New" w:hAnsi="Courier New" w:cs="Courier New"/>
          <w:sz w:val="20"/>
          <w:szCs w:val="20"/>
        </w:rPr>
        <w:t>Краснодарского  края</w:t>
      </w:r>
      <w:proofErr w:type="gramEnd"/>
    </w:p>
    <w:p w14:paraId="37BDE1D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в  лице</w:t>
      </w:r>
      <w:proofErr w:type="gramEnd"/>
      <w:r w:rsidRPr="00901DD6">
        <w:rPr>
          <w:rFonts w:ascii="Courier New" w:hAnsi="Courier New" w:cs="Courier New"/>
          <w:sz w:val="20"/>
          <w:szCs w:val="20"/>
        </w:rPr>
        <w:t xml:space="preserve">  руководителя   департамента   Позднякова   Ильи   Владимировича,</w:t>
      </w:r>
    </w:p>
    <w:p w14:paraId="0A8DFB8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действующего на основании  </w:t>
      </w:r>
      <w:hyperlink r:id="rId8" w:history="1">
        <w:r w:rsidRPr="00901DD6">
          <w:rPr>
            <w:rFonts w:ascii="Courier New" w:hAnsi="Courier New" w:cs="Courier New"/>
            <w:color w:val="106BBE"/>
            <w:sz w:val="20"/>
            <w:szCs w:val="20"/>
          </w:rPr>
          <w:t>Положения</w:t>
        </w:r>
      </w:hyperlink>
      <w:r w:rsidRPr="00901DD6">
        <w:rPr>
          <w:rFonts w:ascii="Courier New" w:hAnsi="Courier New" w:cs="Courier New"/>
          <w:sz w:val="20"/>
          <w:szCs w:val="20"/>
        </w:rPr>
        <w:t xml:space="preserve">  о  департаменте  по   архитектуре и</w:t>
      </w:r>
    </w:p>
    <w:p w14:paraId="03F73EA4"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градостроительству  Краснодарского  края,  утвержденного   </w:t>
      </w:r>
      <w:hyperlink r:id="rId9" w:history="1">
        <w:r w:rsidRPr="00901DD6">
          <w:rPr>
            <w:rFonts w:ascii="Courier New" w:hAnsi="Courier New" w:cs="Courier New"/>
            <w:color w:val="106BBE"/>
            <w:sz w:val="20"/>
            <w:szCs w:val="20"/>
          </w:rPr>
          <w:t>постановлением</w:t>
        </w:r>
      </w:hyperlink>
    </w:p>
    <w:p w14:paraId="3F2ACFD4"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главы  администрации</w:t>
      </w:r>
      <w:proofErr w:type="gramEnd"/>
      <w:r w:rsidRPr="00901DD6">
        <w:rPr>
          <w:rFonts w:ascii="Courier New" w:hAnsi="Courier New" w:cs="Courier New"/>
          <w:sz w:val="20"/>
          <w:szCs w:val="20"/>
        </w:rPr>
        <w:t xml:space="preserve">  Краснодарского  края  от  15  июня   2006 г. N 458,</w:t>
      </w:r>
    </w:p>
    <w:p w14:paraId="6873BEF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именуемый    в    дальнейшем    "Департамент</w:t>
      </w:r>
      <w:proofErr w:type="gramStart"/>
      <w:r w:rsidRPr="00901DD6">
        <w:rPr>
          <w:rFonts w:ascii="Courier New" w:hAnsi="Courier New" w:cs="Courier New"/>
          <w:sz w:val="20"/>
          <w:szCs w:val="20"/>
        </w:rPr>
        <w:t xml:space="preserve">",   </w:t>
      </w:r>
      <w:proofErr w:type="gramEnd"/>
      <w:r w:rsidRPr="00901DD6">
        <w:rPr>
          <w:rFonts w:ascii="Courier New" w:hAnsi="Courier New" w:cs="Courier New"/>
          <w:sz w:val="20"/>
          <w:szCs w:val="20"/>
        </w:rPr>
        <w:t xml:space="preserve"> с    одной     стороны,</w:t>
      </w:r>
    </w:p>
    <w:p w14:paraId="3B7230D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и__________________________________, </w:t>
      </w:r>
      <w:proofErr w:type="gramStart"/>
      <w:r w:rsidRPr="00901DD6">
        <w:rPr>
          <w:rFonts w:ascii="Courier New" w:hAnsi="Courier New" w:cs="Courier New"/>
          <w:sz w:val="20"/>
          <w:szCs w:val="20"/>
        </w:rPr>
        <w:t>в  лице</w:t>
      </w:r>
      <w:proofErr w:type="gramEnd"/>
      <w:r w:rsidRPr="00901DD6">
        <w:rPr>
          <w:rFonts w:ascii="Courier New" w:hAnsi="Courier New" w:cs="Courier New"/>
          <w:sz w:val="20"/>
          <w:szCs w:val="20"/>
        </w:rPr>
        <w:t>_____________________________</w:t>
      </w:r>
    </w:p>
    <w:p w14:paraId="26C7C46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действующего</w:t>
      </w:r>
      <w:proofErr w:type="gramStart"/>
      <w:r w:rsidRPr="00901DD6">
        <w:rPr>
          <w:rFonts w:ascii="Courier New" w:hAnsi="Courier New" w:cs="Courier New"/>
          <w:sz w:val="20"/>
          <w:szCs w:val="20"/>
        </w:rPr>
        <w:t xml:space="preserve">   (</w:t>
      </w:r>
      <w:proofErr w:type="gramEnd"/>
      <w:r w:rsidRPr="00901DD6">
        <w:rPr>
          <w:rFonts w:ascii="Courier New" w:hAnsi="Courier New" w:cs="Courier New"/>
          <w:sz w:val="20"/>
          <w:szCs w:val="20"/>
        </w:rPr>
        <w:t>й)    на    основании___________________________________,</w:t>
      </w:r>
    </w:p>
    <w:p w14:paraId="58C579C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именуемый  в</w:t>
      </w:r>
      <w:proofErr w:type="gramEnd"/>
      <w:r w:rsidRPr="00901DD6">
        <w:rPr>
          <w:rFonts w:ascii="Courier New" w:hAnsi="Courier New" w:cs="Courier New"/>
          <w:sz w:val="20"/>
          <w:szCs w:val="20"/>
        </w:rPr>
        <w:t xml:space="preserve">  дальнейшем  "Пользователь",  с  другой  стороны,  совместно</w:t>
      </w:r>
    </w:p>
    <w:p w14:paraId="2ADDBE8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именуемые  в  дальнейшем  "Стороны",  на  основании   </w:t>
      </w:r>
      <w:hyperlink r:id="rId10" w:history="1">
        <w:r w:rsidRPr="00901DD6">
          <w:rPr>
            <w:rFonts w:ascii="Courier New" w:hAnsi="Courier New" w:cs="Courier New"/>
            <w:color w:val="106BBE"/>
            <w:sz w:val="20"/>
            <w:szCs w:val="20"/>
          </w:rPr>
          <w:t>постановления</w:t>
        </w:r>
      </w:hyperlink>
      <w:r w:rsidRPr="00901DD6">
        <w:rPr>
          <w:rFonts w:ascii="Courier New" w:hAnsi="Courier New" w:cs="Courier New"/>
          <w:sz w:val="20"/>
          <w:szCs w:val="20"/>
        </w:rPr>
        <w:t xml:space="preserve"> главы</w:t>
      </w:r>
    </w:p>
    <w:p w14:paraId="17E2345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администрации (губернатора) Краснодарского края от 6 июля 2015 года N 627</w:t>
      </w:r>
    </w:p>
    <w:p w14:paraId="5BFE4FB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"Об установлении Порядка и </w:t>
      </w:r>
      <w:proofErr w:type="gramStart"/>
      <w:r w:rsidRPr="00901DD6">
        <w:rPr>
          <w:rFonts w:ascii="Courier New" w:hAnsi="Courier New" w:cs="Courier New"/>
          <w:sz w:val="20"/>
          <w:szCs w:val="20"/>
        </w:rPr>
        <w:t>условий  размещения</w:t>
      </w:r>
      <w:proofErr w:type="gramEnd"/>
      <w:r w:rsidRPr="00901DD6">
        <w:rPr>
          <w:rFonts w:ascii="Courier New" w:hAnsi="Courier New" w:cs="Courier New"/>
          <w:sz w:val="20"/>
          <w:szCs w:val="20"/>
        </w:rPr>
        <w:t xml:space="preserve">  объектов  на   землях или</w:t>
      </w:r>
    </w:p>
    <w:p w14:paraId="4644C0C0"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земельных  участках</w:t>
      </w:r>
      <w:proofErr w:type="gramEnd"/>
      <w:r w:rsidRPr="00901DD6">
        <w:rPr>
          <w:rFonts w:ascii="Courier New" w:hAnsi="Courier New" w:cs="Courier New"/>
          <w:sz w:val="20"/>
          <w:szCs w:val="20"/>
        </w:rPr>
        <w:t>,  находящихся  в  государственной  или  муниципальной</w:t>
      </w:r>
    </w:p>
    <w:p w14:paraId="56A3521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собственности,  без</w:t>
      </w:r>
      <w:proofErr w:type="gramEnd"/>
      <w:r w:rsidRPr="00901DD6">
        <w:rPr>
          <w:rFonts w:ascii="Courier New" w:hAnsi="Courier New" w:cs="Courier New"/>
          <w:sz w:val="20"/>
          <w:szCs w:val="20"/>
        </w:rPr>
        <w:t xml:space="preserve">  предоставления  земельных  участков  и  установления</w:t>
      </w:r>
    </w:p>
    <w:p w14:paraId="52918CCE"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сервитута,  публичного</w:t>
      </w:r>
      <w:proofErr w:type="gramEnd"/>
      <w:r w:rsidRPr="00901DD6">
        <w:rPr>
          <w:rFonts w:ascii="Courier New" w:hAnsi="Courier New" w:cs="Courier New"/>
          <w:sz w:val="20"/>
          <w:szCs w:val="20"/>
        </w:rPr>
        <w:t xml:space="preserve">  сервитута  на  территории  Краснодарского  края",</w:t>
      </w:r>
    </w:p>
    <w:p w14:paraId="34D3A11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заключили настоящий договор (далее-договор) о нижеследующем:</w:t>
      </w:r>
    </w:p>
    <w:p w14:paraId="35D8AD0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w:t>
      </w:r>
    </w:p>
    <w:p w14:paraId="5473AB8E"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bookmarkStart w:id="26" w:name="sub_4001"/>
      <w:r w:rsidRPr="00901DD6">
        <w:rPr>
          <w:rFonts w:ascii="Courier New" w:hAnsi="Courier New" w:cs="Courier New"/>
          <w:b/>
          <w:bCs/>
          <w:color w:val="26282F"/>
        </w:rPr>
        <w:t xml:space="preserve">                      1. Предмет договора</w:t>
      </w:r>
    </w:p>
    <w:bookmarkEnd w:id="26"/>
    <w:p w14:paraId="74894CA3"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524DF230"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27" w:name="sub_11137"/>
      <w:r w:rsidRPr="00901DD6">
        <w:rPr>
          <w:rFonts w:ascii="Courier New" w:hAnsi="Courier New" w:cs="Courier New"/>
          <w:sz w:val="20"/>
          <w:szCs w:val="20"/>
        </w:rPr>
        <w:t xml:space="preserve">     1.  </w:t>
      </w:r>
      <w:proofErr w:type="gramStart"/>
      <w:r w:rsidRPr="00901DD6">
        <w:rPr>
          <w:rFonts w:ascii="Courier New" w:hAnsi="Courier New" w:cs="Courier New"/>
          <w:sz w:val="20"/>
          <w:szCs w:val="20"/>
        </w:rPr>
        <w:t>Департамент  предоставляет</w:t>
      </w:r>
      <w:proofErr w:type="gramEnd"/>
      <w:r w:rsidRPr="00901DD6">
        <w:rPr>
          <w:rFonts w:ascii="Courier New" w:hAnsi="Courier New" w:cs="Courier New"/>
          <w:sz w:val="20"/>
          <w:szCs w:val="20"/>
        </w:rPr>
        <w:t xml:space="preserve">  Пользователю  право  на   размещение</w:t>
      </w:r>
    </w:p>
    <w:bookmarkEnd w:id="27"/>
    <w:p w14:paraId="135107B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объекта: __________________________________________</w:t>
      </w:r>
      <w:proofErr w:type="gramStart"/>
      <w:r w:rsidRPr="00901DD6">
        <w:rPr>
          <w:rFonts w:ascii="Courier New" w:hAnsi="Courier New" w:cs="Courier New"/>
          <w:sz w:val="20"/>
          <w:szCs w:val="20"/>
        </w:rPr>
        <w:t>_(</w:t>
      </w:r>
      <w:proofErr w:type="gramEnd"/>
      <w:r w:rsidRPr="00901DD6">
        <w:rPr>
          <w:rFonts w:ascii="Courier New" w:hAnsi="Courier New" w:cs="Courier New"/>
          <w:sz w:val="20"/>
          <w:szCs w:val="20"/>
        </w:rPr>
        <w:t>далее -  Объект)  на</w:t>
      </w:r>
    </w:p>
    <w:p w14:paraId="26A196A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земельном                             участке               с кадастровым</w:t>
      </w:r>
    </w:p>
    <w:p w14:paraId="201D4DB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номером__________________________________________</w:t>
      </w:r>
      <w:proofErr w:type="gramStart"/>
      <w:r w:rsidRPr="00901DD6">
        <w:rPr>
          <w:rFonts w:ascii="Courier New" w:hAnsi="Courier New" w:cs="Courier New"/>
          <w:sz w:val="20"/>
          <w:szCs w:val="20"/>
        </w:rPr>
        <w:t>_(</w:t>
      </w:r>
      <w:proofErr w:type="gramEnd"/>
      <w:r w:rsidRPr="00901DD6">
        <w:rPr>
          <w:rFonts w:ascii="Courier New" w:hAnsi="Courier New" w:cs="Courier New"/>
          <w:sz w:val="20"/>
          <w:szCs w:val="20"/>
        </w:rPr>
        <w:t>далее  -    Участок) в</w:t>
      </w:r>
    </w:p>
    <w:p w14:paraId="1F3B8FD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рамках границ предполагаемого места размещения объекта, указанных в схеме</w:t>
      </w:r>
    </w:p>
    <w:p w14:paraId="4B0B136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границ предполагаемых к использованию земель или части земельного участка</w:t>
      </w:r>
    </w:p>
    <w:p w14:paraId="02F576B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на кадастровом и топографическом плане с указанием </w:t>
      </w:r>
      <w:proofErr w:type="gramStart"/>
      <w:r w:rsidRPr="00901DD6">
        <w:rPr>
          <w:rFonts w:ascii="Courier New" w:hAnsi="Courier New" w:cs="Courier New"/>
          <w:sz w:val="20"/>
          <w:szCs w:val="20"/>
        </w:rPr>
        <w:t>координат  характерных</w:t>
      </w:r>
      <w:proofErr w:type="gramEnd"/>
    </w:p>
    <w:p w14:paraId="1DD8522E"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точек границ территории (далее - Схема границ).</w:t>
      </w:r>
    </w:p>
    <w:p w14:paraId="0ED5605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28" w:name="sub_11138"/>
      <w:r w:rsidRPr="00901DD6">
        <w:rPr>
          <w:rFonts w:ascii="Courier New" w:hAnsi="Courier New" w:cs="Courier New"/>
          <w:sz w:val="20"/>
          <w:szCs w:val="20"/>
        </w:rPr>
        <w:t xml:space="preserve">     2. Право на размещение Объекта не предполагает </w:t>
      </w:r>
      <w:proofErr w:type="gramStart"/>
      <w:r w:rsidRPr="00901DD6">
        <w:rPr>
          <w:rFonts w:ascii="Courier New" w:hAnsi="Courier New" w:cs="Courier New"/>
          <w:sz w:val="20"/>
          <w:szCs w:val="20"/>
        </w:rPr>
        <w:t>предоставление  права</w:t>
      </w:r>
      <w:proofErr w:type="gramEnd"/>
    </w:p>
    <w:bookmarkEnd w:id="28"/>
    <w:p w14:paraId="2ADCD75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на осуществление коммерческой деятельности на Участке.</w:t>
      </w:r>
    </w:p>
    <w:p w14:paraId="753E3597"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6E9ACDE6"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bookmarkStart w:id="29" w:name="sub_4002"/>
      <w:r w:rsidRPr="00901DD6">
        <w:rPr>
          <w:rFonts w:ascii="Courier New" w:hAnsi="Courier New" w:cs="Courier New"/>
          <w:b/>
          <w:bCs/>
          <w:color w:val="26282F"/>
        </w:rPr>
        <w:t xml:space="preserve">                2. Права и обязанности Департамента</w:t>
      </w:r>
    </w:p>
    <w:bookmarkEnd w:id="29"/>
    <w:p w14:paraId="43D9EE0F"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1A8E98E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30" w:name="sub_4003"/>
      <w:r w:rsidRPr="00901DD6">
        <w:rPr>
          <w:rFonts w:ascii="Courier New" w:hAnsi="Courier New" w:cs="Courier New"/>
          <w:sz w:val="20"/>
          <w:szCs w:val="20"/>
        </w:rPr>
        <w:t xml:space="preserve">     2.1. Департамент обязуется:</w:t>
      </w:r>
    </w:p>
    <w:bookmarkEnd w:id="30"/>
    <w:p w14:paraId="6B8BCB00"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выполнять в полном объеме условия Договора;</w:t>
      </w:r>
    </w:p>
    <w:p w14:paraId="6CF7A1F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разрешить  использовать</w:t>
      </w:r>
      <w:proofErr w:type="gramEnd"/>
      <w:r w:rsidRPr="00901DD6">
        <w:rPr>
          <w:rFonts w:ascii="Courier New" w:hAnsi="Courier New" w:cs="Courier New"/>
          <w:sz w:val="20"/>
          <w:szCs w:val="20"/>
        </w:rPr>
        <w:t xml:space="preserve">  Участок  в  соответствии   с   условиями</w:t>
      </w:r>
    </w:p>
    <w:p w14:paraId="730DF21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настоящего Договора и Схемой границ;</w:t>
      </w:r>
    </w:p>
    <w:p w14:paraId="790C9F4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31" w:name="sub_4004"/>
      <w:r w:rsidRPr="00901DD6">
        <w:rPr>
          <w:rFonts w:ascii="Courier New" w:hAnsi="Courier New" w:cs="Courier New"/>
          <w:sz w:val="20"/>
          <w:szCs w:val="20"/>
        </w:rPr>
        <w:t xml:space="preserve">     2.2. Департамент вправе:</w:t>
      </w:r>
    </w:p>
    <w:bookmarkEnd w:id="31"/>
    <w:p w14:paraId="7447B25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осуществлять контроль за использованием Участка;</w:t>
      </w:r>
    </w:p>
    <w:p w14:paraId="7D92D44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требовать   досрочного   расторжения   Договора    в    случаях,</w:t>
      </w:r>
    </w:p>
    <w:p w14:paraId="04E6AC0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предусмотренных законодательством и настоящим Договором;</w:t>
      </w:r>
    </w:p>
    <w:p w14:paraId="2062EC6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вносить  предложения</w:t>
      </w:r>
      <w:proofErr w:type="gramEnd"/>
      <w:r w:rsidRPr="00901DD6">
        <w:rPr>
          <w:rFonts w:ascii="Courier New" w:hAnsi="Courier New" w:cs="Courier New"/>
          <w:sz w:val="20"/>
          <w:szCs w:val="20"/>
        </w:rPr>
        <w:t xml:space="preserve">  Пользователю  о  подписании  дополнительного</w:t>
      </w:r>
    </w:p>
    <w:p w14:paraId="0E13ED0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соглашения  к</w:t>
      </w:r>
      <w:proofErr w:type="gramEnd"/>
      <w:r w:rsidRPr="00901DD6">
        <w:rPr>
          <w:rFonts w:ascii="Courier New" w:hAnsi="Courier New" w:cs="Courier New"/>
          <w:sz w:val="20"/>
          <w:szCs w:val="20"/>
        </w:rPr>
        <w:t xml:space="preserve">  Договору,  изменяющего   условия,   в   случае   изменения</w:t>
      </w:r>
    </w:p>
    <w:p w14:paraId="2D7A106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 xml:space="preserve">законодательства,   </w:t>
      </w:r>
      <w:proofErr w:type="gramEnd"/>
      <w:r w:rsidRPr="00901DD6">
        <w:rPr>
          <w:rFonts w:ascii="Courier New" w:hAnsi="Courier New" w:cs="Courier New"/>
          <w:sz w:val="20"/>
          <w:szCs w:val="20"/>
        </w:rPr>
        <w:t>либо   по    другим    основаниям,    предусмотренным</w:t>
      </w:r>
    </w:p>
    <w:p w14:paraId="3ED4CD0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законодательством;</w:t>
      </w:r>
    </w:p>
    <w:p w14:paraId="04C9B46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на беспрепятственный доступ </w:t>
      </w:r>
      <w:proofErr w:type="gramStart"/>
      <w:r w:rsidRPr="00901DD6">
        <w:rPr>
          <w:rFonts w:ascii="Courier New" w:hAnsi="Courier New" w:cs="Courier New"/>
          <w:sz w:val="20"/>
          <w:szCs w:val="20"/>
        </w:rPr>
        <w:t>на  территорию</w:t>
      </w:r>
      <w:proofErr w:type="gramEnd"/>
      <w:r w:rsidRPr="00901DD6">
        <w:rPr>
          <w:rFonts w:ascii="Courier New" w:hAnsi="Courier New" w:cs="Courier New"/>
          <w:sz w:val="20"/>
          <w:szCs w:val="20"/>
        </w:rPr>
        <w:t xml:space="preserve">  Участка  с   целью его</w:t>
      </w:r>
    </w:p>
    <w:p w14:paraId="491A6B6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осмотра на предмет соблюдения условий Договора;</w:t>
      </w:r>
    </w:p>
    <w:p w14:paraId="1596E054"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требовать  исполнения</w:t>
      </w:r>
      <w:proofErr w:type="gramEnd"/>
      <w:r w:rsidRPr="00901DD6">
        <w:rPr>
          <w:rFonts w:ascii="Courier New" w:hAnsi="Courier New" w:cs="Courier New"/>
          <w:sz w:val="20"/>
          <w:szCs w:val="20"/>
        </w:rPr>
        <w:t xml:space="preserve">  обязательств  по  настоящему   Договору от</w:t>
      </w:r>
    </w:p>
    <w:p w14:paraId="5828B9C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Пользователя.</w:t>
      </w:r>
    </w:p>
    <w:p w14:paraId="2D6CCBA9"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41CDD23C"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bookmarkStart w:id="32" w:name="sub_4005"/>
      <w:r w:rsidRPr="00901DD6">
        <w:rPr>
          <w:rFonts w:ascii="Courier New" w:hAnsi="Courier New" w:cs="Courier New"/>
          <w:b/>
          <w:bCs/>
          <w:color w:val="26282F"/>
        </w:rPr>
        <w:t xml:space="preserve">              3. Права и обязанности Пользователя</w:t>
      </w:r>
    </w:p>
    <w:bookmarkEnd w:id="32"/>
    <w:p w14:paraId="10071859"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7B3DCBE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33" w:name="sub_4006"/>
      <w:r w:rsidRPr="00901DD6">
        <w:rPr>
          <w:rFonts w:ascii="Courier New" w:hAnsi="Courier New" w:cs="Courier New"/>
          <w:sz w:val="20"/>
          <w:szCs w:val="20"/>
        </w:rPr>
        <w:t xml:space="preserve">     3.1. Пользователь обязуется:</w:t>
      </w:r>
    </w:p>
    <w:bookmarkEnd w:id="33"/>
    <w:p w14:paraId="0CC5026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в полном объеме выполнять все условия Договора;</w:t>
      </w:r>
    </w:p>
    <w:p w14:paraId="7CFA62B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использовать   Участок   только    для       размещения Объекта,</w:t>
      </w:r>
    </w:p>
    <w:p w14:paraId="2CA9E7E4"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lastRenderedPageBreak/>
        <w:t xml:space="preserve">предусмотренного </w:t>
      </w:r>
      <w:hyperlink w:anchor="sub_4001" w:history="1">
        <w:r w:rsidRPr="00901DD6">
          <w:rPr>
            <w:rFonts w:ascii="Courier New" w:hAnsi="Courier New" w:cs="Courier New"/>
            <w:color w:val="106BBE"/>
            <w:sz w:val="20"/>
            <w:szCs w:val="20"/>
          </w:rPr>
          <w:t>разделом 1</w:t>
        </w:r>
      </w:hyperlink>
      <w:r w:rsidRPr="00901DD6">
        <w:rPr>
          <w:rFonts w:ascii="Courier New" w:hAnsi="Courier New" w:cs="Courier New"/>
          <w:sz w:val="20"/>
          <w:szCs w:val="20"/>
        </w:rPr>
        <w:t xml:space="preserve"> настоящего Договора;</w:t>
      </w:r>
    </w:p>
    <w:p w14:paraId="0D31CE6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использовать  Участок</w:t>
      </w:r>
      <w:proofErr w:type="gramEnd"/>
      <w:r w:rsidRPr="00901DD6">
        <w:rPr>
          <w:rFonts w:ascii="Courier New" w:hAnsi="Courier New" w:cs="Courier New"/>
          <w:sz w:val="20"/>
          <w:szCs w:val="20"/>
        </w:rPr>
        <w:t xml:space="preserve">  в  соответствии  с  условиями   настоящего</w:t>
      </w:r>
    </w:p>
    <w:p w14:paraId="4AC7FE3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Договора и Схемой границ;</w:t>
      </w:r>
    </w:p>
    <w:p w14:paraId="757051AE"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приступить к осуществлению работ по обустройству Участка в течение</w:t>
      </w:r>
    </w:p>
    <w:p w14:paraId="70FA67E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10 (десяти) календарных дней с момента заключения настоящего Договора;</w:t>
      </w:r>
    </w:p>
    <w:p w14:paraId="51713E7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использовать Участок </w:t>
      </w:r>
      <w:proofErr w:type="gramStart"/>
      <w:r w:rsidRPr="00901DD6">
        <w:rPr>
          <w:rFonts w:ascii="Courier New" w:hAnsi="Courier New" w:cs="Courier New"/>
          <w:sz w:val="20"/>
          <w:szCs w:val="20"/>
        </w:rPr>
        <w:t>способами,  не</w:t>
      </w:r>
      <w:proofErr w:type="gramEnd"/>
      <w:r w:rsidRPr="00901DD6">
        <w:rPr>
          <w:rFonts w:ascii="Courier New" w:hAnsi="Courier New" w:cs="Courier New"/>
          <w:sz w:val="20"/>
          <w:szCs w:val="20"/>
        </w:rPr>
        <w:t xml:space="preserve">  наносящими  вреда  окружающей</w:t>
      </w:r>
    </w:p>
    <w:p w14:paraId="00765FE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среде,  соблюдать</w:t>
      </w:r>
      <w:proofErr w:type="gramEnd"/>
      <w:r w:rsidRPr="00901DD6">
        <w:rPr>
          <w:rFonts w:ascii="Courier New" w:hAnsi="Courier New" w:cs="Courier New"/>
          <w:sz w:val="20"/>
          <w:szCs w:val="20"/>
        </w:rPr>
        <w:t xml:space="preserve">  требования   экологических,   санитарно-гигиенических,</w:t>
      </w:r>
    </w:p>
    <w:p w14:paraId="584AFB3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противопожарных и иных правил и нормативов;</w:t>
      </w:r>
    </w:p>
    <w:p w14:paraId="4F951B7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обеспечивать  своевременную</w:t>
      </w:r>
      <w:proofErr w:type="gramEnd"/>
      <w:r w:rsidRPr="00901DD6">
        <w:rPr>
          <w:rFonts w:ascii="Courier New" w:hAnsi="Courier New" w:cs="Courier New"/>
          <w:sz w:val="20"/>
          <w:szCs w:val="20"/>
        </w:rPr>
        <w:t xml:space="preserve">  и  качественную  очистку  и   уборку</w:t>
      </w:r>
    </w:p>
    <w:p w14:paraId="264B946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Участка;</w:t>
      </w:r>
    </w:p>
    <w:p w14:paraId="3C88E3A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обеспечивать очистку и уборку Объектов, предусмотренных </w:t>
      </w:r>
      <w:hyperlink w:anchor="sub_4001" w:history="1">
        <w:r w:rsidRPr="00901DD6">
          <w:rPr>
            <w:rFonts w:ascii="Courier New" w:hAnsi="Courier New" w:cs="Courier New"/>
            <w:color w:val="106BBE"/>
            <w:sz w:val="20"/>
            <w:szCs w:val="20"/>
          </w:rPr>
          <w:t>разделом 1</w:t>
        </w:r>
      </w:hyperlink>
    </w:p>
    <w:p w14:paraId="6A93166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настоящего Договора, их надлежащий вид и облик, в том </w:t>
      </w:r>
      <w:proofErr w:type="gramStart"/>
      <w:r w:rsidRPr="00901DD6">
        <w:rPr>
          <w:rFonts w:ascii="Courier New" w:hAnsi="Courier New" w:cs="Courier New"/>
          <w:sz w:val="20"/>
          <w:szCs w:val="20"/>
        </w:rPr>
        <w:t>числе  осуществлять</w:t>
      </w:r>
      <w:proofErr w:type="gramEnd"/>
    </w:p>
    <w:p w14:paraId="27D01E6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 xml:space="preserve">покраску,   </w:t>
      </w:r>
      <w:proofErr w:type="gramEnd"/>
      <w:r w:rsidRPr="00901DD6">
        <w:rPr>
          <w:rFonts w:ascii="Courier New" w:hAnsi="Courier New" w:cs="Courier New"/>
          <w:sz w:val="20"/>
          <w:szCs w:val="20"/>
        </w:rPr>
        <w:t>текущий   ремонт,   восстановительный   ремонт,   в    случае</w:t>
      </w:r>
    </w:p>
    <w:p w14:paraId="762A2D5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необходимости производить их замену и </w:t>
      </w:r>
      <w:proofErr w:type="spellStart"/>
      <w:r w:rsidRPr="00901DD6">
        <w:rPr>
          <w:rFonts w:ascii="Courier New" w:hAnsi="Courier New" w:cs="Courier New"/>
          <w:sz w:val="20"/>
          <w:szCs w:val="20"/>
        </w:rPr>
        <w:t>т.д</w:t>
      </w:r>
      <w:proofErr w:type="spellEnd"/>
      <w:r w:rsidRPr="00901DD6">
        <w:rPr>
          <w:rFonts w:ascii="Courier New" w:hAnsi="Courier New" w:cs="Courier New"/>
          <w:sz w:val="20"/>
          <w:szCs w:val="20"/>
        </w:rPr>
        <w:t>;</w:t>
      </w:r>
    </w:p>
    <w:p w14:paraId="4B1AC5C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не  допускать</w:t>
      </w:r>
      <w:proofErr w:type="gramEnd"/>
      <w:r w:rsidRPr="00901DD6">
        <w:rPr>
          <w:rFonts w:ascii="Courier New" w:hAnsi="Courier New" w:cs="Courier New"/>
          <w:sz w:val="20"/>
          <w:szCs w:val="20"/>
        </w:rPr>
        <w:t xml:space="preserve">  действий,  приводящих  к  ухудшению   качественных</w:t>
      </w:r>
    </w:p>
    <w:p w14:paraId="5D22A60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характеристик Участка;</w:t>
      </w:r>
    </w:p>
    <w:p w14:paraId="15485DF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не осуществлять возведение объектов капитального </w:t>
      </w:r>
      <w:proofErr w:type="gramStart"/>
      <w:r w:rsidRPr="00901DD6">
        <w:rPr>
          <w:rFonts w:ascii="Courier New" w:hAnsi="Courier New" w:cs="Courier New"/>
          <w:sz w:val="20"/>
          <w:szCs w:val="20"/>
        </w:rPr>
        <w:t>строительства  на</w:t>
      </w:r>
      <w:proofErr w:type="gramEnd"/>
    </w:p>
    <w:p w14:paraId="1449BD80"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Участке, не предусмотренных настоящим договором;</w:t>
      </w:r>
    </w:p>
    <w:p w14:paraId="6BF7992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не нарушать прав и законных </w:t>
      </w:r>
      <w:proofErr w:type="gramStart"/>
      <w:r w:rsidRPr="00901DD6">
        <w:rPr>
          <w:rFonts w:ascii="Courier New" w:hAnsi="Courier New" w:cs="Courier New"/>
          <w:sz w:val="20"/>
          <w:szCs w:val="20"/>
        </w:rPr>
        <w:t>интересов  землепользователей</w:t>
      </w:r>
      <w:proofErr w:type="gramEnd"/>
      <w:r w:rsidRPr="00901DD6">
        <w:rPr>
          <w:rFonts w:ascii="Courier New" w:hAnsi="Courier New" w:cs="Courier New"/>
          <w:sz w:val="20"/>
          <w:szCs w:val="20"/>
        </w:rPr>
        <w:t xml:space="preserve">  смежных</w:t>
      </w:r>
    </w:p>
    <w:p w14:paraId="14BAB20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земельных участков и иных лиц;</w:t>
      </w:r>
    </w:p>
    <w:p w14:paraId="594D6A9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беспрепятственно  допускать</w:t>
      </w:r>
      <w:proofErr w:type="gramEnd"/>
      <w:r w:rsidRPr="00901DD6">
        <w:rPr>
          <w:rFonts w:ascii="Courier New" w:hAnsi="Courier New" w:cs="Courier New"/>
          <w:sz w:val="20"/>
          <w:szCs w:val="20"/>
        </w:rPr>
        <w:t xml:space="preserve">  на  Участок  законных  представителей</w:t>
      </w:r>
    </w:p>
    <w:p w14:paraId="09FE58AE"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Департамента  и</w:t>
      </w:r>
      <w:proofErr w:type="gramEnd"/>
      <w:r w:rsidRPr="00901DD6">
        <w:rPr>
          <w:rFonts w:ascii="Courier New" w:hAnsi="Courier New" w:cs="Courier New"/>
          <w:sz w:val="20"/>
          <w:szCs w:val="20"/>
        </w:rPr>
        <w:t xml:space="preserve">  уполномоченных  органов   обеспечивающих     контроль за</w:t>
      </w:r>
    </w:p>
    <w:p w14:paraId="7D9CC56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использованием и охраной земель с целью его осмотра на предмет соблюдения</w:t>
      </w:r>
    </w:p>
    <w:p w14:paraId="024EEBF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условий Договора;</w:t>
      </w:r>
    </w:p>
    <w:p w14:paraId="28BF6F3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привести Участок в состояние, пригодное </w:t>
      </w:r>
      <w:proofErr w:type="gramStart"/>
      <w:r w:rsidRPr="00901DD6">
        <w:rPr>
          <w:rFonts w:ascii="Courier New" w:hAnsi="Courier New" w:cs="Courier New"/>
          <w:sz w:val="20"/>
          <w:szCs w:val="20"/>
        </w:rPr>
        <w:t>для  его</w:t>
      </w:r>
      <w:proofErr w:type="gramEnd"/>
      <w:r w:rsidRPr="00901DD6">
        <w:rPr>
          <w:rFonts w:ascii="Courier New" w:hAnsi="Courier New" w:cs="Courier New"/>
          <w:sz w:val="20"/>
          <w:szCs w:val="20"/>
        </w:rPr>
        <w:t xml:space="preserve">   использования в</w:t>
      </w:r>
    </w:p>
    <w:p w14:paraId="531AA74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соответствии с разрешенным использованием, </w:t>
      </w:r>
      <w:proofErr w:type="gramStart"/>
      <w:r w:rsidRPr="00901DD6">
        <w:rPr>
          <w:rFonts w:ascii="Courier New" w:hAnsi="Courier New" w:cs="Courier New"/>
          <w:sz w:val="20"/>
          <w:szCs w:val="20"/>
        </w:rPr>
        <w:t>выполнить  необходимые</w:t>
      </w:r>
      <w:proofErr w:type="gramEnd"/>
      <w:r w:rsidRPr="00901DD6">
        <w:rPr>
          <w:rFonts w:ascii="Courier New" w:hAnsi="Courier New" w:cs="Courier New"/>
          <w:sz w:val="20"/>
          <w:szCs w:val="20"/>
        </w:rPr>
        <w:t xml:space="preserve">  работы</w:t>
      </w:r>
    </w:p>
    <w:p w14:paraId="40909A9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по  рекультивации</w:t>
      </w:r>
      <w:proofErr w:type="gramEnd"/>
      <w:r w:rsidRPr="00901DD6">
        <w:rPr>
          <w:rFonts w:ascii="Courier New" w:hAnsi="Courier New" w:cs="Courier New"/>
          <w:sz w:val="20"/>
          <w:szCs w:val="20"/>
        </w:rPr>
        <w:t xml:space="preserve">  земель  или  земельных   участков,   в     случае если</w:t>
      </w:r>
    </w:p>
    <w:p w14:paraId="0687BBD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использование Участка привело к порче либо уничтожению </w:t>
      </w:r>
      <w:proofErr w:type="gramStart"/>
      <w:r w:rsidRPr="00901DD6">
        <w:rPr>
          <w:rFonts w:ascii="Courier New" w:hAnsi="Courier New" w:cs="Courier New"/>
          <w:sz w:val="20"/>
          <w:szCs w:val="20"/>
        </w:rPr>
        <w:t>плодородного  слоя</w:t>
      </w:r>
      <w:proofErr w:type="gramEnd"/>
    </w:p>
    <w:p w14:paraId="203D31C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почвы;</w:t>
      </w:r>
    </w:p>
    <w:p w14:paraId="66AB1B2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осуществлять  ремонт</w:t>
      </w:r>
      <w:proofErr w:type="gramEnd"/>
      <w:r w:rsidRPr="00901DD6">
        <w:rPr>
          <w:rFonts w:ascii="Courier New" w:hAnsi="Courier New" w:cs="Courier New"/>
          <w:sz w:val="20"/>
          <w:szCs w:val="20"/>
        </w:rPr>
        <w:t>,  обслуживание  и  безопасное  использование,</w:t>
      </w:r>
    </w:p>
    <w:p w14:paraId="4D3E413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возведенных на участке Объектов в течение всего периода его эксплуатации.</w:t>
      </w:r>
    </w:p>
    <w:p w14:paraId="68580FA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34" w:name="sub_4007"/>
      <w:r w:rsidRPr="00901DD6">
        <w:rPr>
          <w:rFonts w:ascii="Courier New" w:hAnsi="Courier New" w:cs="Courier New"/>
          <w:sz w:val="20"/>
          <w:szCs w:val="20"/>
        </w:rPr>
        <w:t xml:space="preserve">     3.2. Пользователь имеет право:</w:t>
      </w:r>
    </w:p>
    <w:bookmarkEnd w:id="34"/>
    <w:p w14:paraId="155E4AF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использовать Участок в порядке, установленном настоящим Договором;</w:t>
      </w:r>
    </w:p>
    <w:p w14:paraId="5D6FE8B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w:t>
      </w:r>
      <w:proofErr w:type="gramStart"/>
      <w:r w:rsidRPr="00901DD6">
        <w:rPr>
          <w:rFonts w:ascii="Courier New" w:hAnsi="Courier New" w:cs="Courier New"/>
          <w:sz w:val="20"/>
          <w:szCs w:val="20"/>
        </w:rPr>
        <w:t>вносить  предложения</w:t>
      </w:r>
      <w:proofErr w:type="gramEnd"/>
      <w:r w:rsidRPr="00901DD6">
        <w:rPr>
          <w:rFonts w:ascii="Courier New" w:hAnsi="Courier New" w:cs="Courier New"/>
          <w:sz w:val="20"/>
          <w:szCs w:val="20"/>
        </w:rPr>
        <w:t xml:space="preserve">  Департаменту  о  подписании  дополнительного</w:t>
      </w:r>
    </w:p>
    <w:p w14:paraId="294054CE"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соглашения  к</w:t>
      </w:r>
      <w:proofErr w:type="gramEnd"/>
      <w:r w:rsidRPr="00901DD6">
        <w:rPr>
          <w:rFonts w:ascii="Courier New" w:hAnsi="Courier New" w:cs="Courier New"/>
          <w:sz w:val="20"/>
          <w:szCs w:val="20"/>
        </w:rPr>
        <w:t xml:space="preserve">  Договору,  изменяющего   условия,   в   случае   изменения</w:t>
      </w:r>
    </w:p>
    <w:p w14:paraId="24023AE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 xml:space="preserve">законодательства,   </w:t>
      </w:r>
      <w:proofErr w:type="gramEnd"/>
      <w:r w:rsidRPr="00901DD6">
        <w:rPr>
          <w:rFonts w:ascii="Courier New" w:hAnsi="Courier New" w:cs="Courier New"/>
          <w:sz w:val="20"/>
          <w:szCs w:val="20"/>
        </w:rPr>
        <w:t>либо   по    другим    основаниям,    предусмотренным</w:t>
      </w:r>
    </w:p>
    <w:p w14:paraId="04998DA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законодательством.</w:t>
      </w:r>
    </w:p>
    <w:p w14:paraId="11DAFC55"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190F0E1E"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bookmarkStart w:id="35" w:name="sub_4008"/>
      <w:r w:rsidRPr="00901DD6">
        <w:rPr>
          <w:rFonts w:ascii="Courier New" w:hAnsi="Courier New" w:cs="Courier New"/>
          <w:b/>
          <w:bCs/>
          <w:color w:val="26282F"/>
        </w:rPr>
        <w:t xml:space="preserve">           4. Размер платы за использование Участка</w:t>
      </w:r>
    </w:p>
    <w:bookmarkEnd w:id="35"/>
    <w:p w14:paraId="719D4214"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38FCE76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36" w:name="sub_4009"/>
      <w:r w:rsidRPr="00901DD6">
        <w:rPr>
          <w:rFonts w:ascii="Courier New" w:hAnsi="Courier New" w:cs="Courier New"/>
          <w:sz w:val="20"/>
          <w:szCs w:val="20"/>
        </w:rPr>
        <w:t xml:space="preserve">     4.1. Использование Участка осуществляется на безвозмездной основе.</w:t>
      </w:r>
    </w:p>
    <w:bookmarkEnd w:id="36"/>
    <w:p w14:paraId="59468195"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00E61430"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bookmarkStart w:id="37" w:name="sub_4010"/>
      <w:r w:rsidRPr="00901DD6">
        <w:rPr>
          <w:rFonts w:ascii="Courier New" w:hAnsi="Courier New" w:cs="Courier New"/>
          <w:b/>
          <w:bCs/>
          <w:color w:val="26282F"/>
        </w:rPr>
        <w:t xml:space="preserve">                  5. Ответственность Сторон</w:t>
      </w:r>
    </w:p>
    <w:bookmarkEnd w:id="37"/>
    <w:p w14:paraId="15A12DDD"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6369222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38" w:name="sub_4011"/>
      <w:r w:rsidRPr="00901DD6">
        <w:rPr>
          <w:rFonts w:ascii="Courier New" w:hAnsi="Courier New" w:cs="Courier New"/>
          <w:sz w:val="20"/>
          <w:szCs w:val="20"/>
        </w:rPr>
        <w:t xml:space="preserve">     5.1. Стороны несут ответственность за невыполнение либо ненадлежащее</w:t>
      </w:r>
    </w:p>
    <w:bookmarkEnd w:id="38"/>
    <w:p w14:paraId="534FC6E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выполнение   </w:t>
      </w:r>
      <w:proofErr w:type="gramStart"/>
      <w:r w:rsidRPr="00901DD6">
        <w:rPr>
          <w:rFonts w:ascii="Courier New" w:hAnsi="Courier New" w:cs="Courier New"/>
          <w:sz w:val="20"/>
          <w:szCs w:val="20"/>
        </w:rPr>
        <w:t xml:space="preserve">обязательств,   </w:t>
      </w:r>
      <w:proofErr w:type="gramEnd"/>
      <w:r w:rsidRPr="00901DD6">
        <w:rPr>
          <w:rFonts w:ascii="Courier New" w:hAnsi="Courier New" w:cs="Courier New"/>
          <w:sz w:val="20"/>
          <w:szCs w:val="20"/>
        </w:rPr>
        <w:t>вытекающих   из   настоящего     Договора, в</w:t>
      </w:r>
    </w:p>
    <w:p w14:paraId="368DC1B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соответствии  с</w:t>
      </w:r>
      <w:proofErr w:type="gramEnd"/>
      <w:r w:rsidRPr="00901DD6">
        <w:rPr>
          <w:rFonts w:ascii="Courier New" w:hAnsi="Courier New" w:cs="Courier New"/>
          <w:sz w:val="20"/>
          <w:szCs w:val="20"/>
        </w:rPr>
        <w:t xml:space="preserve">  законодательством  Российской  Федерации   и   настоящим</w:t>
      </w:r>
    </w:p>
    <w:p w14:paraId="774E503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Договором.</w:t>
      </w:r>
    </w:p>
    <w:p w14:paraId="1269398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39" w:name="sub_4012"/>
      <w:r w:rsidRPr="00901DD6">
        <w:rPr>
          <w:rFonts w:ascii="Courier New" w:hAnsi="Courier New" w:cs="Courier New"/>
          <w:sz w:val="20"/>
          <w:szCs w:val="20"/>
        </w:rPr>
        <w:t xml:space="preserve">     5.2.   Использование   </w:t>
      </w:r>
      <w:proofErr w:type="gramStart"/>
      <w:r w:rsidRPr="00901DD6">
        <w:rPr>
          <w:rFonts w:ascii="Courier New" w:hAnsi="Courier New" w:cs="Courier New"/>
          <w:sz w:val="20"/>
          <w:szCs w:val="20"/>
        </w:rPr>
        <w:t xml:space="preserve">Участка,   </w:t>
      </w:r>
      <w:proofErr w:type="gramEnd"/>
      <w:r w:rsidRPr="00901DD6">
        <w:rPr>
          <w:rFonts w:ascii="Courier New" w:hAnsi="Courier New" w:cs="Courier New"/>
          <w:sz w:val="20"/>
          <w:szCs w:val="20"/>
        </w:rPr>
        <w:t>находящегося    в    собственности</w:t>
      </w:r>
    </w:p>
    <w:bookmarkEnd w:id="39"/>
    <w:p w14:paraId="69D0FC8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Краснодарского края в целях, указанных в настоящем Договоре, прекращается</w:t>
      </w:r>
    </w:p>
    <w:p w14:paraId="1174DD5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в </w:t>
      </w:r>
      <w:proofErr w:type="gramStart"/>
      <w:r w:rsidRPr="00901DD6">
        <w:rPr>
          <w:rFonts w:ascii="Courier New" w:hAnsi="Courier New" w:cs="Courier New"/>
          <w:sz w:val="20"/>
          <w:szCs w:val="20"/>
        </w:rPr>
        <w:t>случае,  если</w:t>
      </w:r>
      <w:proofErr w:type="gramEnd"/>
      <w:r w:rsidRPr="00901DD6">
        <w:rPr>
          <w:rFonts w:ascii="Courier New" w:hAnsi="Courier New" w:cs="Courier New"/>
          <w:sz w:val="20"/>
          <w:szCs w:val="20"/>
        </w:rPr>
        <w:t xml:space="preserve">  размещение  таких  Объектов  препятствует  использованию</w:t>
      </w:r>
    </w:p>
    <w:p w14:paraId="4B5C876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земельного участка в соответствии с его разрешенным использованием.</w:t>
      </w:r>
    </w:p>
    <w:p w14:paraId="37C38616"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62FBC3A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40" w:name="sub_4013"/>
      <w:r w:rsidRPr="00901DD6">
        <w:rPr>
          <w:rFonts w:ascii="Courier New" w:hAnsi="Courier New" w:cs="Courier New"/>
          <w:b/>
          <w:bCs/>
          <w:color w:val="26282F"/>
          <w:sz w:val="20"/>
          <w:szCs w:val="20"/>
        </w:rPr>
        <w:t xml:space="preserve">  6. Порядок разрешения споров, изменения условий и расторжения Договора</w:t>
      </w:r>
    </w:p>
    <w:bookmarkEnd w:id="40"/>
    <w:p w14:paraId="6F8D7FF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w:t>
      </w:r>
    </w:p>
    <w:p w14:paraId="2273C7B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41" w:name="sub_4014"/>
      <w:r w:rsidRPr="00901DD6">
        <w:rPr>
          <w:rFonts w:ascii="Courier New" w:hAnsi="Courier New" w:cs="Courier New"/>
          <w:sz w:val="20"/>
          <w:szCs w:val="20"/>
        </w:rPr>
        <w:t xml:space="preserve">     6.1. Действие настоящего Договора прекращается в связи </w:t>
      </w:r>
      <w:proofErr w:type="gramStart"/>
      <w:r w:rsidRPr="00901DD6">
        <w:rPr>
          <w:rFonts w:ascii="Courier New" w:hAnsi="Courier New" w:cs="Courier New"/>
          <w:sz w:val="20"/>
          <w:szCs w:val="20"/>
        </w:rPr>
        <w:t>с  истечением</w:t>
      </w:r>
      <w:proofErr w:type="gramEnd"/>
    </w:p>
    <w:bookmarkEnd w:id="41"/>
    <w:p w14:paraId="4EC21B0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срока действия договора, в связи с </w:t>
      </w:r>
      <w:proofErr w:type="gramStart"/>
      <w:r w:rsidRPr="00901DD6">
        <w:rPr>
          <w:rFonts w:ascii="Courier New" w:hAnsi="Courier New" w:cs="Courier New"/>
          <w:sz w:val="20"/>
          <w:szCs w:val="20"/>
        </w:rPr>
        <w:t>расторжением  Договора</w:t>
      </w:r>
      <w:proofErr w:type="gramEnd"/>
      <w:r w:rsidRPr="00901DD6">
        <w:rPr>
          <w:rFonts w:ascii="Courier New" w:hAnsi="Courier New" w:cs="Courier New"/>
          <w:sz w:val="20"/>
          <w:szCs w:val="20"/>
        </w:rPr>
        <w:t xml:space="preserve">  по  инициативе</w:t>
      </w:r>
    </w:p>
    <w:p w14:paraId="07941AC4"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любой из Сторон, в связи с отказом Сторон </w:t>
      </w:r>
      <w:proofErr w:type="gramStart"/>
      <w:r w:rsidRPr="00901DD6">
        <w:rPr>
          <w:rFonts w:ascii="Courier New" w:hAnsi="Courier New" w:cs="Courier New"/>
          <w:sz w:val="20"/>
          <w:szCs w:val="20"/>
        </w:rPr>
        <w:t>от  Договора</w:t>
      </w:r>
      <w:proofErr w:type="gramEnd"/>
      <w:r w:rsidRPr="00901DD6">
        <w:rPr>
          <w:rFonts w:ascii="Courier New" w:hAnsi="Courier New" w:cs="Courier New"/>
          <w:sz w:val="20"/>
          <w:szCs w:val="20"/>
        </w:rPr>
        <w:t>.  При   внесении в</w:t>
      </w:r>
    </w:p>
    <w:p w14:paraId="57D3734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настоящий Договор изменений </w:t>
      </w:r>
      <w:proofErr w:type="gramStart"/>
      <w:r w:rsidRPr="00901DD6">
        <w:rPr>
          <w:rFonts w:ascii="Courier New" w:hAnsi="Courier New" w:cs="Courier New"/>
          <w:sz w:val="20"/>
          <w:szCs w:val="20"/>
        </w:rPr>
        <w:t>прекращают  действовать</w:t>
      </w:r>
      <w:proofErr w:type="gramEnd"/>
      <w:r w:rsidRPr="00901DD6">
        <w:rPr>
          <w:rFonts w:ascii="Courier New" w:hAnsi="Courier New" w:cs="Courier New"/>
          <w:sz w:val="20"/>
          <w:szCs w:val="20"/>
        </w:rPr>
        <w:t xml:space="preserve">  отдельные  положения</w:t>
      </w:r>
    </w:p>
    <w:p w14:paraId="65FAF6E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Договора, новая редакция </w:t>
      </w:r>
      <w:proofErr w:type="gramStart"/>
      <w:r w:rsidRPr="00901DD6">
        <w:rPr>
          <w:rFonts w:ascii="Courier New" w:hAnsi="Courier New" w:cs="Courier New"/>
          <w:sz w:val="20"/>
          <w:szCs w:val="20"/>
        </w:rPr>
        <w:t>которых  установлена</w:t>
      </w:r>
      <w:proofErr w:type="gramEnd"/>
      <w:r w:rsidRPr="00901DD6">
        <w:rPr>
          <w:rFonts w:ascii="Courier New" w:hAnsi="Courier New" w:cs="Courier New"/>
          <w:sz w:val="20"/>
          <w:szCs w:val="20"/>
        </w:rPr>
        <w:t xml:space="preserve">  соглашением  об  изменении</w:t>
      </w:r>
    </w:p>
    <w:p w14:paraId="67DE38D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Договора, с даты вступления в силу указанного соглашения.</w:t>
      </w:r>
    </w:p>
    <w:p w14:paraId="533813F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42" w:name="sub_4015"/>
      <w:r w:rsidRPr="00901DD6">
        <w:rPr>
          <w:rFonts w:ascii="Courier New" w:hAnsi="Courier New" w:cs="Courier New"/>
          <w:sz w:val="20"/>
          <w:szCs w:val="20"/>
        </w:rPr>
        <w:t xml:space="preserve">     6.2. Договор </w:t>
      </w:r>
      <w:proofErr w:type="gramStart"/>
      <w:r w:rsidRPr="00901DD6">
        <w:rPr>
          <w:rFonts w:ascii="Courier New" w:hAnsi="Courier New" w:cs="Courier New"/>
          <w:sz w:val="20"/>
          <w:szCs w:val="20"/>
        </w:rPr>
        <w:t>может  быть</w:t>
      </w:r>
      <w:proofErr w:type="gramEnd"/>
      <w:r w:rsidRPr="00901DD6">
        <w:rPr>
          <w:rFonts w:ascii="Courier New" w:hAnsi="Courier New" w:cs="Courier New"/>
          <w:sz w:val="20"/>
          <w:szCs w:val="20"/>
        </w:rPr>
        <w:t xml:space="preserve">  изменен  или  расторгнут  в  любое  время.</w:t>
      </w:r>
    </w:p>
    <w:bookmarkEnd w:id="42"/>
    <w:p w14:paraId="2962752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Изменение </w:t>
      </w:r>
      <w:proofErr w:type="gramStart"/>
      <w:r w:rsidRPr="00901DD6">
        <w:rPr>
          <w:rFonts w:ascii="Courier New" w:hAnsi="Courier New" w:cs="Courier New"/>
          <w:sz w:val="20"/>
          <w:szCs w:val="20"/>
        </w:rPr>
        <w:t>условий  настоящего</w:t>
      </w:r>
      <w:proofErr w:type="gramEnd"/>
      <w:r w:rsidRPr="00901DD6">
        <w:rPr>
          <w:rFonts w:ascii="Courier New" w:hAnsi="Courier New" w:cs="Courier New"/>
          <w:sz w:val="20"/>
          <w:szCs w:val="20"/>
        </w:rPr>
        <w:t xml:space="preserve">  Договора  возможно  только  по  соглашению</w:t>
      </w:r>
    </w:p>
    <w:p w14:paraId="4134EFC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Сторон  с  учетом  требований  </w:t>
      </w:r>
      <w:hyperlink r:id="rId11" w:history="1">
        <w:r w:rsidRPr="00901DD6">
          <w:rPr>
            <w:rFonts w:ascii="Courier New" w:hAnsi="Courier New" w:cs="Courier New"/>
            <w:color w:val="106BBE"/>
            <w:sz w:val="20"/>
            <w:szCs w:val="20"/>
          </w:rPr>
          <w:t>гражданского  законодательства</w:t>
        </w:r>
      </w:hyperlink>
      <w:r w:rsidRPr="00901DD6">
        <w:rPr>
          <w:rFonts w:ascii="Courier New" w:hAnsi="Courier New" w:cs="Courier New"/>
          <w:sz w:val="20"/>
          <w:szCs w:val="20"/>
        </w:rPr>
        <w:t xml:space="preserve">  Российской</w:t>
      </w:r>
    </w:p>
    <w:p w14:paraId="26E0396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lastRenderedPageBreak/>
        <w:t>Федерации.</w:t>
      </w:r>
    </w:p>
    <w:p w14:paraId="03070B8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43" w:name="sub_4016"/>
      <w:r w:rsidRPr="00901DD6">
        <w:rPr>
          <w:rFonts w:ascii="Courier New" w:hAnsi="Courier New" w:cs="Courier New"/>
          <w:sz w:val="20"/>
          <w:szCs w:val="20"/>
        </w:rPr>
        <w:t xml:space="preserve">     6.3. Действие настоящего Договора прекращается:</w:t>
      </w:r>
    </w:p>
    <w:bookmarkEnd w:id="43"/>
    <w:p w14:paraId="4051C4C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в случае нарушения Пользователем своих обязательств </w:t>
      </w:r>
      <w:proofErr w:type="gramStart"/>
      <w:r w:rsidRPr="00901DD6">
        <w:rPr>
          <w:rFonts w:ascii="Courier New" w:hAnsi="Courier New" w:cs="Courier New"/>
          <w:sz w:val="20"/>
          <w:szCs w:val="20"/>
        </w:rPr>
        <w:t>по  настоящему</w:t>
      </w:r>
      <w:proofErr w:type="gramEnd"/>
    </w:p>
    <w:p w14:paraId="1BF61F5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Договору;</w:t>
      </w:r>
    </w:p>
    <w:p w14:paraId="4C1D4DC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в случае если Департаментом получена информация от </w:t>
      </w:r>
      <w:proofErr w:type="gramStart"/>
      <w:r w:rsidRPr="00901DD6">
        <w:rPr>
          <w:rFonts w:ascii="Courier New" w:hAnsi="Courier New" w:cs="Courier New"/>
          <w:sz w:val="20"/>
          <w:szCs w:val="20"/>
        </w:rPr>
        <w:t>органа  (</w:t>
      </w:r>
      <w:proofErr w:type="gramEnd"/>
      <w:r w:rsidRPr="00901DD6">
        <w:rPr>
          <w:rFonts w:ascii="Courier New" w:hAnsi="Courier New" w:cs="Courier New"/>
          <w:sz w:val="20"/>
          <w:szCs w:val="20"/>
        </w:rPr>
        <w:t>лица),</w:t>
      </w:r>
    </w:p>
    <w:p w14:paraId="1B3DD13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осуществляющего </w:t>
      </w:r>
      <w:proofErr w:type="gramStart"/>
      <w:r w:rsidRPr="00901DD6">
        <w:rPr>
          <w:rFonts w:ascii="Courier New" w:hAnsi="Courier New" w:cs="Courier New"/>
          <w:sz w:val="20"/>
          <w:szCs w:val="20"/>
        </w:rPr>
        <w:t>полномочия  по</w:t>
      </w:r>
      <w:proofErr w:type="gramEnd"/>
      <w:r w:rsidRPr="00901DD6">
        <w:rPr>
          <w:rFonts w:ascii="Courier New" w:hAnsi="Courier New" w:cs="Courier New"/>
          <w:sz w:val="20"/>
          <w:szCs w:val="20"/>
        </w:rPr>
        <w:t xml:space="preserve">  управлению  и  распоряжению   Участком, о</w:t>
      </w:r>
    </w:p>
    <w:p w14:paraId="2D8F0EF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наличии возражений относительно использования Участка Пользователем;</w:t>
      </w:r>
    </w:p>
    <w:p w14:paraId="643E864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в случае если </w:t>
      </w:r>
      <w:proofErr w:type="gramStart"/>
      <w:r w:rsidRPr="00901DD6">
        <w:rPr>
          <w:rFonts w:ascii="Courier New" w:hAnsi="Courier New" w:cs="Courier New"/>
          <w:sz w:val="20"/>
          <w:szCs w:val="20"/>
        </w:rPr>
        <w:t>опубликовано  извещение</w:t>
      </w:r>
      <w:proofErr w:type="gramEnd"/>
      <w:r w:rsidRPr="00901DD6">
        <w:rPr>
          <w:rFonts w:ascii="Courier New" w:hAnsi="Courier New" w:cs="Courier New"/>
          <w:sz w:val="20"/>
          <w:szCs w:val="20"/>
        </w:rPr>
        <w:t xml:space="preserve">  о  проведении   аукциона по</w:t>
      </w:r>
    </w:p>
    <w:p w14:paraId="4DB23C7E"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продаже Участка, либо земельного </w:t>
      </w:r>
      <w:proofErr w:type="gramStart"/>
      <w:r w:rsidRPr="00901DD6">
        <w:rPr>
          <w:rFonts w:ascii="Courier New" w:hAnsi="Courier New" w:cs="Courier New"/>
          <w:sz w:val="20"/>
          <w:szCs w:val="20"/>
        </w:rPr>
        <w:t>участка,  в</w:t>
      </w:r>
      <w:proofErr w:type="gramEnd"/>
      <w:r w:rsidRPr="00901DD6">
        <w:rPr>
          <w:rFonts w:ascii="Courier New" w:hAnsi="Courier New" w:cs="Courier New"/>
          <w:sz w:val="20"/>
          <w:szCs w:val="20"/>
        </w:rPr>
        <w:t xml:space="preserve">  границы  которого  попадает</w:t>
      </w:r>
    </w:p>
    <w:p w14:paraId="49C77A6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Участок, или аукциона по </w:t>
      </w:r>
      <w:proofErr w:type="gramStart"/>
      <w:r w:rsidRPr="00901DD6">
        <w:rPr>
          <w:rFonts w:ascii="Courier New" w:hAnsi="Courier New" w:cs="Courier New"/>
          <w:sz w:val="20"/>
          <w:szCs w:val="20"/>
        </w:rPr>
        <w:t>продаже  права</w:t>
      </w:r>
      <w:proofErr w:type="gramEnd"/>
      <w:r w:rsidRPr="00901DD6">
        <w:rPr>
          <w:rFonts w:ascii="Courier New" w:hAnsi="Courier New" w:cs="Courier New"/>
          <w:sz w:val="20"/>
          <w:szCs w:val="20"/>
        </w:rPr>
        <w:t xml:space="preserve">  на  заключение  договора  аренды</w:t>
      </w:r>
    </w:p>
    <w:p w14:paraId="04B07A7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такого земельного участка;</w:t>
      </w:r>
    </w:p>
    <w:p w14:paraId="01572364"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в случае если в </w:t>
      </w:r>
      <w:proofErr w:type="gramStart"/>
      <w:r w:rsidRPr="00901DD6">
        <w:rPr>
          <w:rFonts w:ascii="Courier New" w:hAnsi="Courier New" w:cs="Courier New"/>
          <w:sz w:val="20"/>
          <w:szCs w:val="20"/>
        </w:rPr>
        <w:t>отношении  Участка</w:t>
      </w:r>
      <w:proofErr w:type="gramEnd"/>
      <w:r w:rsidRPr="00901DD6">
        <w:rPr>
          <w:rFonts w:ascii="Courier New" w:hAnsi="Courier New" w:cs="Courier New"/>
          <w:sz w:val="20"/>
          <w:szCs w:val="20"/>
        </w:rPr>
        <w:t>,  либо  земельного   участка, в</w:t>
      </w:r>
    </w:p>
    <w:p w14:paraId="06F565F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границы которого </w:t>
      </w:r>
      <w:proofErr w:type="gramStart"/>
      <w:r w:rsidRPr="00901DD6">
        <w:rPr>
          <w:rFonts w:ascii="Courier New" w:hAnsi="Courier New" w:cs="Courier New"/>
          <w:sz w:val="20"/>
          <w:szCs w:val="20"/>
        </w:rPr>
        <w:t>попадает  Участок</w:t>
      </w:r>
      <w:proofErr w:type="gramEnd"/>
      <w:r w:rsidRPr="00901DD6">
        <w:rPr>
          <w:rFonts w:ascii="Courier New" w:hAnsi="Courier New" w:cs="Courier New"/>
          <w:sz w:val="20"/>
          <w:szCs w:val="20"/>
        </w:rPr>
        <w:t>,  принято  решение  о  предварительном</w:t>
      </w:r>
    </w:p>
    <w:p w14:paraId="0F561FE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согласовании его предоставления;</w:t>
      </w:r>
    </w:p>
    <w:p w14:paraId="7613D95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 в случаях, установленных </w:t>
      </w:r>
      <w:hyperlink w:anchor="sub_4012" w:history="1">
        <w:r w:rsidRPr="00901DD6">
          <w:rPr>
            <w:rFonts w:ascii="Courier New" w:hAnsi="Courier New" w:cs="Courier New"/>
            <w:color w:val="106BBE"/>
            <w:sz w:val="20"/>
            <w:szCs w:val="20"/>
          </w:rPr>
          <w:t>пунктом 5.2</w:t>
        </w:r>
      </w:hyperlink>
      <w:r w:rsidRPr="00901DD6">
        <w:rPr>
          <w:rFonts w:ascii="Courier New" w:hAnsi="Courier New" w:cs="Courier New"/>
          <w:sz w:val="20"/>
          <w:szCs w:val="20"/>
        </w:rPr>
        <w:t xml:space="preserve"> настоящего Договора.</w:t>
      </w:r>
    </w:p>
    <w:p w14:paraId="7284F78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Действие Договора на основании </w:t>
      </w:r>
      <w:hyperlink w:anchor="sub_4016" w:history="1">
        <w:r w:rsidRPr="00901DD6">
          <w:rPr>
            <w:rFonts w:ascii="Courier New" w:hAnsi="Courier New" w:cs="Courier New"/>
            <w:color w:val="106BBE"/>
            <w:sz w:val="20"/>
            <w:szCs w:val="20"/>
          </w:rPr>
          <w:t>пункта 6.3</w:t>
        </w:r>
      </w:hyperlink>
      <w:r w:rsidRPr="00901DD6">
        <w:rPr>
          <w:rFonts w:ascii="Courier New" w:hAnsi="Courier New" w:cs="Courier New"/>
          <w:sz w:val="20"/>
          <w:szCs w:val="20"/>
        </w:rPr>
        <w:t xml:space="preserve"> прекращается  при  условии</w:t>
      </w:r>
    </w:p>
    <w:p w14:paraId="72195C2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письменного уведомления Пользователя, направленного </w:t>
      </w:r>
      <w:proofErr w:type="gramStart"/>
      <w:r w:rsidRPr="00901DD6">
        <w:rPr>
          <w:rFonts w:ascii="Courier New" w:hAnsi="Courier New" w:cs="Courier New"/>
          <w:sz w:val="20"/>
          <w:szCs w:val="20"/>
        </w:rPr>
        <w:t>не  менее</w:t>
      </w:r>
      <w:proofErr w:type="gramEnd"/>
      <w:r w:rsidRPr="00901DD6">
        <w:rPr>
          <w:rFonts w:ascii="Courier New" w:hAnsi="Courier New" w:cs="Courier New"/>
          <w:sz w:val="20"/>
          <w:szCs w:val="20"/>
        </w:rPr>
        <w:t xml:space="preserve">  чем   за 5</w:t>
      </w:r>
    </w:p>
    <w:p w14:paraId="51F0F0C0"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(пять) календарных дней.</w:t>
      </w:r>
    </w:p>
    <w:p w14:paraId="2350D29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w:t>
      </w:r>
      <w:proofErr w:type="gramStart"/>
      <w:r w:rsidRPr="00901DD6">
        <w:rPr>
          <w:rFonts w:ascii="Courier New" w:hAnsi="Courier New" w:cs="Courier New"/>
          <w:sz w:val="20"/>
          <w:szCs w:val="20"/>
        </w:rPr>
        <w:t>В  случае</w:t>
      </w:r>
      <w:proofErr w:type="gramEnd"/>
      <w:r w:rsidRPr="00901DD6">
        <w:rPr>
          <w:rFonts w:ascii="Courier New" w:hAnsi="Courier New" w:cs="Courier New"/>
          <w:sz w:val="20"/>
          <w:szCs w:val="20"/>
        </w:rPr>
        <w:t xml:space="preserve">  расторжения  Договора  на  основании  указанного   пункта</w:t>
      </w:r>
    </w:p>
    <w:p w14:paraId="6EABA05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Договора Пользователь обязуется привести Участок </w:t>
      </w:r>
      <w:proofErr w:type="gramStart"/>
      <w:r w:rsidRPr="00901DD6">
        <w:rPr>
          <w:rFonts w:ascii="Courier New" w:hAnsi="Courier New" w:cs="Courier New"/>
          <w:sz w:val="20"/>
          <w:szCs w:val="20"/>
        </w:rPr>
        <w:t>в  состояние</w:t>
      </w:r>
      <w:proofErr w:type="gramEnd"/>
      <w:r w:rsidRPr="00901DD6">
        <w:rPr>
          <w:rFonts w:ascii="Courier New" w:hAnsi="Courier New" w:cs="Courier New"/>
          <w:sz w:val="20"/>
          <w:szCs w:val="20"/>
        </w:rPr>
        <w:t>,  пригодное</w:t>
      </w:r>
    </w:p>
    <w:p w14:paraId="4933910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для его использования </w:t>
      </w:r>
      <w:proofErr w:type="gramStart"/>
      <w:r w:rsidRPr="00901DD6">
        <w:rPr>
          <w:rFonts w:ascii="Courier New" w:hAnsi="Courier New" w:cs="Courier New"/>
          <w:sz w:val="20"/>
          <w:szCs w:val="20"/>
        </w:rPr>
        <w:t>в  соответствии</w:t>
      </w:r>
      <w:proofErr w:type="gramEnd"/>
      <w:r w:rsidRPr="00901DD6">
        <w:rPr>
          <w:rFonts w:ascii="Courier New" w:hAnsi="Courier New" w:cs="Courier New"/>
          <w:sz w:val="20"/>
          <w:szCs w:val="20"/>
        </w:rPr>
        <w:t xml:space="preserve">  с  разрешенным   использованием, а</w:t>
      </w:r>
    </w:p>
    <w:p w14:paraId="5A50C9BC"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также выполнить необходимые работы по рекультивации в </w:t>
      </w:r>
      <w:proofErr w:type="gramStart"/>
      <w:r w:rsidRPr="00901DD6">
        <w:rPr>
          <w:rFonts w:ascii="Courier New" w:hAnsi="Courier New" w:cs="Courier New"/>
          <w:sz w:val="20"/>
          <w:szCs w:val="20"/>
        </w:rPr>
        <w:t>случае  уничтожения</w:t>
      </w:r>
      <w:proofErr w:type="gramEnd"/>
    </w:p>
    <w:p w14:paraId="6858109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плодородного слоя </w:t>
      </w:r>
      <w:proofErr w:type="gramStart"/>
      <w:r w:rsidRPr="00901DD6">
        <w:rPr>
          <w:rFonts w:ascii="Courier New" w:hAnsi="Courier New" w:cs="Courier New"/>
          <w:sz w:val="20"/>
          <w:szCs w:val="20"/>
        </w:rPr>
        <w:t>почвы  в</w:t>
      </w:r>
      <w:proofErr w:type="gramEnd"/>
      <w:r w:rsidRPr="00901DD6">
        <w:rPr>
          <w:rFonts w:ascii="Courier New" w:hAnsi="Courier New" w:cs="Courier New"/>
          <w:sz w:val="20"/>
          <w:szCs w:val="20"/>
        </w:rPr>
        <w:t xml:space="preserve">  границах  Участка  в  течение  30  (тридцати)</w:t>
      </w:r>
    </w:p>
    <w:p w14:paraId="1581E5F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календарных дней.</w:t>
      </w:r>
    </w:p>
    <w:p w14:paraId="335F5460"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44" w:name="sub_4017"/>
      <w:r w:rsidRPr="00901DD6">
        <w:rPr>
          <w:rFonts w:ascii="Courier New" w:hAnsi="Courier New" w:cs="Courier New"/>
          <w:sz w:val="20"/>
          <w:szCs w:val="20"/>
        </w:rPr>
        <w:t xml:space="preserve">     6.4. Споры, возникающие при </w:t>
      </w:r>
      <w:proofErr w:type="gramStart"/>
      <w:r w:rsidRPr="00901DD6">
        <w:rPr>
          <w:rFonts w:ascii="Courier New" w:hAnsi="Courier New" w:cs="Courier New"/>
          <w:sz w:val="20"/>
          <w:szCs w:val="20"/>
        </w:rPr>
        <w:t>исполнении  настоящего</w:t>
      </w:r>
      <w:proofErr w:type="gramEnd"/>
      <w:r w:rsidRPr="00901DD6">
        <w:rPr>
          <w:rFonts w:ascii="Courier New" w:hAnsi="Courier New" w:cs="Courier New"/>
          <w:sz w:val="20"/>
          <w:szCs w:val="20"/>
        </w:rPr>
        <w:t xml:space="preserve">  Договора,  могут</w:t>
      </w:r>
    </w:p>
    <w:bookmarkEnd w:id="44"/>
    <w:p w14:paraId="6B34AA1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разрешаться  путем</w:t>
      </w:r>
      <w:proofErr w:type="gramEnd"/>
      <w:r w:rsidRPr="00901DD6">
        <w:rPr>
          <w:rFonts w:ascii="Courier New" w:hAnsi="Courier New" w:cs="Courier New"/>
          <w:sz w:val="20"/>
          <w:szCs w:val="20"/>
        </w:rPr>
        <w:t xml:space="preserve">  переговоров  между  Сторонами.  </w:t>
      </w:r>
      <w:proofErr w:type="gramStart"/>
      <w:r w:rsidRPr="00901DD6">
        <w:rPr>
          <w:rFonts w:ascii="Courier New" w:hAnsi="Courier New" w:cs="Courier New"/>
          <w:sz w:val="20"/>
          <w:szCs w:val="20"/>
        </w:rPr>
        <w:t>При  этом</w:t>
      </w:r>
      <w:proofErr w:type="gramEnd"/>
      <w:r w:rsidRPr="00901DD6">
        <w:rPr>
          <w:rFonts w:ascii="Courier New" w:hAnsi="Courier New" w:cs="Courier New"/>
          <w:sz w:val="20"/>
          <w:szCs w:val="20"/>
        </w:rPr>
        <w:t xml:space="preserve">   указанные</w:t>
      </w:r>
    </w:p>
    <w:p w14:paraId="5E6DE53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переговоры  не</w:t>
      </w:r>
      <w:proofErr w:type="gramEnd"/>
      <w:r w:rsidRPr="00901DD6">
        <w:rPr>
          <w:rFonts w:ascii="Courier New" w:hAnsi="Courier New" w:cs="Courier New"/>
          <w:sz w:val="20"/>
          <w:szCs w:val="20"/>
        </w:rPr>
        <w:t xml:space="preserve">  рассматриваются  в  качестве  обязательного   досудебного</w:t>
      </w:r>
    </w:p>
    <w:p w14:paraId="38FF0C94"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порядка </w:t>
      </w:r>
      <w:proofErr w:type="gramStart"/>
      <w:r w:rsidRPr="00901DD6">
        <w:rPr>
          <w:rFonts w:ascii="Courier New" w:hAnsi="Courier New" w:cs="Courier New"/>
          <w:sz w:val="20"/>
          <w:szCs w:val="20"/>
        </w:rPr>
        <w:t>урегулирования  споров</w:t>
      </w:r>
      <w:proofErr w:type="gramEnd"/>
      <w:r w:rsidRPr="00901DD6">
        <w:rPr>
          <w:rFonts w:ascii="Courier New" w:hAnsi="Courier New" w:cs="Courier New"/>
          <w:sz w:val="20"/>
          <w:szCs w:val="20"/>
        </w:rPr>
        <w:t xml:space="preserve">.  </w:t>
      </w:r>
      <w:proofErr w:type="gramStart"/>
      <w:r w:rsidRPr="00901DD6">
        <w:rPr>
          <w:rFonts w:ascii="Courier New" w:hAnsi="Courier New" w:cs="Courier New"/>
          <w:sz w:val="20"/>
          <w:szCs w:val="20"/>
        </w:rPr>
        <w:t>При  невозможности</w:t>
      </w:r>
      <w:proofErr w:type="gramEnd"/>
      <w:r w:rsidRPr="00901DD6">
        <w:rPr>
          <w:rFonts w:ascii="Courier New" w:hAnsi="Courier New" w:cs="Courier New"/>
          <w:sz w:val="20"/>
          <w:szCs w:val="20"/>
        </w:rPr>
        <w:t xml:space="preserve">  достижения  согласия</w:t>
      </w:r>
    </w:p>
    <w:p w14:paraId="2B9259F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между Сторонами в результате переговоров, а равно при </w:t>
      </w:r>
      <w:proofErr w:type="gramStart"/>
      <w:r w:rsidRPr="00901DD6">
        <w:rPr>
          <w:rFonts w:ascii="Courier New" w:hAnsi="Courier New" w:cs="Courier New"/>
          <w:sz w:val="20"/>
          <w:szCs w:val="20"/>
        </w:rPr>
        <w:t>отсутствии  желания</w:t>
      </w:r>
      <w:proofErr w:type="gramEnd"/>
    </w:p>
    <w:p w14:paraId="289133A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любой из </w:t>
      </w:r>
      <w:proofErr w:type="gramStart"/>
      <w:r w:rsidRPr="00901DD6">
        <w:rPr>
          <w:rFonts w:ascii="Courier New" w:hAnsi="Courier New" w:cs="Courier New"/>
          <w:sz w:val="20"/>
          <w:szCs w:val="20"/>
        </w:rPr>
        <w:t>Сторон  проводить</w:t>
      </w:r>
      <w:proofErr w:type="gramEnd"/>
      <w:r w:rsidRPr="00901DD6">
        <w:rPr>
          <w:rFonts w:ascii="Courier New" w:hAnsi="Courier New" w:cs="Courier New"/>
          <w:sz w:val="20"/>
          <w:szCs w:val="20"/>
        </w:rPr>
        <w:t xml:space="preserve">  переговоры,  возникшие  споры   разрешаются в</w:t>
      </w:r>
    </w:p>
    <w:p w14:paraId="6577D4A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Арбитражном суде Краснодарского края.</w:t>
      </w:r>
    </w:p>
    <w:p w14:paraId="4126DB79"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0ABE76A5"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bookmarkStart w:id="45" w:name="sub_4018"/>
      <w:r w:rsidRPr="00901DD6">
        <w:rPr>
          <w:rFonts w:ascii="Courier New" w:hAnsi="Courier New" w:cs="Courier New"/>
          <w:b/>
          <w:bCs/>
          <w:color w:val="26282F"/>
        </w:rPr>
        <w:t xml:space="preserve">                  7. Срок действия Договора</w:t>
      </w:r>
    </w:p>
    <w:bookmarkEnd w:id="45"/>
    <w:p w14:paraId="47DA4892"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1C1EDE7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46" w:name="sub_4019"/>
      <w:r w:rsidRPr="00901DD6">
        <w:rPr>
          <w:rFonts w:ascii="Courier New" w:hAnsi="Courier New" w:cs="Courier New"/>
          <w:sz w:val="20"/>
          <w:szCs w:val="20"/>
        </w:rPr>
        <w:t xml:space="preserve">     7.1. Настоящий Договор вступает </w:t>
      </w:r>
      <w:proofErr w:type="gramStart"/>
      <w:r w:rsidRPr="00901DD6">
        <w:rPr>
          <w:rFonts w:ascii="Courier New" w:hAnsi="Courier New" w:cs="Courier New"/>
          <w:sz w:val="20"/>
          <w:szCs w:val="20"/>
        </w:rPr>
        <w:t>в  силу</w:t>
      </w:r>
      <w:proofErr w:type="gramEnd"/>
      <w:r w:rsidRPr="00901DD6">
        <w:rPr>
          <w:rFonts w:ascii="Courier New" w:hAnsi="Courier New" w:cs="Courier New"/>
          <w:sz w:val="20"/>
          <w:szCs w:val="20"/>
        </w:rPr>
        <w:t xml:space="preserve">  в  день  его   подписания и</w:t>
      </w:r>
    </w:p>
    <w:bookmarkEnd w:id="46"/>
    <w:p w14:paraId="67490B0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действует в </w:t>
      </w:r>
      <w:proofErr w:type="spellStart"/>
      <w:r w:rsidRPr="00901DD6">
        <w:rPr>
          <w:rFonts w:ascii="Courier New" w:hAnsi="Courier New" w:cs="Courier New"/>
          <w:sz w:val="20"/>
          <w:szCs w:val="20"/>
        </w:rPr>
        <w:t>течение___________со</w:t>
      </w:r>
      <w:proofErr w:type="spellEnd"/>
      <w:r w:rsidRPr="00901DD6">
        <w:rPr>
          <w:rFonts w:ascii="Courier New" w:hAnsi="Courier New" w:cs="Courier New"/>
          <w:sz w:val="20"/>
          <w:szCs w:val="20"/>
        </w:rPr>
        <w:t xml:space="preserve"> дня </w:t>
      </w:r>
      <w:proofErr w:type="gramStart"/>
      <w:r w:rsidRPr="00901DD6">
        <w:rPr>
          <w:rFonts w:ascii="Courier New" w:hAnsi="Courier New" w:cs="Courier New"/>
          <w:sz w:val="20"/>
          <w:szCs w:val="20"/>
        </w:rPr>
        <w:t>подписания  данного</w:t>
      </w:r>
      <w:proofErr w:type="gramEnd"/>
      <w:r w:rsidRPr="00901DD6">
        <w:rPr>
          <w:rFonts w:ascii="Courier New" w:hAnsi="Courier New" w:cs="Courier New"/>
          <w:sz w:val="20"/>
          <w:szCs w:val="20"/>
        </w:rPr>
        <w:t xml:space="preserve">  договора.</w:t>
      </w:r>
    </w:p>
    <w:p w14:paraId="783964F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Срок  действия</w:t>
      </w:r>
      <w:proofErr w:type="gramEnd"/>
      <w:r w:rsidRPr="00901DD6">
        <w:rPr>
          <w:rFonts w:ascii="Courier New" w:hAnsi="Courier New" w:cs="Courier New"/>
          <w:sz w:val="20"/>
          <w:szCs w:val="20"/>
        </w:rPr>
        <w:t xml:space="preserve"> указанного Договора может быть продлен Сторонами по</w:t>
      </w:r>
    </w:p>
    <w:p w14:paraId="4CE3F608"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обоюдному соглашению, о чем составляется соответствующее дополнительное</w:t>
      </w:r>
    </w:p>
    <w:p w14:paraId="60626CB1"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соглашение.</w:t>
      </w:r>
    </w:p>
    <w:p w14:paraId="3AF0AFB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47" w:name="sub_4020"/>
      <w:r w:rsidRPr="00901DD6">
        <w:rPr>
          <w:rFonts w:ascii="Courier New" w:hAnsi="Courier New" w:cs="Courier New"/>
          <w:sz w:val="20"/>
          <w:szCs w:val="20"/>
        </w:rPr>
        <w:t xml:space="preserve">     7.2. Истечение срока </w:t>
      </w:r>
      <w:proofErr w:type="gramStart"/>
      <w:r w:rsidRPr="00901DD6">
        <w:rPr>
          <w:rFonts w:ascii="Courier New" w:hAnsi="Courier New" w:cs="Courier New"/>
          <w:sz w:val="20"/>
          <w:szCs w:val="20"/>
        </w:rPr>
        <w:t>действия  настоящего</w:t>
      </w:r>
      <w:proofErr w:type="gramEnd"/>
      <w:r w:rsidRPr="00901DD6">
        <w:rPr>
          <w:rFonts w:ascii="Courier New" w:hAnsi="Courier New" w:cs="Courier New"/>
          <w:sz w:val="20"/>
          <w:szCs w:val="20"/>
        </w:rPr>
        <w:t xml:space="preserve">  Договора  не  освобождает</w:t>
      </w:r>
    </w:p>
    <w:bookmarkEnd w:id="47"/>
    <w:p w14:paraId="3E9120F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Пользователя от исполнения своих обязательств по Договору.</w:t>
      </w:r>
    </w:p>
    <w:p w14:paraId="60ABAE9A"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35562D3A"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bookmarkStart w:id="48" w:name="sub_4021"/>
      <w:r w:rsidRPr="00901DD6">
        <w:rPr>
          <w:rFonts w:ascii="Courier New" w:hAnsi="Courier New" w:cs="Courier New"/>
          <w:b/>
          <w:bCs/>
          <w:color w:val="26282F"/>
        </w:rPr>
        <w:t xml:space="preserve">                 8. Заключительные положения</w:t>
      </w:r>
    </w:p>
    <w:bookmarkEnd w:id="48"/>
    <w:p w14:paraId="4611D765"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358128E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49" w:name="sub_6037"/>
      <w:r w:rsidRPr="00901DD6">
        <w:rPr>
          <w:rFonts w:ascii="Courier New" w:hAnsi="Courier New" w:cs="Courier New"/>
          <w:sz w:val="20"/>
          <w:szCs w:val="20"/>
        </w:rPr>
        <w:t xml:space="preserve">     8.1.  </w:t>
      </w:r>
      <w:proofErr w:type="gramStart"/>
      <w:r w:rsidRPr="00901DD6">
        <w:rPr>
          <w:rFonts w:ascii="Courier New" w:hAnsi="Courier New" w:cs="Courier New"/>
          <w:sz w:val="20"/>
          <w:szCs w:val="20"/>
        </w:rPr>
        <w:t>Произведенные  Пользователем</w:t>
      </w:r>
      <w:proofErr w:type="gramEnd"/>
      <w:r w:rsidRPr="00901DD6">
        <w:rPr>
          <w:rFonts w:ascii="Courier New" w:hAnsi="Courier New" w:cs="Courier New"/>
          <w:sz w:val="20"/>
          <w:szCs w:val="20"/>
        </w:rPr>
        <w:t xml:space="preserve">   отделимые   улучшения   Участка</w:t>
      </w:r>
    </w:p>
    <w:bookmarkEnd w:id="49"/>
    <w:p w14:paraId="370B701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являются собственностью Пользователя.</w:t>
      </w:r>
    </w:p>
    <w:p w14:paraId="4CD7654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50" w:name="sub_4022"/>
      <w:r w:rsidRPr="00901DD6">
        <w:rPr>
          <w:rFonts w:ascii="Courier New" w:hAnsi="Courier New" w:cs="Courier New"/>
          <w:sz w:val="20"/>
          <w:szCs w:val="20"/>
        </w:rPr>
        <w:t xml:space="preserve">     8.2. В </w:t>
      </w:r>
      <w:proofErr w:type="gramStart"/>
      <w:r w:rsidRPr="00901DD6">
        <w:rPr>
          <w:rFonts w:ascii="Courier New" w:hAnsi="Courier New" w:cs="Courier New"/>
          <w:sz w:val="20"/>
          <w:szCs w:val="20"/>
        </w:rPr>
        <w:t>случае,  когда</w:t>
      </w:r>
      <w:proofErr w:type="gramEnd"/>
      <w:r w:rsidRPr="00901DD6">
        <w:rPr>
          <w:rFonts w:ascii="Courier New" w:hAnsi="Courier New" w:cs="Courier New"/>
          <w:sz w:val="20"/>
          <w:szCs w:val="20"/>
        </w:rPr>
        <w:t xml:space="preserve">  Пользователь  произвел  за  счет  собственных</w:t>
      </w:r>
    </w:p>
    <w:bookmarkEnd w:id="50"/>
    <w:p w14:paraId="7E55A04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средств  неотделимые</w:t>
      </w:r>
      <w:proofErr w:type="gramEnd"/>
      <w:r w:rsidRPr="00901DD6">
        <w:rPr>
          <w:rFonts w:ascii="Courier New" w:hAnsi="Courier New" w:cs="Courier New"/>
          <w:sz w:val="20"/>
          <w:szCs w:val="20"/>
        </w:rPr>
        <w:t xml:space="preserve">  улучшения  Участка,  такие  улучшения   переходят в</w:t>
      </w:r>
    </w:p>
    <w:p w14:paraId="35F36A5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собственность  Краснодарского</w:t>
      </w:r>
      <w:proofErr w:type="gramEnd"/>
      <w:r w:rsidRPr="00901DD6">
        <w:rPr>
          <w:rFonts w:ascii="Courier New" w:hAnsi="Courier New" w:cs="Courier New"/>
          <w:sz w:val="20"/>
          <w:szCs w:val="20"/>
        </w:rPr>
        <w:t xml:space="preserve">  края.  Стоимость   неотделимых   улучшений</w:t>
      </w:r>
    </w:p>
    <w:p w14:paraId="56434047"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Участка возмещению не подлежит.</w:t>
      </w:r>
    </w:p>
    <w:p w14:paraId="6D05D83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51" w:name="sub_4023"/>
      <w:r w:rsidRPr="00901DD6">
        <w:rPr>
          <w:rFonts w:ascii="Courier New" w:hAnsi="Courier New" w:cs="Courier New"/>
          <w:sz w:val="20"/>
          <w:szCs w:val="20"/>
        </w:rPr>
        <w:t xml:space="preserve">     8.3. Взаимоотношения Сторон, не предусмотренные настоящим Договором,</w:t>
      </w:r>
    </w:p>
    <w:bookmarkEnd w:id="51"/>
    <w:p w14:paraId="1445339E"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регулируются в соответствии с действующим законодательством.</w:t>
      </w:r>
    </w:p>
    <w:p w14:paraId="3DD9E254"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bookmarkStart w:id="52" w:name="sub_4024"/>
      <w:r w:rsidRPr="00901DD6">
        <w:rPr>
          <w:rFonts w:ascii="Courier New" w:hAnsi="Courier New" w:cs="Courier New"/>
          <w:sz w:val="20"/>
          <w:szCs w:val="20"/>
        </w:rPr>
        <w:t xml:space="preserve">     8.4. Настоящий договор составлен в 2 (двух) подлинных экземплярах по</w:t>
      </w:r>
    </w:p>
    <w:bookmarkEnd w:id="52"/>
    <w:p w14:paraId="6ACC979D"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1 (одному) для каждой из Сторон.</w:t>
      </w:r>
    </w:p>
    <w:p w14:paraId="45E15FD7"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7226940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Приложение к договору:</w:t>
      </w:r>
    </w:p>
    <w:p w14:paraId="4D0A5B2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1. Схемы границ </w:t>
      </w:r>
      <w:proofErr w:type="gramStart"/>
      <w:r w:rsidRPr="00901DD6">
        <w:rPr>
          <w:rFonts w:ascii="Courier New" w:hAnsi="Courier New" w:cs="Courier New"/>
          <w:sz w:val="20"/>
          <w:szCs w:val="20"/>
        </w:rPr>
        <w:t>предполагаемых  к</w:t>
      </w:r>
      <w:proofErr w:type="gramEnd"/>
      <w:r w:rsidRPr="00901DD6">
        <w:rPr>
          <w:rFonts w:ascii="Courier New" w:hAnsi="Courier New" w:cs="Courier New"/>
          <w:sz w:val="20"/>
          <w:szCs w:val="20"/>
        </w:rPr>
        <w:t xml:space="preserve">  использованию  земель  или  части</w:t>
      </w:r>
    </w:p>
    <w:p w14:paraId="21573259"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земельного участка на кадастровом </w:t>
      </w:r>
      <w:proofErr w:type="gramStart"/>
      <w:r w:rsidRPr="00901DD6">
        <w:rPr>
          <w:rFonts w:ascii="Courier New" w:hAnsi="Courier New" w:cs="Courier New"/>
          <w:sz w:val="20"/>
          <w:szCs w:val="20"/>
        </w:rPr>
        <w:t>и  топографическом</w:t>
      </w:r>
      <w:proofErr w:type="gramEnd"/>
      <w:r w:rsidRPr="00901DD6">
        <w:rPr>
          <w:rFonts w:ascii="Courier New" w:hAnsi="Courier New" w:cs="Courier New"/>
          <w:sz w:val="20"/>
          <w:szCs w:val="20"/>
        </w:rPr>
        <w:t xml:space="preserve">  плане  с  указанием</w:t>
      </w:r>
    </w:p>
    <w:p w14:paraId="293331A3"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координат характерных точек границ территории.</w:t>
      </w:r>
    </w:p>
    <w:p w14:paraId="2C0401A0"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30BF0E93" w14:textId="31D48753"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Управление архитектуры и градостроительства</w:t>
      </w:r>
      <w:r w:rsidRPr="00901DD6">
        <w:rPr>
          <w:rFonts w:ascii="Courier New" w:hAnsi="Courier New" w:cs="Courier New"/>
          <w:sz w:val="20"/>
          <w:szCs w:val="20"/>
        </w:rPr>
        <w:t xml:space="preserve">                        Пользователь</w:t>
      </w:r>
    </w:p>
    <w:p w14:paraId="2C9EE0C4" w14:textId="20FFB541"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администрации муниципального образования </w:t>
      </w:r>
    </w:p>
    <w:p w14:paraId="594F3906" w14:textId="77777777" w:rsidR="004D26E5" w:rsidRDefault="004D26E5"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Темрюкский муниципальный район</w:t>
      </w:r>
    </w:p>
    <w:p w14:paraId="66217DFE" w14:textId="482BF47D"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Краснодарского края</w:t>
      </w:r>
    </w:p>
    <w:p w14:paraId="2DEB5B5B"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391C82FB" w14:textId="25D2A8E6"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Местоположение</w:t>
      </w:r>
      <w:r w:rsidRPr="00901DD6">
        <w:rPr>
          <w:rFonts w:ascii="Courier New" w:hAnsi="Courier New" w:cs="Courier New"/>
          <w:sz w:val="20"/>
          <w:szCs w:val="20"/>
        </w:rPr>
        <w:t xml:space="preserve">: </w:t>
      </w:r>
      <w:r>
        <w:rPr>
          <w:rFonts w:ascii="Courier New" w:hAnsi="Courier New" w:cs="Courier New"/>
          <w:sz w:val="20"/>
          <w:szCs w:val="20"/>
        </w:rPr>
        <w:t>353500</w:t>
      </w:r>
      <w:r w:rsidRPr="00901DD6">
        <w:rPr>
          <w:rFonts w:ascii="Courier New" w:hAnsi="Courier New" w:cs="Courier New"/>
          <w:sz w:val="20"/>
          <w:szCs w:val="20"/>
        </w:rPr>
        <w:t>,</w:t>
      </w:r>
    </w:p>
    <w:p w14:paraId="1AE5A132" w14:textId="77777777" w:rsidR="004D26E5" w:rsidRDefault="004D26E5"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Краснодарский край, г. Темрюк</w:t>
      </w:r>
      <w:r w:rsidRPr="00901DD6">
        <w:rPr>
          <w:rFonts w:ascii="Courier New" w:hAnsi="Courier New" w:cs="Courier New"/>
          <w:sz w:val="20"/>
          <w:szCs w:val="20"/>
        </w:rPr>
        <w:t>,</w:t>
      </w:r>
    </w:p>
    <w:p w14:paraId="15D9B79F" w14:textId="0A366B06"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ул. </w:t>
      </w:r>
      <w:r>
        <w:rPr>
          <w:rFonts w:ascii="Courier New" w:hAnsi="Courier New" w:cs="Courier New"/>
          <w:sz w:val="20"/>
          <w:szCs w:val="20"/>
        </w:rPr>
        <w:t>Ленина</w:t>
      </w:r>
      <w:r w:rsidRPr="00901DD6">
        <w:rPr>
          <w:rFonts w:ascii="Courier New" w:hAnsi="Courier New" w:cs="Courier New"/>
          <w:sz w:val="20"/>
          <w:szCs w:val="20"/>
        </w:rPr>
        <w:t xml:space="preserve">, </w:t>
      </w:r>
      <w:r>
        <w:rPr>
          <w:rFonts w:ascii="Courier New" w:hAnsi="Courier New" w:cs="Courier New"/>
          <w:sz w:val="20"/>
          <w:szCs w:val="20"/>
        </w:rPr>
        <w:t>д.6</w:t>
      </w:r>
      <w:r w:rsidRPr="00901DD6">
        <w:rPr>
          <w:rFonts w:ascii="Courier New" w:hAnsi="Courier New" w:cs="Courier New"/>
          <w:sz w:val="20"/>
          <w:szCs w:val="20"/>
        </w:rPr>
        <w:t>5</w:t>
      </w:r>
      <w:r>
        <w:rPr>
          <w:rFonts w:ascii="Courier New" w:hAnsi="Courier New" w:cs="Courier New"/>
          <w:sz w:val="20"/>
          <w:szCs w:val="20"/>
        </w:rPr>
        <w:t>,</w:t>
      </w:r>
    </w:p>
    <w:p w14:paraId="27E7F290" w14:textId="4BBBEC9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proofErr w:type="gramStart"/>
      <w:r w:rsidRPr="00901DD6">
        <w:rPr>
          <w:rFonts w:ascii="Courier New" w:hAnsi="Courier New" w:cs="Courier New"/>
          <w:sz w:val="20"/>
          <w:szCs w:val="20"/>
        </w:rPr>
        <w:t>ИНН  23</w:t>
      </w:r>
      <w:r w:rsidR="009A203F">
        <w:rPr>
          <w:rFonts w:ascii="Courier New" w:hAnsi="Courier New" w:cs="Courier New"/>
          <w:sz w:val="20"/>
          <w:szCs w:val="20"/>
        </w:rPr>
        <w:t>52023878</w:t>
      </w:r>
      <w:proofErr w:type="gramEnd"/>
      <w:r w:rsidRPr="00901DD6">
        <w:rPr>
          <w:rFonts w:ascii="Courier New" w:hAnsi="Courier New" w:cs="Courier New"/>
          <w:sz w:val="20"/>
          <w:szCs w:val="20"/>
        </w:rPr>
        <w:t xml:space="preserve">  КПП     </w:t>
      </w:r>
      <w:r w:rsidR="009A203F">
        <w:rPr>
          <w:rFonts w:ascii="Courier New" w:hAnsi="Courier New" w:cs="Courier New"/>
          <w:sz w:val="20"/>
          <w:szCs w:val="20"/>
        </w:rPr>
        <w:t>235201001</w:t>
      </w:r>
      <w:r w:rsidRPr="00901DD6">
        <w:rPr>
          <w:rFonts w:ascii="Courier New" w:hAnsi="Courier New" w:cs="Courier New"/>
          <w:sz w:val="20"/>
          <w:szCs w:val="20"/>
        </w:rPr>
        <w:t xml:space="preserve"> ОГРН</w:t>
      </w:r>
    </w:p>
    <w:p w14:paraId="08514712" w14:textId="4477683A" w:rsidR="004D26E5" w:rsidRPr="00901DD6" w:rsidRDefault="009A203F"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1022304744560</w:t>
      </w:r>
    </w:p>
    <w:p w14:paraId="045219FB" w14:textId="4F4282A8" w:rsidR="009A203F" w:rsidRDefault="009A203F"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Тел./факс:(86148)6-04-06</w:t>
      </w:r>
    </w:p>
    <w:p w14:paraId="459B558D" w14:textId="29D38C28" w:rsidR="009A203F" w:rsidRDefault="009A203F"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Банковские реквизиты:</w:t>
      </w:r>
    </w:p>
    <w:p w14:paraId="29C77E4B" w14:textId="77777777" w:rsidR="009A203F" w:rsidRDefault="009A203F"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л/с 902110020 в ФУ администрации </w:t>
      </w:r>
    </w:p>
    <w:p w14:paraId="33B4AE9A" w14:textId="0327D29D" w:rsidR="009A203F" w:rsidRDefault="009A203F"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МО ТР</w:t>
      </w:r>
    </w:p>
    <w:p w14:paraId="23D59E72" w14:textId="0BE8FE42" w:rsidR="004D26E5" w:rsidRPr="00901DD6" w:rsidRDefault="009A203F"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w:t>
      </w:r>
      <w:r w:rsidR="004D26E5" w:rsidRPr="00901DD6">
        <w:rPr>
          <w:rFonts w:ascii="Courier New" w:hAnsi="Courier New" w:cs="Courier New"/>
          <w:sz w:val="20"/>
          <w:szCs w:val="20"/>
        </w:rPr>
        <w:t>/</w:t>
      </w:r>
      <w:proofErr w:type="spellStart"/>
      <w:r w:rsidR="004D26E5" w:rsidRPr="00901DD6">
        <w:rPr>
          <w:rFonts w:ascii="Courier New" w:hAnsi="Courier New" w:cs="Courier New"/>
          <w:sz w:val="20"/>
          <w:szCs w:val="20"/>
        </w:rPr>
        <w:t>с</w:t>
      </w:r>
      <w:r>
        <w:rPr>
          <w:rFonts w:ascii="Courier New" w:hAnsi="Courier New" w:cs="Courier New"/>
          <w:sz w:val="20"/>
          <w:szCs w:val="20"/>
        </w:rPr>
        <w:t>ч</w:t>
      </w:r>
      <w:proofErr w:type="spellEnd"/>
      <w:r w:rsidR="004D26E5" w:rsidRPr="00901DD6">
        <w:rPr>
          <w:rFonts w:ascii="Courier New" w:hAnsi="Courier New" w:cs="Courier New"/>
          <w:sz w:val="20"/>
          <w:szCs w:val="20"/>
        </w:rPr>
        <w:t xml:space="preserve"> </w:t>
      </w:r>
      <w:r>
        <w:rPr>
          <w:rFonts w:ascii="Courier New" w:hAnsi="Courier New" w:cs="Courier New"/>
          <w:sz w:val="20"/>
          <w:szCs w:val="20"/>
        </w:rPr>
        <w:t>40204810900000000045</w:t>
      </w:r>
    </w:p>
    <w:p w14:paraId="552C30FD" w14:textId="5F0BF365" w:rsidR="004D26E5" w:rsidRPr="00901DD6" w:rsidRDefault="009A203F" w:rsidP="004D26E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южном</w:t>
      </w:r>
      <w:r w:rsidR="004D26E5" w:rsidRPr="00901DD6">
        <w:rPr>
          <w:rFonts w:ascii="Courier New" w:hAnsi="Courier New" w:cs="Courier New"/>
          <w:sz w:val="20"/>
          <w:szCs w:val="20"/>
        </w:rPr>
        <w:t xml:space="preserve"> ГУ Б</w:t>
      </w:r>
      <w:r>
        <w:rPr>
          <w:rFonts w:ascii="Courier New" w:hAnsi="Courier New" w:cs="Courier New"/>
          <w:sz w:val="20"/>
          <w:szCs w:val="20"/>
        </w:rPr>
        <w:t>анка</w:t>
      </w:r>
      <w:r w:rsidR="004D26E5" w:rsidRPr="00901DD6">
        <w:rPr>
          <w:rFonts w:ascii="Courier New" w:hAnsi="Courier New" w:cs="Courier New"/>
          <w:sz w:val="20"/>
          <w:szCs w:val="20"/>
        </w:rPr>
        <w:t xml:space="preserve"> Р</w:t>
      </w:r>
      <w:r>
        <w:rPr>
          <w:rFonts w:ascii="Courier New" w:hAnsi="Courier New" w:cs="Courier New"/>
          <w:sz w:val="20"/>
          <w:szCs w:val="20"/>
        </w:rPr>
        <w:t>оссии</w:t>
      </w:r>
    </w:p>
    <w:p w14:paraId="0ABE799A" w14:textId="77777777" w:rsidR="009A203F"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г. Краснодар </w:t>
      </w:r>
    </w:p>
    <w:p w14:paraId="1B602EE2" w14:textId="1D957BE3"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hyperlink r:id="rId12" w:history="1">
        <w:r w:rsidRPr="00901DD6">
          <w:rPr>
            <w:rFonts w:ascii="Courier New" w:hAnsi="Courier New" w:cs="Courier New"/>
            <w:color w:val="106BBE"/>
            <w:sz w:val="20"/>
            <w:szCs w:val="20"/>
          </w:rPr>
          <w:t>БИК</w:t>
        </w:r>
      </w:hyperlink>
      <w:r w:rsidRPr="00901DD6">
        <w:rPr>
          <w:rFonts w:ascii="Courier New" w:hAnsi="Courier New" w:cs="Courier New"/>
          <w:sz w:val="20"/>
          <w:szCs w:val="20"/>
        </w:rPr>
        <w:t xml:space="preserve"> 040349001</w:t>
      </w:r>
    </w:p>
    <w:p w14:paraId="53F346D4"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36F10BBB" w14:textId="1C66C45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________________</w:t>
      </w:r>
      <w:r>
        <w:rPr>
          <w:rFonts w:ascii="Courier New" w:hAnsi="Courier New" w:cs="Courier New"/>
          <w:sz w:val="20"/>
          <w:szCs w:val="20"/>
        </w:rPr>
        <w:t>А.С. Андрусенко</w:t>
      </w:r>
    </w:p>
    <w:p w14:paraId="585BE12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w:t>
      </w:r>
    </w:p>
    <w:p w14:paraId="57DA1F76"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b/>
          <w:bCs/>
          <w:color w:val="26282F"/>
          <w:sz w:val="20"/>
          <w:szCs w:val="20"/>
        </w:rPr>
        <w:t>Примечание:</w:t>
      </w:r>
    </w:p>
    <w:p w14:paraId="24BF4BF5" w14:textId="7594A1DA"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Номер и дата договора присваивается </w:t>
      </w:r>
      <w:r>
        <w:rPr>
          <w:rFonts w:ascii="Courier New" w:hAnsi="Courier New" w:cs="Courier New"/>
          <w:sz w:val="20"/>
          <w:szCs w:val="20"/>
        </w:rPr>
        <w:t>управлением архитектуры и градостроительства администрации муниципального образования Темрюкский муниципальный район Краснодарского края</w:t>
      </w:r>
      <w:r w:rsidRPr="00901DD6">
        <w:rPr>
          <w:rFonts w:ascii="Courier New" w:hAnsi="Courier New" w:cs="Courier New"/>
          <w:sz w:val="20"/>
          <w:szCs w:val="20"/>
        </w:rPr>
        <w:t xml:space="preserve"> после его подписания.</w:t>
      </w:r>
    </w:p>
    <w:p w14:paraId="59D1C427"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30F95DBC"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bookmarkStart w:id="53" w:name="sub_4100"/>
    </w:p>
    <w:p w14:paraId="45C77707"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08691F96"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0B1C93A3"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173FCFBC"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36097569"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1CF898C6"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182A11E9"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74D24D6E"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7D145D4A"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4B240BDD"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6F70157B"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1E41DB6E"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7D40BEBD"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4BA5DF68"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10B3E3D9"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1DACA47F"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15F4A3A1"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4F27A7E7"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756163AD"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7D6B760B"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3E202C54"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64F9FCE9"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3D8020CD"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31C5C815"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49AB9743"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2940132F"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218F56A8"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2B284F8A"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3F752ED7"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4D6B19DE"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336C9C96"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4852E55F"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2765A18A" w14:textId="77777777"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7326BA28" w14:textId="566B229C" w:rsidR="004D26E5"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p>
    <w:p w14:paraId="5F5EF750" w14:textId="2E9A54CD" w:rsidR="004D26E5" w:rsidRPr="00901DD6" w:rsidRDefault="004D26E5" w:rsidP="004D26E5">
      <w:pPr>
        <w:widowControl w:val="0"/>
        <w:autoSpaceDE w:val="0"/>
        <w:autoSpaceDN w:val="0"/>
        <w:adjustRightInd w:val="0"/>
        <w:spacing w:after="0" w:line="240" w:lineRule="auto"/>
        <w:ind w:firstLine="720"/>
        <w:jc w:val="right"/>
        <w:rPr>
          <w:rFonts w:ascii="Arial" w:hAnsi="Arial" w:cs="Arial"/>
          <w:b/>
          <w:bCs/>
          <w:color w:val="26282F"/>
          <w:sz w:val="24"/>
          <w:szCs w:val="24"/>
        </w:rPr>
      </w:pPr>
      <w:bookmarkStart w:id="54" w:name="_GoBack"/>
      <w:bookmarkEnd w:id="54"/>
      <w:r w:rsidRPr="00901DD6">
        <w:rPr>
          <w:rFonts w:ascii="Arial" w:hAnsi="Arial" w:cs="Arial"/>
          <w:b/>
          <w:bCs/>
          <w:color w:val="26282F"/>
          <w:sz w:val="24"/>
          <w:szCs w:val="24"/>
        </w:rPr>
        <w:lastRenderedPageBreak/>
        <w:t>Приложение</w:t>
      </w:r>
      <w:r w:rsidRPr="00901DD6">
        <w:rPr>
          <w:rFonts w:ascii="Arial" w:hAnsi="Arial" w:cs="Arial"/>
          <w:b/>
          <w:bCs/>
          <w:color w:val="26282F"/>
          <w:sz w:val="24"/>
          <w:szCs w:val="24"/>
        </w:rPr>
        <w:br/>
        <w:t xml:space="preserve">к </w:t>
      </w:r>
      <w:hyperlink w:anchor="sub_4000" w:history="1">
        <w:r w:rsidRPr="00901DD6">
          <w:rPr>
            <w:rFonts w:ascii="Arial" w:hAnsi="Arial" w:cs="Arial"/>
            <w:color w:val="106BBE"/>
            <w:sz w:val="24"/>
            <w:szCs w:val="24"/>
          </w:rPr>
          <w:t>договору</w:t>
        </w:r>
      </w:hyperlink>
      <w:r w:rsidRPr="00901DD6">
        <w:rPr>
          <w:rFonts w:ascii="Arial" w:hAnsi="Arial" w:cs="Arial"/>
          <w:b/>
          <w:bCs/>
          <w:color w:val="26282F"/>
          <w:sz w:val="24"/>
          <w:szCs w:val="24"/>
        </w:rPr>
        <w:t xml:space="preserve"> N___________</w:t>
      </w:r>
    </w:p>
    <w:bookmarkEnd w:id="53"/>
    <w:p w14:paraId="5942AE86"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6E2E2B2F" w14:textId="77777777" w:rsidR="004D26E5" w:rsidRPr="00901DD6" w:rsidRDefault="004D26E5" w:rsidP="004D26E5">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901DD6">
        <w:rPr>
          <w:rFonts w:ascii="Times New Roman CYR" w:hAnsi="Times New Roman CYR" w:cs="Times New Roman CYR"/>
          <w:b/>
          <w:bCs/>
          <w:color w:val="26282F"/>
          <w:sz w:val="24"/>
          <w:szCs w:val="24"/>
        </w:rPr>
        <w:t>Схема границ</w:t>
      </w:r>
    </w:p>
    <w:p w14:paraId="7C3BA87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_________________________________________________________________________</w:t>
      </w:r>
    </w:p>
    <w:p w14:paraId="17BB3AA5"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_________________________________________________________________________</w:t>
      </w:r>
    </w:p>
    <w:p w14:paraId="04C59C3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(наименование объекта)</w:t>
      </w:r>
    </w:p>
    <w:p w14:paraId="2C05CBE2"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3220"/>
        <w:gridCol w:w="3083"/>
      </w:tblGrid>
      <w:tr w:rsidR="004D26E5" w:rsidRPr="00901DD6" w14:paraId="353D9E8E" w14:textId="77777777" w:rsidTr="004D26E5">
        <w:tc>
          <w:tcPr>
            <w:tcW w:w="9243" w:type="dxa"/>
            <w:gridSpan w:val="3"/>
            <w:tcBorders>
              <w:top w:val="single" w:sz="4" w:space="0" w:color="auto"/>
              <w:bottom w:val="single" w:sz="4" w:space="0" w:color="auto"/>
            </w:tcBorders>
          </w:tcPr>
          <w:p w14:paraId="756B6CE6" w14:textId="77777777" w:rsidR="004D26E5" w:rsidRPr="00901DD6" w:rsidRDefault="004D26E5"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901DD6">
              <w:rPr>
                <w:rFonts w:ascii="Times New Roman CYR" w:hAnsi="Times New Roman CYR" w:cs="Times New Roman CYR"/>
                <w:sz w:val="24"/>
                <w:szCs w:val="24"/>
              </w:rPr>
              <w:t>Каталог координат характерных точек границы размещаемого объекта</w:t>
            </w:r>
          </w:p>
        </w:tc>
      </w:tr>
      <w:tr w:rsidR="004D26E5" w:rsidRPr="00901DD6" w14:paraId="305AA502" w14:textId="77777777" w:rsidTr="004D26E5">
        <w:tc>
          <w:tcPr>
            <w:tcW w:w="2940" w:type="dxa"/>
            <w:vMerge w:val="restart"/>
            <w:tcBorders>
              <w:top w:val="single" w:sz="4" w:space="0" w:color="auto"/>
              <w:bottom w:val="single" w:sz="4" w:space="0" w:color="auto"/>
              <w:right w:val="single" w:sz="4" w:space="0" w:color="auto"/>
            </w:tcBorders>
          </w:tcPr>
          <w:p w14:paraId="17F86FC0" w14:textId="77777777" w:rsidR="004D26E5" w:rsidRPr="00901DD6" w:rsidRDefault="004D26E5"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901DD6">
              <w:rPr>
                <w:rFonts w:ascii="Times New Roman CYR" w:hAnsi="Times New Roman CYR" w:cs="Times New Roman CYR"/>
                <w:sz w:val="24"/>
                <w:szCs w:val="24"/>
              </w:rPr>
              <w:t>Номер поворотной точки</w:t>
            </w:r>
          </w:p>
        </w:tc>
        <w:tc>
          <w:tcPr>
            <w:tcW w:w="6303" w:type="dxa"/>
            <w:gridSpan w:val="2"/>
            <w:tcBorders>
              <w:top w:val="single" w:sz="4" w:space="0" w:color="auto"/>
              <w:left w:val="single" w:sz="4" w:space="0" w:color="auto"/>
              <w:bottom w:val="nil"/>
            </w:tcBorders>
          </w:tcPr>
          <w:p w14:paraId="30E3DB23" w14:textId="77777777" w:rsidR="004D26E5" w:rsidRPr="00901DD6" w:rsidRDefault="004D26E5"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901DD6">
              <w:rPr>
                <w:rFonts w:ascii="Times New Roman CYR" w:hAnsi="Times New Roman CYR" w:cs="Times New Roman CYR"/>
                <w:sz w:val="24"/>
                <w:szCs w:val="24"/>
              </w:rPr>
              <w:t>Координаты в МСК-23</w:t>
            </w:r>
          </w:p>
        </w:tc>
      </w:tr>
      <w:tr w:rsidR="004D26E5" w:rsidRPr="00901DD6" w14:paraId="3B24A115" w14:textId="77777777" w:rsidTr="004D26E5">
        <w:tc>
          <w:tcPr>
            <w:tcW w:w="2940" w:type="dxa"/>
            <w:vMerge/>
            <w:tcBorders>
              <w:top w:val="single" w:sz="4" w:space="0" w:color="auto"/>
              <w:bottom w:val="single" w:sz="4" w:space="0" w:color="auto"/>
              <w:right w:val="single" w:sz="4" w:space="0" w:color="auto"/>
            </w:tcBorders>
          </w:tcPr>
          <w:p w14:paraId="207908A8" w14:textId="77777777" w:rsidR="004D26E5" w:rsidRPr="00901DD6" w:rsidRDefault="004D26E5"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tc>
        <w:tc>
          <w:tcPr>
            <w:tcW w:w="3220" w:type="dxa"/>
            <w:tcBorders>
              <w:top w:val="single" w:sz="4" w:space="0" w:color="auto"/>
              <w:left w:val="single" w:sz="4" w:space="0" w:color="auto"/>
              <w:bottom w:val="single" w:sz="4" w:space="0" w:color="auto"/>
              <w:right w:val="nil"/>
            </w:tcBorders>
          </w:tcPr>
          <w:p w14:paraId="5E4DE115" w14:textId="77777777" w:rsidR="004D26E5" w:rsidRPr="00901DD6" w:rsidRDefault="004D26E5"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901DD6">
              <w:rPr>
                <w:rFonts w:ascii="Times New Roman CYR" w:hAnsi="Times New Roman CYR" w:cs="Times New Roman CYR"/>
                <w:sz w:val="24"/>
                <w:szCs w:val="24"/>
              </w:rPr>
              <w:t>X</w:t>
            </w:r>
            <w:hyperlink w:anchor="sub_10113" w:history="1">
              <w:r w:rsidRPr="00901DD6">
                <w:rPr>
                  <w:rFonts w:ascii="Times New Roman CYR" w:hAnsi="Times New Roman CYR" w:cs="Times New Roman CYR"/>
                  <w:color w:val="106BBE"/>
                  <w:sz w:val="24"/>
                  <w:szCs w:val="24"/>
                </w:rPr>
                <w:t>*</w:t>
              </w:r>
            </w:hyperlink>
          </w:p>
        </w:tc>
        <w:tc>
          <w:tcPr>
            <w:tcW w:w="3083" w:type="dxa"/>
            <w:tcBorders>
              <w:top w:val="single" w:sz="4" w:space="0" w:color="auto"/>
              <w:left w:val="single" w:sz="4" w:space="0" w:color="auto"/>
              <w:bottom w:val="single" w:sz="4" w:space="0" w:color="auto"/>
            </w:tcBorders>
          </w:tcPr>
          <w:p w14:paraId="6CC0CA7A" w14:textId="77777777" w:rsidR="004D26E5" w:rsidRPr="00901DD6" w:rsidRDefault="004D26E5"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901DD6">
              <w:rPr>
                <w:rFonts w:ascii="Times New Roman CYR" w:hAnsi="Times New Roman CYR" w:cs="Times New Roman CYR"/>
                <w:sz w:val="24"/>
                <w:szCs w:val="24"/>
              </w:rPr>
              <w:t>Y</w:t>
            </w:r>
            <w:hyperlink w:anchor="sub_10113" w:history="1">
              <w:r w:rsidRPr="00901DD6">
                <w:rPr>
                  <w:rFonts w:ascii="Times New Roman CYR" w:hAnsi="Times New Roman CYR" w:cs="Times New Roman CYR"/>
                  <w:color w:val="106BBE"/>
                  <w:sz w:val="24"/>
                  <w:szCs w:val="24"/>
                </w:rPr>
                <w:t>*</w:t>
              </w:r>
            </w:hyperlink>
          </w:p>
        </w:tc>
      </w:tr>
    </w:tbl>
    <w:p w14:paraId="074478BA"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w:t>
      </w:r>
    </w:p>
    <w:p w14:paraId="68D81FBB"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xml:space="preserve">     Площадь предполагаемого места размещения </w:t>
      </w:r>
      <w:proofErr w:type="gramStart"/>
      <w:r w:rsidRPr="00901DD6">
        <w:rPr>
          <w:rFonts w:ascii="Courier New" w:hAnsi="Courier New" w:cs="Courier New"/>
          <w:sz w:val="20"/>
          <w:szCs w:val="20"/>
        </w:rPr>
        <w:t>объекта:_</w:t>
      </w:r>
      <w:proofErr w:type="gramEnd"/>
      <w:r w:rsidRPr="00901DD6">
        <w:rPr>
          <w:rFonts w:ascii="Courier New" w:hAnsi="Courier New" w:cs="Courier New"/>
          <w:sz w:val="20"/>
          <w:szCs w:val="20"/>
        </w:rPr>
        <w:t>___________</w:t>
      </w:r>
      <w:proofErr w:type="spellStart"/>
      <w:r w:rsidRPr="00901DD6">
        <w:rPr>
          <w:rFonts w:ascii="Courier New" w:hAnsi="Courier New" w:cs="Courier New"/>
          <w:sz w:val="20"/>
          <w:szCs w:val="20"/>
        </w:rPr>
        <w:t>кв</w:t>
      </w:r>
      <w:proofErr w:type="spellEnd"/>
      <w:r w:rsidRPr="00901DD6">
        <w:rPr>
          <w:rFonts w:ascii="Courier New" w:hAnsi="Courier New" w:cs="Courier New"/>
          <w:sz w:val="20"/>
          <w:szCs w:val="20"/>
        </w:rPr>
        <w:t>. м.;</w:t>
      </w:r>
    </w:p>
    <w:p w14:paraId="4646308F" w14:textId="77777777" w:rsidR="004D26E5" w:rsidRPr="00901DD6" w:rsidRDefault="004D26E5" w:rsidP="004D26E5">
      <w:pPr>
        <w:widowControl w:val="0"/>
        <w:autoSpaceDE w:val="0"/>
        <w:autoSpaceDN w:val="0"/>
        <w:adjustRightInd w:val="0"/>
        <w:spacing w:after="0" w:line="240" w:lineRule="auto"/>
        <w:rPr>
          <w:rFonts w:ascii="Courier New" w:hAnsi="Courier New" w:cs="Courier New"/>
          <w:sz w:val="20"/>
          <w:szCs w:val="20"/>
        </w:rPr>
      </w:pPr>
      <w:r w:rsidRPr="00901DD6">
        <w:rPr>
          <w:rFonts w:ascii="Courier New" w:hAnsi="Courier New" w:cs="Courier New"/>
          <w:sz w:val="20"/>
          <w:szCs w:val="20"/>
        </w:rPr>
        <w:t> </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4D26E5" w:rsidRPr="00901DD6" w14:paraId="46EF283E" w14:textId="77777777" w:rsidTr="004D26E5">
        <w:tc>
          <w:tcPr>
            <w:tcW w:w="9243" w:type="dxa"/>
            <w:tcBorders>
              <w:top w:val="single" w:sz="4" w:space="0" w:color="auto"/>
              <w:bottom w:val="single" w:sz="4" w:space="0" w:color="auto"/>
            </w:tcBorders>
          </w:tcPr>
          <w:p w14:paraId="0DC1BFCF" w14:textId="77777777" w:rsidR="004D26E5" w:rsidRPr="00901DD6" w:rsidRDefault="004D26E5"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901DD6">
              <w:rPr>
                <w:rFonts w:ascii="Times New Roman CYR" w:hAnsi="Times New Roman CYR" w:cs="Times New Roman CYR"/>
                <w:sz w:val="24"/>
                <w:szCs w:val="24"/>
              </w:rPr>
              <w:t>Схема границ</w:t>
            </w:r>
          </w:p>
          <w:p w14:paraId="5CE82437" w14:textId="77777777" w:rsidR="004D26E5" w:rsidRPr="00901DD6" w:rsidRDefault="004D26E5" w:rsidP="004D26E5">
            <w:pPr>
              <w:widowControl w:val="0"/>
              <w:autoSpaceDE w:val="0"/>
              <w:autoSpaceDN w:val="0"/>
              <w:adjustRightInd w:val="0"/>
              <w:spacing w:after="0" w:line="240" w:lineRule="auto"/>
              <w:jc w:val="both"/>
              <w:rPr>
                <w:rFonts w:ascii="Times New Roman CYR" w:hAnsi="Times New Roman CYR" w:cs="Times New Roman CYR"/>
                <w:sz w:val="24"/>
                <w:szCs w:val="24"/>
              </w:rPr>
            </w:pPr>
          </w:p>
          <w:p w14:paraId="50C23EC7" w14:textId="77777777" w:rsidR="004D26E5" w:rsidRPr="00901DD6" w:rsidRDefault="004D26E5"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901DD6">
              <w:rPr>
                <w:rFonts w:ascii="Times New Roman CYR" w:hAnsi="Times New Roman CYR" w:cs="Times New Roman CYR"/>
                <w:sz w:val="24"/>
                <w:szCs w:val="24"/>
              </w:rPr>
              <w:t>(топографическая карта (план) местности)</w:t>
            </w:r>
          </w:p>
        </w:tc>
      </w:tr>
    </w:tbl>
    <w:p w14:paraId="5FE7A518"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43"/>
      </w:tblGrid>
      <w:tr w:rsidR="004D26E5" w:rsidRPr="00901DD6" w14:paraId="4EB06B80" w14:textId="77777777" w:rsidTr="004D26E5">
        <w:tc>
          <w:tcPr>
            <w:tcW w:w="9243" w:type="dxa"/>
            <w:tcBorders>
              <w:top w:val="single" w:sz="4" w:space="0" w:color="auto"/>
              <w:bottom w:val="single" w:sz="4" w:space="0" w:color="auto"/>
            </w:tcBorders>
          </w:tcPr>
          <w:p w14:paraId="54B56A00" w14:textId="77777777" w:rsidR="004D26E5" w:rsidRPr="00901DD6" w:rsidRDefault="004D26E5" w:rsidP="004D26E5">
            <w:pPr>
              <w:widowControl w:val="0"/>
              <w:autoSpaceDE w:val="0"/>
              <w:autoSpaceDN w:val="0"/>
              <w:adjustRightInd w:val="0"/>
              <w:spacing w:after="0" w:line="240" w:lineRule="auto"/>
              <w:jc w:val="center"/>
              <w:rPr>
                <w:rFonts w:ascii="Times New Roman CYR" w:hAnsi="Times New Roman CYR" w:cs="Times New Roman CYR"/>
                <w:sz w:val="24"/>
                <w:szCs w:val="24"/>
              </w:rPr>
            </w:pPr>
            <w:r w:rsidRPr="00901DD6">
              <w:rPr>
                <w:rFonts w:ascii="Times New Roman CYR" w:hAnsi="Times New Roman CYR" w:cs="Times New Roman CYR"/>
                <w:sz w:val="24"/>
                <w:szCs w:val="24"/>
              </w:rPr>
              <w:t>Условные обозначения</w:t>
            </w:r>
          </w:p>
        </w:tc>
      </w:tr>
    </w:tbl>
    <w:p w14:paraId="6118DDBF"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11FFD6D6"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_________________ ____________________ __________________________</w:t>
      </w:r>
    </w:p>
    <w:p w14:paraId="1EE1792E"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xml:space="preserve">   (</w:t>
      </w:r>
      <w:proofErr w:type="gramStart"/>
      <w:r w:rsidRPr="00901DD6">
        <w:rPr>
          <w:rFonts w:ascii="Courier New" w:hAnsi="Courier New" w:cs="Courier New"/>
        </w:rPr>
        <w:t xml:space="preserve">должность)   </w:t>
      </w:r>
      <w:proofErr w:type="gramEnd"/>
      <w:r w:rsidRPr="00901DD6">
        <w:rPr>
          <w:rFonts w:ascii="Courier New" w:hAnsi="Courier New" w:cs="Courier New"/>
        </w:rPr>
        <w:t xml:space="preserve"> (подпись заявителя)           (Ф.И.О.)</w:t>
      </w:r>
    </w:p>
    <w:p w14:paraId="4AF29E58"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58B17E7E"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xml:space="preserve">                  М.П. (при наличии)</w:t>
      </w:r>
    </w:p>
    <w:p w14:paraId="2C4E9086"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5D0B3BF8"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"___" ___________20__г.</w:t>
      </w:r>
    </w:p>
    <w:p w14:paraId="13088A63"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49B1C404"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w:t>
      </w:r>
    </w:p>
    <w:p w14:paraId="43B9B54E" w14:textId="77777777" w:rsidR="004D26E5" w:rsidRPr="00901DD6" w:rsidRDefault="004D26E5" w:rsidP="004D26E5">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bookmarkStart w:id="55" w:name="sub_10113"/>
      <w:r w:rsidRPr="00901DD6">
        <w:rPr>
          <w:rFonts w:ascii="Times New Roman CYR" w:hAnsi="Times New Roman CYR" w:cs="Times New Roman CYR"/>
          <w:sz w:val="20"/>
          <w:szCs w:val="20"/>
        </w:rPr>
        <w:t>* координаты характерных точек приводятся с точностью до двух знаков после запятой;</w:t>
      </w:r>
    </w:p>
    <w:bookmarkEnd w:id="55"/>
    <w:p w14:paraId="466D41BC"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w:t>
      </w:r>
    </w:p>
    <w:p w14:paraId="687F9F50" w14:textId="77777777" w:rsidR="004D26E5" w:rsidRPr="00901DD6" w:rsidRDefault="004D26E5" w:rsidP="004D26E5">
      <w:pPr>
        <w:widowControl w:val="0"/>
        <w:autoSpaceDE w:val="0"/>
        <w:autoSpaceDN w:val="0"/>
        <w:adjustRightInd w:val="0"/>
        <w:spacing w:after="0" w:line="240" w:lineRule="auto"/>
        <w:rPr>
          <w:rFonts w:ascii="Courier New" w:hAnsi="Courier New" w:cs="Courier New"/>
        </w:rPr>
      </w:pPr>
      <w:r w:rsidRPr="00901DD6">
        <w:rPr>
          <w:rFonts w:ascii="Courier New" w:hAnsi="Courier New" w:cs="Courier New"/>
        </w:rPr>
        <w:t> </w:t>
      </w:r>
    </w:p>
    <w:p w14:paraId="030FADFD" w14:textId="77777777" w:rsidR="004D26E5" w:rsidRDefault="004D26E5" w:rsidP="004D26E5"/>
    <w:p w14:paraId="7A6F9B5B" w14:textId="048040B1" w:rsidR="003D0F5A" w:rsidRDefault="003D0F5A" w:rsidP="00A0516F"/>
    <w:bookmarkEnd w:id="1"/>
    <w:bookmarkEnd w:id="2"/>
    <w:bookmarkEnd w:id="3"/>
    <w:p w14:paraId="6F779ED5" w14:textId="7B73DCB8" w:rsidR="003D0F5A" w:rsidRDefault="003D0F5A" w:rsidP="00A0516F"/>
    <w:p w14:paraId="26E779F4" w14:textId="35887B74" w:rsidR="001B4B7C" w:rsidRDefault="001B4B7C" w:rsidP="00A0516F"/>
    <w:p w14:paraId="4FF4E9B5" w14:textId="65EBDA56" w:rsidR="001B4B7C" w:rsidRDefault="001B4B7C" w:rsidP="00A0516F"/>
    <w:p w14:paraId="24240470" w14:textId="255233C9" w:rsidR="001B4B7C" w:rsidRDefault="001B4B7C" w:rsidP="00A0516F"/>
    <w:p w14:paraId="5D995D51" w14:textId="21BE67CF" w:rsidR="001B4B7C" w:rsidRDefault="001B4B7C" w:rsidP="00A0516F"/>
    <w:p w14:paraId="20A13D87" w14:textId="272332E4" w:rsidR="001B4B7C" w:rsidRDefault="001B4B7C" w:rsidP="00A0516F"/>
    <w:p w14:paraId="0C64096E" w14:textId="7D12D8F5" w:rsidR="001B4B7C" w:rsidRDefault="001B4B7C" w:rsidP="00A0516F"/>
    <w:p w14:paraId="571A39EB" w14:textId="44ABA36E" w:rsidR="001B4B7C" w:rsidRDefault="001B4B7C" w:rsidP="00A0516F"/>
    <w:p w14:paraId="07A99066" w14:textId="4C3C664C" w:rsidR="001B4B7C" w:rsidRDefault="001B4B7C" w:rsidP="00A0516F"/>
    <w:p w14:paraId="442D5FAE" w14:textId="15B7D336" w:rsidR="001B4B7C" w:rsidRDefault="001B4B7C" w:rsidP="00A0516F"/>
    <w:p w14:paraId="482E802E" w14:textId="1B8E57A3" w:rsidR="001B4B7C" w:rsidRDefault="001B4B7C" w:rsidP="00A0516F"/>
    <w:p w14:paraId="65F30DB3" w14:textId="77777777" w:rsidR="001B4B7C" w:rsidRPr="004A50D6" w:rsidRDefault="001B4B7C" w:rsidP="001B4B7C">
      <w:pPr>
        <w:widowControl w:val="0"/>
        <w:autoSpaceDE w:val="0"/>
        <w:autoSpaceDN w:val="0"/>
        <w:adjustRightInd w:val="0"/>
        <w:spacing w:after="0" w:line="240" w:lineRule="auto"/>
        <w:ind w:firstLine="720"/>
        <w:jc w:val="right"/>
        <w:rPr>
          <w:rFonts w:ascii="Arial" w:hAnsi="Arial" w:cs="Arial"/>
          <w:b/>
          <w:bCs/>
          <w:color w:val="26282F"/>
          <w:sz w:val="24"/>
          <w:szCs w:val="24"/>
        </w:rPr>
      </w:pPr>
      <w:bookmarkStart w:id="56" w:name="sub_5000"/>
      <w:r w:rsidRPr="004A50D6">
        <w:rPr>
          <w:rFonts w:ascii="Arial" w:hAnsi="Arial" w:cs="Arial"/>
          <w:b/>
          <w:bCs/>
          <w:color w:val="26282F"/>
          <w:sz w:val="24"/>
          <w:szCs w:val="24"/>
        </w:rPr>
        <w:lastRenderedPageBreak/>
        <w:t>Приложение 5</w:t>
      </w:r>
      <w:r w:rsidRPr="004A50D6">
        <w:rPr>
          <w:rFonts w:ascii="Arial" w:hAnsi="Arial" w:cs="Arial"/>
          <w:b/>
          <w:bCs/>
          <w:color w:val="26282F"/>
          <w:sz w:val="24"/>
          <w:szCs w:val="24"/>
        </w:rPr>
        <w:br/>
        <w:t xml:space="preserve">к </w:t>
      </w:r>
      <w:hyperlink w:anchor="sub_100" w:history="1">
        <w:r w:rsidRPr="004A50D6">
          <w:rPr>
            <w:rFonts w:ascii="Arial" w:hAnsi="Arial" w:cs="Arial"/>
            <w:color w:val="106BBE"/>
            <w:sz w:val="24"/>
            <w:szCs w:val="24"/>
          </w:rPr>
          <w:t>Административному регламенту</w:t>
        </w:r>
      </w:hyperlink>
    </w:p>
    <w:bookmarkEnd w:id="56"/>
    <w:p w14:paraId="386184AA" w14:textId="77777777" w:rsidR="001B4B7C" w:rsidRPr="004A50D6" w:rsidRDefault="001B4B7C" w:rsidP="001B4B7C">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102B322C" w14:textId="77777777" w:rsidR="001B4B7C" w:rsidRPr="004A50D6" w:rsidRDefault="001B4B7C" w:rsidP="001B4B7C">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4A50D6">
        <w:rPr>
          <w:rFonts w:ascii="Times New Roman CYR" w:hAnsi="Times New Roman CYR" w:cs="Times New Roman CYR"/>
          <w:b/>
          <w:bCs/>
          <w:color w:val="26282F"/>
          <w:sz w:val="24"/>
          <w:szCs w:val="24"/>
        </w:rPr>
        <w:t>Согласие</w:t>
      </w:r>
      <w:r w:rsidRPr="004A50D6">
        <w:rPr>
          <w:rFonts w:ascii="Times New Roman CYR" w:hAnsi="Times New Roman CYR" w:cs="Times New Roman CYR"/>
          <w:b/>
          <w:bCs/>
          <w:color w:val="26282F"/>
          <w:sz w:val="24"/>
          <w:szCs w:val="24"/>
        </w:rPr>
        <w:br/>
        <w:t>на обработку персональных данных</w:t>
      </w:r>
    </w:p>
    <w:p w14:paraId="64306F3D" w14:textId="77777777" w:rsidR="001B4B7C" w:rsidRPr="004A50D6" w:rsidRDefault="001B4B7C" w:rsidP="001B4B7C">
      <w:pPr>
        <w:widowControl w:val="0"/>
        <w:autoSpaceDE w:val="0"/>
        <w:autoSpaceDN w:val="0"/>
        <w:adjustRightInd w:val="0"/>
        <w:spacing w:after="0" w:line="240" w:lineRule="auto"/>
        <w:rPr>
          <w:rFonts w:ascii="Courier New" w:hAnsi="Courier New" w:cs="Courier New"/>
          <w:sz w:val="20"/>
          <w:szCs w:val="20"/>
        </w:rPr>
      </w:pPr>
      <w:r w:rsidRPr="004A50D6">
        <w:rPr>
          <w:rFonts w:ascii="Courier New" w:hAnsi="Courier New" w:cs="Courier New"/>
          <w:sz w:val="20"/>
          <w:szCs w:val="20"/>
        </w:rPr>
        <w:t> </w:t>
      </w:r>
    </w:p>
    <w:p w14:paraId="31286C46"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proofErr w:type="gramStart"/>
      <w:r w:rsidRPr="004A50D6">
        <w:rPr>
          <w:rFonts w:ascii="Courier New" w:hAnsi="Courier New" w:cs="Courier New"/>
          <w:sz w:val="20"/>
          <w:szCs w:val="20"/>
        </w:rPr>
        <w:t>Я,_</w:t>
      </w:r>
      <w:proofErr w:type="gramEnd"/>
      <w:r w:rsidRPr="004A50D6">
        <w:rPr>
          <w:rFonts w:ascii="Courier New" w:hAnsi="Courier New" w:cs="Courier New"/>
          <w:sz w:val="20"/>
          <w:szCs w:val="20"/>
        </w:rPr>
        <w:t>_____________________________________________________________________,</w:t>
      </w:r>
    </w:p>
    <w:p w14:paraId="76CE8F98"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(ФИО)</w:t>
      </w:r>
    </w:p>
    <w:p w14:paraId="6D67B613"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паспорт__________выдан__________________________________________________,</w:t>
      </w:r>
    </w:p>
    <w:p w14:paraId="3EC0DA7C"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(серия, </w:t>
      </w:r>
      <w:proofErr w:type="gramStart"/>
      <w:r w:rsidRPr="004A50D6">
        <w:rPr>
          <w:rFonts w:ascii="Courier New" w:hAnsi="Courier New" w:cs="Courier New"/>
          <w:sz w:val="20"/>
          <w:szCs w:val="20"/>
        </w:rPr>
        <w:t xml:space="preserve">номер)   </w:t>
      </w:r>
      <w:proofErr w:type="gramEnd"/>
      <w:r w:rsidRPr="004A50D6">
        <w:rPr>
          <w:rFonts w:ascii="Courier New" w:hAnsi="Courier New" w:cs="Courier New"/>
          <w:sz w:val="20"/>
          <w:szCs w:val="20"/>
        </w:rPr>
        <w:t xml:space="preserve">               (когда и кем выдан)</w:t>
      </w:r>
    </w:p>
    <w:p w14:paraId="078A89F6"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адрес </w:t>
      </w:r>
      <w:proofErr w:type="gramStart"/>
      <w:r w:rsidRPr="004A50D6">
        <w:rPr>
          <w:rFonts w:ascii="Courier New" w:hAnsi="Courier New" w:cs="Courier New"/>
          <w:sz w:val="20"/>
          <w:szCs w:val="20"/>
        </w:rPr>
        <w:t>регистрации:_</w:t>
      </w:r>
      <w:proofErr w:type="gramEnd"/>
      <w:r w:rsidRPr="004A50D6">
        <w:rPr>
          <w:rFonts w:ascii="Courier New" w:hAnsi="Courier New" w:cs="Courier New"/>
          <w:sz w:val="20"/>
          <w:szCs w:val="20"/>
        </w:rPr>
        <w:t>_____________________________________________________,</w:t>
      </w:r>
    </w:p>
    <w:p w14:paraId="68DB5DB5"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даю </w:t>
      </w:r>
      <w:proofErr w:type="gramStart"/>
      <w:r w:rsidRPr="004A50D6">
        <w:rPr>
          <w:rFonts w:ascii="Courier New" w:hAnsi="Courier New" w:cs="Courier New"/>
          <w:sz w:val="20"/>
          <w:szCs w:val="20"/>
        </w:rPr>
        <w:t>свое  согласие</w:t>
      </w:r>
      <w:proofErr w:type="gramEnd"/>
      <w:r w:rsidRPr="004A50D6">
        <w:rPr>
          <w:rFonts w:ascii="Courier New" w:hAnsi="Courier New" w:cs="Courier New"/>
          <w:sz w:val="20"/>
          <w:szCs w:val="20"/>
        </w:rPr>
        <w:t xml:space="preserve">  на  обработку  департаментом  по   архитектуре и</w:t>
      </w:r>
    </w:p>
    <w:p w14:paraId="42A6E390"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proofErr w:type="gramStart"/>
      <w:r w:rsidRPr="004A50D6">
        <w:rPr>
          <w:rFonts w:ascii="Courier New" w:hAnsi="Courier New" w:cs="Courier New"/>
          <w:sz w:val="20"/>
          <w:szCs w:val="20"/>
        </w:rPr>
        <w:t>градостроительству  Краснодарского</w:t>
      </w:r>
      <w:proofErr w:type="gramEnd"/>
      <w:r w:rsidRPr="004A50D6">
        <w:rPr>
          <w:rFonts w:ascii="Courier New" w:hAnsi="Courier New" w:cs="Courier New"/>
          <w:sz w:val="20"/>
          <w:szCs w:val="20"/>
        </w:rPr>
        <w:t xml:space="preserve">   края   моих   персональных   данных,</w:t>
      </w:r>
    </w:p>
    <w:p w14:paraId="1774D9FD"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относящихся исключительно к </w:t>
      </w:r>
      <w:proofErr w:type="gramStart"/>
      <w:r w:rsidRPr="004A50D6">
        <w:rPr>
          <w:rFonts w:ascii="Courier New" w:hAnsi="Courier New" w:cs="Courier New"/>
          <w:sz w:val="20"/>
          <w:szCs w:val="20"/>
        </w:rPr>
        <w:t>перечисленным  ниже</w:t>
      </w:r>
      <w:proofErr w:type="gramEnd"/>
      <w:r w:rsidRPr="004A50D6">
        <w:rPr>
          <w:rFonts w:ascii="Courier New" w:hAnsi="Courier New" w:cs="Courier New"/>
          <w:sz w:val="20"/>
          <w:szCs w:val="20"/>
        </w:rPr>
        <w:t xml:space="preserve">  категориям  персональных</w:t>
      </w:r>
    </w:p>
    <w:p w14:paraId="78DB8E1B"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данных: </w:t>
      </w:r>
      <w:proofErr w:type="gramStart"/>
      <w:r w:rsidRPr="004A50D6">
        <w:rPr>
          <w:rFonts w:ascii="Courier New" w:hAnsi="Courier New" w:cs="Courier New"/>
          <w:sz w:val="20"/>
          <w:szCs w:val="20"/>
        </w:rPr>
        <w:t>фамилия,  имя</w:t>
      </w:r>
      <w:proofErr w:type="gramEnd"/>
      <w:r w:rsidRPr="004A50D6">
        <w:rPr>
          <w:rFonts w:ascii="Courier New" w:hAnsi="Courier New" w:cs="Courier New"/>
          <w:sz w:val="20"/>
          <w:szCs w:val="20"/>
        </w:rPr>
        <w:t>,  отчество;  пол;  дата  рождения;  тип  документа,</w:t>
      </w:r>
    </w:p>
    <w:p w14:paraId="19E7A1CA"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удостоверяющего </w:t>
      </w:r>
      <w:proofErr w:type="gramStart"/>
      <w:r w:rsidRPr="004A50D6">
        <w:rPr>
          <w:rFonts w:ascii="Courier New" w:hAnsi="Courier New" w:cs="Courier New"/>
          <w:sz w:val="20"/>
          <w:szCs w:val="20"/>
        </w:rPr>
        <w:t>личность;  данные</w:t>
      </w:r>
      <w:proofErr w:type="gramEnd"/>
      <w:r w:rsidRPr="004A50D6">
        <w:rPr>
          <w:rFonts w:ascii="Courier New" w:hAnsi="Courier New" w:cs="Courier New"/>
          <w:sz w:val="20"/>
          <w:szCs w:val="20"/>
        </w:rPr>
        <w:t xml:space="preserve">  документа,  удостоверяющего  личность;</w:t>
      </w:r>
    </w:p>
    <w:p w14:paraId="66367F26"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гражданство.</w:t>
      </w:r>
    </w:p>
    <w:p w14:paraId="53B8BA8E"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Я даю согласие на использование персональных данных </w:t>
      </w:r>
      <w:proofErr w:type="gramStart"/>
      <w:r w:rsidRPr="004A50D6">
        <w:rPr>
          <w:rFonts w:ascii="Courier New" w:hAnsi="Courier New" w:cs="Courier New"/>
          <w:sz w:val="20"/>
          <w:szCs w:val="20"/>
        </w:rPr>
        <w:t>исключительно  в</w:t>
      </w:r>
      <w:proofErr w:type="gramEnd"/>
    </w:p>
    <w:p w14:paraId="70D9CD0C"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целях </w:t>
      </w:r>
      <w:proofErr w:type="gramStart"/>
      <w:r w:rsidRPr="004A50D6">
        <w:rPr>
          <w:rFonts w:ascii="Courier New" w:hAnsi="Courier New" w:cs="Courier New"/>
          <w:sz w:val="20"/>
          <w:szCs w:val="20"/>
        </w:rPr>
        <w:t>предоставления  мне</w:t>
      </w:r>
      <w:proofErr w:type="gramEnd"/>
      <w:r w:rsidRPr="004A50D6">
        <w:rPr>
          <w:rFonts w:ascii="Courier New" w:hAnsi="Courier New" w:cs="Courier New"/>
          <w:sz w:val="20"/>
          <w:szCs w:val="20"/>
        </w:rPr>
        <w:t xml:space="preserve">  государственной  услуги  "Принятие   решения о</w:t>
      </w:r>
    </w:p>
    <w:p w14:paraId="6E9C420A"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заключении (отказе </w:t>
      </w:r>
      <w:proofErr w:type="gramStart"/>
      <w:r w:rsidRPr="004A50D6">
        <w:rPr>
          <w:rFonts w:ascii="Courier New" w:hAnsi="Courier New" w:cs="Courier New"/>
          <w:sz w:val="20"/>
          <w:szCs w:val="20"/>
        </w:rPr>
        <w:t>в  заключении</w:t>
      </w:r>
      <w:proofErr w:type="gramEnd"/>
      <w:r w:rsidRPr="004A50D6">
        <w:rPr>
          <w:rFonts w:ascii="Courier New" w:hAnsi="Courier New" w:cs="Courier New"/>
          <w:sz w:val="20"/>
          <w:szCs w:val="20"/>
        </w:rPr>
        <w:t>)  договора  на  размещение   объектов на</w:t>
      </w:r>
    </w:p>
    <w:p w14:paraId="7B9E5D0F"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землях или земельных участках </w:t>
      </w:r>
      <w:proofErr w:type="gramStart"/>
      <w:r w:rsidRPr="004A50D6">
        <w:rPr>
          <w:rFonts w:ascii="Courier New" w:hAnsi="Courier New" w:cs="Courier New"/>
          <w:sz w:val="20"/>
          <w:szCs w:val="20"/>
        </w:rPr>
        <w:t>без  предоставления</w:t>
      </w:r>
      <w:proofErr w:type="gramEnd"/>
      <w:r w:rsidRPr="004A50D6">
        <w:rPr>
          <w:rFonts w:ascii="Courier New" w:hAnsi="Courier New" w:cs="Courier New"/>
          <w:sz w:val="20"/>
          <w:szCs w:val="20"/>
        </w:rPr>
        <w:t xml:space="preserve">  земельных   участков и</w:t>
      </w:r>
    </w:p>
    <w:p w14:paraId="05650A27"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установления сервитута, публичного сервитута", а также на хранение данных</w:t>
      </w:r>
    </w:p>
    <w:p w14:paraId="10433DD5"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об этих результатах на бумажных и электронных носителях.</w:t>
      </w:r>
    </w:p>
    <w:p w14:paraId="7EA7C8AD"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Настоящее согласие предоставляется мной на осуществление </w:t>
      </w:r>
      <w:proofErr w:type="gramStart"/>
      <w:r w:rsidRPr="004A50D6">
        <w:rPr>
          <w:rFonts w:ascii="Courier New" w:hAnsi="Courier New" w:cs="Courier New"/>
          <w:sz w:val="20"/>
          <w:szCs w:val="20"/>
        </w:rPr>
        <w:t>действий  в</w:t>
      </w:r>
      <w:proofErr w:type="gramEnd"/>
    </w:p>
    <w:p w14:paraId="05CA8CD0"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отношении моих персональных </w:t>
      </w:r>
      <w:proofErr w:type="gramStart"/>
      <w:r w:rsidRPr="004A50D6">
        <w:rPr>
          <w:rFonts w:ascii="Courier New" w:hAnsi="Courier New" w:cs="Courier New"/>
          <w:sz w:val="20"/>
          <w:szCs w:val="20"/>
        </w:rPr>
        <w:t>данных,  которые</w:t>
      </w:r>
      <w:proofErr w:type="gramEnd"/>
      <w:r w:rsidRPr="004A50D6">
        <w:rPr>
          <w:rFonts w:ascii="Courier New" w:hAnsi="Courier New" w:cs="Courier New"/>
          <w:sz w:val="20"/>
          <w:szCs w:val="20"/>
        </w:rPr>
        <w:t xml:space="preserve">  необходимы  для  достижения</w:t>
      </w:r>
    </w:p>
    <w:p w14:paraId="4688B3B2"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указанных выше целей, </w:t>
      </w:r>
      <w:proofErr w:type="gramStart"/>
      <w:r w:rsidRPr="004A50D6">
        <w:rPr>
          <w:rFonts w:ascii="Courier New" w:hAnsi="Courier New" w:cs="Courier New"/>
          <w:sz w:val="20"/>
          <w:szCs w:val="20"/>
        </w:rPr>
        <w:t>включая  (</w:t>
      </w:r>
      <w:proofErr w:type="gramEnd"/>
      <w:r w:rsidRPr="004A50D6">
        <w:rPr>
          <w:rFonts w:ascii="Courier New" w:hAnsi="Courier New" w:cs="Courier New"/>
          <w:sz w:val="20"/>
          <w:szCs w:val="20"/>
        </w:rPr>
        <w:t>без  ограничения)  сбор,  систематизацию,</w:t>
      </w:r>
    </w:p>
    <w:p w14:paraId="05628CFC"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накопление, хранение, уточнение (</w:t>
      </w:r>
      <w:proofErr w:type="gramStart"/>
      <w:r w:rsidRPr="004A50D6">
        <w:rPr>
          <w:rFonts w:ascii="Courier New" w:hAnsi="Courier New" w:cs="Courier New"/>
          <w:sz w:val="20"/>
          <w:szCs w:val="20"/>
        </w:rPr>
        <w:t>обновление,  изменение</w:t>
      </w:r>
      <w:proofErr w:type="gramEnd"/>
      <w:r w:rsidRPr="004A50D6">
        <w:rPr>
          <w:rFonts w:ascii="Courier New" w:hAnsi="Courier New" w:cs="Courier New"/>
          <w:sz w:val="20"/>
          <w:szCs w:val="20"/>
        </w:rPr>
        <w:t>),  использование,</w:t>
      </w:r>
    </w:p>
    <w:p w14:paraId="30C74071"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передачу третьим лицам для осуществления действий по </w:t>
      </w:r>
      <w:proofErr w:type="gramStart"/>
      <w:r w:rsidRPr="004A50D6">
        <w:rPr>
          <w:rFonts w:ascii="Courier New" w:hAnsi="Courier New" w:cs="Courier New"/>
          <w:sz w:val="20"/>
          <w:szCs w:val="20"/>
        </w:rPr>
        <w:t>обмену  информацией</w:t>
      </w:r>
      <w:proofErr w:type="gramEnd"/>
      <w:r w:rsidRPr="004A50D6">
        <w:rPr>
          <w:rFonts w:ascii="Courier New" w:hAnsi="Courier New" w:cs="Courier New"/>
          <w:sz w:val="20"/>
          <w:szCs w:val="20"/>
        </w:rPr>
        <w:t>,</w:t>
      </w:r>
    </w:p>
    <w:p w14:paraId="66FFFEEC"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обезличивание, блокирование персональных </w:t>
      </w:r>
      <w:proofErr w:type="gramStart"/>
      <w:r w:rsidRPr="004A50D6">
        <w:rPr>
          <w:rFonts w:ascii="Courier New" w:hAnsi="Courier New" w:cs="Courier New"/>
          <w:sz w:val="20"/>
          <w:szCs w:val="20"/>
        </w:rPr>
        <w:t>данных,  а</w:t>
      </w:r>
      <w:proofErr w:type="gramEnd"/>
      <w:r w:rsidRPr="004A50D6">
        <w:rPr>
          <w:rFonts w:ascii="Courier New" w:hAnsi="Courier New" w:cs="Courier New"/>
          <w:sz w:val="20"/>
          <w:szCs w:val="20"/>
        </w:rPr>
        <w:t xml:space="preserve">  также  осуществление</w:t>
      </w:r>
    </w:p>
    <w:p w14:paraId="05E395B4"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proofErr w:type="gramStart"/>
      <w:r w:rsidRPr="004A50D6">
        <w:rPr>
          <w:rFonts w:ascii="Courier New" w:hAnsi="Courier New" w:cs="Courier New"/>
          <w:sz w:val="20"/>
          <w:szCs w:val="20"/>
        </w:rPr>
        <w:t>любых  иных</w:t>
      </w:r>
      <w:proofErr w:type="gramEnd"/>
      <w:r w:rsidRPr="004A50D6">
        <w:rPr>
          <w:rFonts w:ascii="Courier New" w:hAnsi="Courier New" w:cs="Courier New"/>
          <w:sz w:val="20"/>
          <w:szCs w:val="20"/>
        </w:rPr>
        <w:t xml:space="preserve">  действий,  предусмотренных   действующим   законодательством</w:t>
      </w:r>
    </w:p>
    <w:p w14:paraId="06F2D86F"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Российской Федерации.</w:t>
      </w:r>
    </w:p>
    <w:p w14:paraId="2D65DD16"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Данное согласие действует до достижения целей обработки персональных</w:t>
      </w:r>
    </w:p>
    <w:p w14:paraId="37DF68C3"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данных, а также в течение срока хранения информации.</w:t>
      </w:r>
    </w:p>
    <w:p w14:paraId="10C2DD88"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w:t>
      </w:r>
      <w:proofErr w:type="gramStart"/>
      <w:r w:rsidRPr="004A50D6">
        <w:rPr>
          <w:rFonts w:ascii="Courier New" w:hAnsi="Courier New" w:cs="Courier New"/>
          <w:sz w:val="20"/>
          <w:szCs w:val="20"/>
        </w:rPr>
        <w:t>Данное  согласие</w:t>
      </w:r>
      <w:proofErr w:type="gramEnd"/>
      <w:r w:rsidRPr="004A50D6">
        <w:rPr>
          <w:rFonts w:ascii="Courier New" w:hAnsi="Courier New" w:cs="Courier New"/>
          <w:sz w:val="20"/>
          <w:szCs w:val="20"/>
        </w:rPr>
        <w:t xml:space="preserve">  может  быть  отозвано  в  любой  момент   по моему</w:t>
      </w:r>
    </w:p>
    <w:p w14:paraId="1EB951F9"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письменному заявлению.</w:t>
      </w:r>
    </w:p>
    <w:p w14:paraId="468A6D56"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Я подтверждаю, что, давая такое согласие, я действую </w:t>
      </w:r>
      <w:proofErr w:type="gramStart"/>
      <w:r w:rsidRPr="004A50D6">
        <w:rPr>
          <w:rFonts w:ascii="Courier New" w:hAnsi="Courier New" w:cs="Courier New"/>
          <w:sz w:val="20"/>
          <w:szCs w:val="20"/>
        </w:rPr>
        <w:t>по  собственной</w:t>
      </w:r>
      <w:proofErr w:type="gramEnd"/>
    </w:p>
    <w:p w14:paraId="479158B4"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воле и в своих интересах.</w:t>
      </w:r>
    </w:p>
    <w:p w14:paraId="2E04D0C7" w14:textId="77777777" w:rsidR="001B4B7C" w:rsidRPr="004A50D6" w:rsidRDefault="001B4B7C" w:rsidP="001B4B7C">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09CA1E8A"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"___"______________20__г.           _______________/____________________/</w:t>
      </w:r>
    </w:p>
    <w:p w14:paraId="2A02491C" w14:textId="77777777" w:rsidR="001B4B7C" w:rsidRPr="004A50D6" w:rsidRDefault="001B4B7C" w:rsidP="001B4B7C">
      <w:pPr>
        <w:widowControl w:val="0"/>
        <w:autoSpaceDE w:val="0"/>
        <w:autoSpaceDN w:val="0"/>
        <w:adjustRightInd w:val="0"/>
        <w:spacing w:after="0" w:line="240" w:lineRule="auto"/>
        <w:jc w:val="both"/>
        <w:rPr>
          <w:rFonts w:ascii="Courier New" w:hAnsi="Courier New" w:cs="Courier New"/>
          <w:sz w:val="20"/>
          <w:szCs w:val="20"/>
        </w:rPr>
      </w:pPr>
      <w:r w:rsidRPr="004A50D6">
        <w:rPr>
          <w:rFonts w:ascii="Courier New" w:hAnsi="Courier New" w:cs="Courier New"/>
          <w:sz w:val="20"/>
          <w:szCs w:val="20"/>
        </w:rPr>
        <w:t xml:space="preserve">                                        Подпись      Расшифровка подписи</w:t>
      </w:r>
    </w:p>
    <w:p w14:paraId="34BB7AC2" w14:textId="77777777" w:rsidR="001B4B7C" w:rsidRPr="004A50D6" w:rsidRDefault="001B4B7C" w:rsidP="001B4B7C">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1761382D" w14:textId="77777777" w:rsidR="001B4B7C" w:rsidRDefault="001B4B7C" w:rsidP="001B4B7C"/>
    <w:p w14:paraId="3EC4C9A1" w14:textId="260366F3" w:rsidR="001B4B7C" w:rsidRDefault="001B4B7C" w:rsidP="00A0516F"/>
    <w:p w14:paraId="6B9135A4" w14:textId="51F00FBE" w:rsidR="001B4B7C" w:rsidRDefault="001B4B7C" w:rsidP="00A0516F"/>
    <w:p w14:paraId="0198DC58" w14:textId="059403C2" w:rsidR="001B4B7C" w:rsidRDefault="001B4B7C" w:rsidP="00A0516F"/>
    <w:p w14:paraId="1A60EC77" w14:textId="039B406A" w:rsidR="001B4B7C" w:rsidRDefault="001B4B7C" w:rsidP="00A0516F"/>
    <w:p w14:paraId="7602D83A" w14:textId="6463AD9A" w:rsidR="001B4B7C" w:rsidRDefault="001B4B7C" w:rsidP="00A0516F"/>
    <w:p w14:paraId="5F07EA09" w14:textId="1D359C2D" w:rsidR="001B4B7C" w:rsidRDefault="001B4B7C" w:rsidP="00A0516F"/>
    <w:p w14:paraId="2CB5228C" w14:textId="63FF02C8" w:rsidR="001B4B7C" w:rsidRDefault="001B4B7C" w:rsidP="00A0516F"/>
    <w:p w14:paraId="491A9483" w14:textId="582A1F28" w:rsidR="001B4B7C" w:rsidRDefault="001B4B7C" w:rsidP="00A0516F"/>
    <w:p w14:paraId="62FA1539" w14:textId="3E851D76" w:rsidR="001B4B7C" w:rsidRDefault="001B4B7C" w:rsidP="00A0516F"/>
    <w:p w14:paraId="68885723" w14:textId="77777777" w:rsidR="00145494" w:rsidRPr="00BA4FF0" w:rsidRDefault="00145494" w:rsidP="00145494">
      <w:pPr>
        <w:widowControl w:val="0"/>
        <w:autoSpaceDE w:val="0"/>
        <w:autoSpaceDN w:val="0"/>
        <w:adjustRightInd w:val="0"/>
        <w:spacing w:after="0" w:line="240" w:lineRule="auto"/>
        <w:ind w:firstLine="720"/>
        <w:jc w:val="right"/>
        <w:rPr>
          <w:rFonts w:ascii="Arial" w:hAnsi="Arial" w:cs="Arial"/>
          <w:b/>
          <w:bCs/>
          <w:color w:val="26282F"/>
          <w:sz w:val="24"/>
          <w:szCs w:val="24"/>
        </w:rPr>
      </w:pPr>
      <w:bookmarkStart w:id="57" w:name="sub_6000"/>
      <w:r w:rsidRPr="00BA4FF0">
        <w:rPr>
          <w:rFonts w:ascii="Arial" w:hAnsi="Arial" w:cs="Arial"/>
          <w:b/>
          <w:bCs/>
          <w:color w:val="26282F"/>
          <w:sz w:val="24"/>
          <w:szCs w:val="24"/>
        </w:rPr>
        <w:lastRenderedPageBreak/>
        <w:t>Приложение 6</w:t>
      </w:r>
      <w:r w:rsidRPr="00BA4FF0">
        <w:rPr>
          <w:rFonts w:ascii="Arial" w:hAnsi="Arial" w:cs="Arial"/>
          <w:b/>
          <w:bCs/>
          <w:color w:val="26282F"/>
          <w:sz w:val="24"/>
          <w:szCs w:val="24"/>
        </w:rPr>
        <w:br/>
        <w:t xml:space="preserve">к </w:t>
      </w:r>
      <w:hyperlink w:anchor="sub_100" w:history="1">
        <w:r w:rsidRPr="00BA4FF0">
          <w:rPr>
            <w:rFonts w:ascii="Arial" w:hAnsi="Arial" w:cs="Arial"/>
            <w:color w:val="106BBE"/>
            <w:sz w:val="24"/>
            <w:szCs w:val="24"/>
          </w:rPr>
          <w:t>Административному регламенту</w:t>
        </w:r>
      </w:hyperlink>
    </w:p>
    <w:bookmarkEnd w:id="57"/>
    <w:p w14:paraId="5183D2F3" w14:textId="77777777" w:rsidR="00145494" w:rsidRPr="00BA4FF0" w:rsidRDefault="00145494" w:rsidP="0014549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14:paraId="49408A12" w14:textId="77777777" w:rsidR="00145494" w:rsidRPr="00BA4FF0" w:rsidRDefault="00145494" w:rsidP="00145494">
      <w:pPr>
        <w:widowControl w:val="0"/>
        <w:autoSpaceDE w:val="0"/>
        <w:autoSpaceDN w:val="0"/>
        <w:adjustRightInd w:val="0"/>
        <w:spacing w:after="0" w:line="240" w:lineRule="auto"/>
        <w:ind w:firstLine="698"/>
        <w:jc w:val="right"/>
        <w:rPr>
          <w:rFonts w:ascii="Times New Roman CYR" w:hAnsi="Times New Roman CYR" w:cs="Times New Roman CYR"/>
          <w:sz w:val="24"/>
          <w:szCs w:val="24"/>
        </w:rPr>
      </w:pPr>
      <w:r w:rsidRPr="00BA4FF0">
        <w:rPr>
          <w:rFonts w:ascii="Times New Roman CYR" w:hAnsi="Times New Roman CYR" w:cs="Times New Roman CYR"/>
          <w:sz w:val="24"/>
          <w:szCs w:val="24"/>
        </w:rPr>
        <w:t>ФОРМА заявления</w:t>
      </w:r>
    </w:p>
    <w:p w14:paraId="4BFDAD8E"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w:t>
      </w:r>
    </w:p>
    <w:p w14:paraId="5DF7F255"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Наименование органа власти</w:t>
      </w:r>
    </w:p>
    <w:p w14:paraId="0C18873D"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(организации)________________________</w:t>
      </w:r>
    </w:p>
    <w:p w14:paraId="2408F944"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Наименование должности</w:t>
      </w:r>
    </w:p>
    <w:p w14:paraId="074F71D6"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_____________________________________</w:t>
      </w:r>
    </w:p>
    <w:p w14:paraId="0DCEC0D7"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Фамилия, имя, отчество (при наличии)</w:t>
      </w:r>
    </w:p>
    <w:p w14:paraId="4FC89E05"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_____________________________________</w:t>
      </w:r>
    </w:p>
    <w:p w14:paraId="5E62FC35"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_____________________________________</w:t>
      </w:r>
    </w:p>
    <w:p w14:paraId="167267A8"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w:t>
      </w:r>
    </w:p>
    <w:p w14:paraId="3DFF48CF" w14:textId="77777777" w:rsidR="00145494" w:rsidRPr="00BA4FF0" w:rsidRDefault="00145494" w:rsidP="00145494">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r w:rsidRPr="00BA4FF0">
        <w:rPr>
          <w:rFonts w:ascii="Times New Roman CYR" w:hAnsi="Times New Roman CYR" w:cs="Times New Roman CYR"/>
          <w:b/>
          <w:bCs/>
          <w:color w:val="26282F"/>
          <w:sz w:val="24"/>
          <w:szCs w:val="24"/>
        </w:rPr>
        <w:t>Заявление</w:t>
      </w:r>
      <w:r w:rsidRPr="00BA4FF0">
        <w:rPr>
          <w:rFonts w:ascii="Times New Roman CYR" w:hAnsi="Times New Roman CYR" w:cs="Times New Roman CYR"/>
          <w:b/>
          <w:bCs/>
          <w:color w:val="26282F"/>
          <w:sz w:val="24"/>
          <w:szCs w:val="24"/>
        </w:rPr>
        <w:br/>
        <w:t>Об исправлении допущенных опечаток и (или) ошибок в выданных в результате предоставлении государственной услуги</w:t>
      </w:r>
    </w:p>
    <w:p w14:paraId="0599108F"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w:t>
      </w:r>
    </w:p>
    <w:p w14:paraId="5C1CEBE1"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Наименование </w:t>
      </w:r>
      <w:proofErr w:type="gramStart"/>
      <w:r w:rsidRPr="00BA4FF0">
        <w:rPr>
          <w:rFonts w:ascii="Courier New" w:hAnsi="Courier New" w:cs="Courier New"/>
          <w:sz w:val="20"/>
          <w:szCs w:val="20"/>
        </w:rPr>
        <w:t>юридического  лица</w:t>
      </w:r>
      <w:proofErr w:type="gramEnd"/>
      <w:r w:rsidRPr="00BA4FF0">
        <w:rPr>
          <w:rFonts w:ascii="Courier New" w:hAnsi="Courier New" w:cs="Courier New"/>
          <w:sz w:val="20"/>
          <w:szCs w:val="20"/>
        </w:rPr>
        <w:t xml:space="preserve">  или  фамилия,  имя,   отчество (при</w:t>
      </w:r>
    </w:p>
    <w:p w14:paraId="5C91FDD7"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наличии) физического лица (индивидуального </w:t>
      </w:r>
      <w:proofErr w:type="gramStart"/>
      <w:r w:rsidRPr="00BA4FF0">
        <w:rPr>
          <w:rFonts w:ascii="Courier New" w:hAnsi="Courier New" w:cs="Courier New"/>
          <w:sz w:val="20"/>
          <w:szCs w:val="20"/>
        </w:rPr>
        <w:t>предпринимателя)_</w:t>
      </w:r>
      <w:proofErr w:type="gramEnd"/>
      <w:r w:rsidRPr="00BA4FF0">
        <w:rPr>
          <w:rFonts w:ascii="Courier New" w:hAnsi="Courier New" w:cs="Courier New"/>
          <w:sz w:val="20"/>
          <w:szCs w:val="20"/>
        </w:rPr>
        <w:t>_____________</w:t>
      </w:r>
    </w:p>
    <w:p w14:paraId="67C3F88B"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________________________________________________________________________-</w:t>
      </w:r>
    </w:p>
    <w:p w14:paraId="6422EBB9"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Сведения    о    представителе    заявителя    </w:t>
      </w:r>
      <w:proofErr w:type="gramStart"/>
      <w:r w:rsidRPr="00BA4FF0">
        <w:rPr>
          <w:rFonts w:ascii="Courier New" w:hAnsi="Courier New" w:cs="Courier New"/>
          <w:sz w:val="20"/>
          <w:szCs w:val="20"/>
        </w:rPr>
        <w:t xml:space="preserve">   (</w:t>
      </w:r>
      <w:proofErr w:type="gramEnd"/>
      <w:r w:rsidRPr="00BA4FF0">
        <w:rPr>
          <w:rFonts w:ascii="Courier New" w:hAnsi="Courier New" w:cs="Courier New"/>
          <w:sz w:val="20"/>
          <w:szCs w:val="20"/>
        </w:rPr>
        <w:t>физического лица,</w:t>
      </w:r>
    </w:p>
    <w:p w14:paraId="2ABA0262"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индивидуального предпринимателя, юридического лица):</w:t>
      </w:r>
    </w:p>
    <w:p w14:paraId="3CFA2BD7"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фамилия, имя, отчество (при наличии</w:t>
      </w:r>
      <w:proofErr w:type="gramStart"/>
      <w:r w:rsidRPr="00BA4FF0">
        <w:rPr>
          <w:rFonts w:ascii="Courier New" w:hAnsi="Courier New" w:cs="Courier New"/>
          <w:sz w:val="20"/>
          <w:szCs w:val="20"/>
        </w:rPr>
        <w:t>):_</w:t>
      </w:r>
      <w:proofErr w:type="gramEnd"/>
      <w:r w:rsidRPr="00BA4FF0">
        <w:rPr>
          <w:rFonts w:ascii="Courier New" w:hAnsi="Courier New" w:cs="Courier New"/>
          <w:sz w:val="20"/>
          <w:szCs w:val="20"/>
        </w:rPr>
        <w:t>___________________________________</w:t>
      </w:r>
    </w:p>
    <w:p w14:paraId="6470A075"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ИНН (</w:t>
      </w:r>
      <w:proofErr w:type="spellStart"/>
      <w:r w:rsidRPr="00BA4FF0">
        <w:rPr>
          <w:rFonts w:ascii="Courier New" w:hAnsi="Courier New" w:cs="Courier New"/>
          <w:sz w:val="20"/>
          <w:szCs w:val="20"/>
        </w:rPr>
        <w:t>индентификационный</w:t>
      </w:r>
      <w:proofErr w:type="spellEnd"/>
      <w:r w:rsidRPr="00BA4FF0">
        <w:rPr>
          <w:rFonts w:ascii="Courier New" w:hAnsi="Courier New" w:cs="Courier New"/>
          <w:sz w:val="20"/>
          <w:szCs w:val="20"/>
        </w:rPr>
        <w:t xml:space="preserve"> номер </w:t>
      </w:r>
      <w:proofErr w:type="gramStart"/>
      <w:r w:rsidRPr="00BA4FF0">
        <w:rPr>
          <w:rFonts w:ascii="Courier New" w:hAnsi="Courier New" w:cs="Courier New"/>
          <w:sz w:val="20"/>
          <w:szCs w:val="20"/>
        </w:rPr>
        <w:t>налогоплательщика)_</w:t>
      </w:r>
      <w:proofErr w:type="gramEnd"/>
      <w:r w:rsidRPr="00BA4FF0">
        <w:rPr>
          <w:rFonts w:ascii="Courier New" w:hAnsi="Courier New" w:cs="Courier New"/>
          <w:sz w:val="20"/>
          <w:szCs w:val="20"/>
        </w:rPr>
        <w:t>________________________</w:t>
      </w:r>
    </w:p>
    <w:p w14:paraId="4FC8A209"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ОГРН/ОГРНИП (основной государственный регистрационный номер юридического</w:t>
      </w:r>
    </w:p>
    <w:p w14:paraId="5EFD24EF"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лица/индивидуального </w:t>
      </w:r>
      <w:proofErr w:type="gramStart"/>
      <w:r w:rsidRPr="00BA4FF0">
        <w:rPr>
          <w:rFonts w:ascii="Courier New" w:hAnsi="Courier New" w:cs="Courier New"/>
          <w:sz w:val="20"/>
          <w:szCs w:val="20"/>
        </w:rPr>
        <w:t>предпринимателя)_</w:t>
      </w:r>
      <w:proofErr w:type="gramEnd"/>
      <w:r w:rsidRPr="00BA4FF0">
        <w:rPr>
          <w:rFonts w:ascii="Courier New" w:hAnsi="Courier New" w:cs="Courier New"/>
          <w:sz w:val="20"/>
          <w:szCs w:val="20"/>
        </w:rPr>
        <w:t>___________________________________</w:t>
      </w:r>
    </w:p>
    <w:p w14:paraId="307ED3B8"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Фамилия, имя, отчества (при наличии), телефон, адрес электронной почты</w:t>
      </w:r>
    </w:p>
    <w:p w14:paraId="0C8D0D18"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контактного лица_________________________________________________________</w:t>
      </w:r>
    </w:p>
    <w:p w14:paraId="1A3BFDA1"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Прошу исправить опечатку и (или) ошибку в________________________________</w:t>
      </w:r>
    </w:p>
    <w:p w14:paraId="0A7DCDE7"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_________________________________________________________________________</w:t>
      </w:r>
    </w:p>
    <w:p w14:paraId="1750C42D"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(указываются реквизиты и название документа, выданного уполномоченным</w:t>
      </w:r>
    </w:p>
    <w:p w14:paraId="1082C11A"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органом в результате предоставления государственной услуги)</w:t>
      </w:r>
    </w:p>
    <w:p w14:paraId="0336B241"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Приложение (прилагаются материалы, обосновывающие наличие опечатки и</w:t>
      </w:r>
    </w:p>
    <w:p w14:paraId="646116BE"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(или) ошибки</w:t>
      </w:r>
      <w:proofErr w:type="gramStart"/>
      <w:r w:rsidRPr="00BA4FF0">
        <w:rPr>
          <w:rFonts w:ascii="Courier New" w:hAnsi="Courier New" w:cs="Courier New"/>
          <w:sz w:val="20"/>
          <w:szCs w:val="20"/>
        </w:rPr>
        <w:t>):_</w:t>
      </w:r>
      <w:proofErr w:type="gramEnd"/>
      <w:r w:rsidRPr="00BA4FF0">
        <w:rPr>
          <w:rFonts w:ascii="Courier New" w:hAnsi="Courier New" w:cs="Courier New"/>
          <w:sz w:val="20"/>
          <w:szCs w:val="20"/>
        </w:rPr>
        <w:t>__________________________________________________________</w:t>
      </w:r>
    </w:p>
    <w:p w14:paraId="7BB25A87"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w:t>
      </w:r>
    </w:p>
    <w:p w14:paraId="0447E648"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общее количество </w:t>
      </w:r>
      <w:proofErr w:type="gramStart"/>
      <w:r w:rsidRPr="00BA4FF0">
        <w:rPr>
          <w:rFonts w:ascii="Courier New" w:hAnsi="Courier New" w:cs="Courier New"/>
          <w:sz w:val="20"/>
          <w:szCs w:val="20"/>
        </w:rPr>
        <w:t>листов:_</w:t>
      </w:r>
      <w:proofErr w:type="gramEnd"/>
      <w:r w:rsidRPr="00BA4FF0">
        <w:rPr>
          <w:rFonts w:ascii="Courier New" w:hAnsi="Courier New" w:cs="Courier New"/>
          <w:sz w:val="20"/>
          <w:szCs w:val="20"/>
        </w:rPr>
        <w:t>_________________;</w:t>
      </w:r>
    </w:p>
    <w:p w14:paraId="555A07BC"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Документы, выдаваемые </w:t>
      </w:r>
      <w:proofErr w:type="gramStart"/>
      <w:r w:rsidRPr="00BA4FF0">
        <w:rPr>
          <w:rFonts w:ascii="Courier New" w:hAnsi="Courier New" w:cs="Courier New"/>
          <w:sz w:val="20"/>
          <w:szCs w:val="20"/>
        </w:rPr>
        <w:t>в  результате</w:t>
      </w:r>
      <w:proofErr w:type="gramEnd"/>
      <w:r w:rsidRPr="00BA4FF0">
        <w:rPr>
          <w:rFonts w:ascii="Courier New" w:hAnsi="Courier New" w:cs="Courier New"/>
          <w:sz w:val="20"/>
          <w:szCs w:val="20"/>
        </w:rPr>
        <w:t xml:space="preserve">  предоставления  государственной</w:t>
      </w:r>
    </w:p>
    <w:p w14:paraId="79E79E3F"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услуги, прошу направить:</w:t>
      </w:r>
    </w:p>
    <w:p w14:paraId="45AEC6C1"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на адрес электронной почты, указанный в настоящем заявлении, в форме</w:t>
      </w:r>
    </w:p>
    <w:p w14:paraId="5D0BBB4B"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электронного образа документа: ┌─┐</w:t>
      </w:r>
    </w:p>
    <w:p w14:paraId="261D1CA4"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w:t>
      </w:r>
    </w:p>
    <w:p w14:paraId="45E084BD"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через Единый портал </w:t>
      </w:r>
      <w:proofErr w:type="gramStart"/>
      <w:r w:rsidRPr="00BA4FF0">
        <w:rPr>
          <w:rFonts w:ascii="Courier New" w:hAnsi="Courier New" w:cs="Courier New"/>
          <w:sz w:val="20"/>
          <w:szCs w:val="20"/>
        </w:rPr>
        <w:t>предоставления  государственных</w:t>
      </w:r>
      <w:proofErr w:type="gramEnd"/>
      <w:r w:rsidRPr="00BA4FF0">
        <w:rPr>
          <w:rFonts w:ascii="Courier New" w:hAnsi="Courier New" w:cs="Courier New"/>
          <w:sz w:val="20"/>
          <w:szCs w:val="20"/>
        </w:rPr>
        <w:t xml:space="preserve">  услуг  в  форме</w:t>
      </w:r>
    </w:p>
    <w:p w14:paraId="5151133C"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электронного образа документа: ┌─┐</w:t>
      </w:r>
    </w:p>
    <w:p w14:paraId="2E5BD710"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w:t>
      </w:r>
    </w:p>
    <w:p w14:paraId="14565ABB"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на бумажном </w:t>
      </w:r>
      <w:proofErr w:type="gramStart"/>
      <w:r w:rsidRPr="00BA4FF0">
        <w:rPr>
          <w:rFonts w:ascii="Courier New" w:hAnsi="Courier New" w:cs="Courier New"/>
          <w:sz w:val="20"/>
          <w:szCs w:val="20"/>
        </w:rPr>
        <w:t>носителе:┌</w:t>
      </w:r>
      <w:proofErr w:type="gramEnd"/>
      <w:r w:rsidRPr="00BA4FF0">
        <w:rPr>
          <w:rFonts w:ascii="Courier New" w:hAnsi="Courier New" w:cs="Courier New"/>
          <w:sz w:val="20"/>
          <w:szCs w:val="20"/>
        </w:rPr>
        <w:t>─┐</w:t>
      </w:r>
    </w:p>
    <w:p w14:paraId="4FE36A36"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w:t>
      </w:r>
    </w:p>
    <w:p w14:paraId="626E6EE2"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вручить в МФЦ (в случае подачи заявления через МФЦ): ┌─┐</w:t>
      </w:r>
    </w:p>
    <w:p w14:paraId="41A0C911"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w:t>
      </w:r>
    </w:p>
    <w:p w14:paraId="504E5968"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w:t>
      </w:r>
      <w:proofErr w:type="gramStart"/>
      <w:r w:rsidRPr="00BA4FF0">
        <w:rPr>
          <w:rFonts w:ascii="Courier New" w:hAnsi="Courier New" w:cs="Courier New"/>
          <w:sz w:val="20"/>
          <w:szCs w:val="20"/>
        </w:rPr>
        <w:t>Даю  свое</w:t>
      </w:r>
      <w:proofErr w:type="gramEnd"/>
      <w:r w:rsidRPr="00BA4FF0">
        <w:rPr>
          <w:rFonts w:ascii="Courier New" w:hAnsi="Courier New" w:cs="Courier New"/>
          <w:sz w:val="20"/>
          <w:szCs w:val="20"/>
        </w:rPr>
        <w:t xml:space="preserve">  согласие  на  участие  в  опросе   по     оценке качества</w:t>
      </w:r>
    </w:p>
    <w:p w14:paraId="68C8C884"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предоставленной мне государственной услуги по телефону:</w:t>
      </w:r>
    </w:p>
    <w:p w14:paraId="79C152B5"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+_(_____)______________;</w:t>
      </w:r>
    </w:p>
    <w:p w14:paraId="088ED308"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Дата подачи заявления и подпись заявителя:</w:t>
      </w:r>
    </w:p>
    <w:p w14:paraId="6A429552"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proofErr w:type="spellStart"/>
      <w:proofErr w:type="gramStart"/>
      <w:r w:rsidRPr="00BA4FF0">
        <w:rPr>
          <w:rFonts w:ascii="Courier New" w:hAnsi="Courier New" w:cs="Courier New"/>
          <w:sz w:val="20"/>
          <w:szCs w:val="20"/>
        </w:rPr>
        <w:t>дата:_</w:t>
      </w:r>
      <w:proofErr w:type="gramEnd"/>
      <w:r w:rsidRPr="00BA4FF0">
        <w:rPr>
          <w:rFonts w:ascii="Courier New" w:hAnsi="Courier New" w:cs="Courier New"/>
          <w:sz w:val="20"/>
          <w:szCs w:val="20"/>
        </w:rPr>
        <w:t>__.____________.___г</w:t>
      </w:r>
      <w:proofErr w:type="spellEnd"/>
      <w:r w:rsidRPr="00BA4FF0">
        <w:rPr>
          <w:rFonts w:ascii="Courier New" w:hAnsi="Courier New" w:cs="Courier New"/>
          <w:sz w:val="20"/>
          <w:szCs w:val="20"/>
        </w:rPr>
        <w:t xml:space="preserve">.    </w:t>
      </w:r>
      <w:proofErr w:type="gramStart"/>
      <w:r w:rsidRPr="00BA4FF0">
        <w:rPr>
          <w:rFonts w:ascii="Courier New" w:hAnsi="Courier New" w:cs="Courier New"/>
          <w:sz w:val="20"/>
          <w:szCs w:val="20"/>
        </w:rPr>
        <w:t>подпись:_</w:t>
      </w:r>
      <w:proofErr w:type="gramEnd"/>
      <w:r w:rsidRPr="00BA4FF0">
        <w:rPr>
          <w:rFonts w:ascii="Courier New" w:hAnsi="Courier New" w:cs="Courier New"/>
          <w:sz w:val="20"/>
          <w:szCs w:val="20"/>
        </w:rPr>
        <w:t>_______________________________.</w:t>
      </w:r>
    </w:p>
    <w:p w14:paraId="17676C91" w14:textId="77777777" w:rsidR="00145494" w:rsidRPr="00BA4FF0" w:rsidRDefault="00145494" w:rsidP="00145494">
      <w:pPr>
        <w:widowControl w:val="0"/>
        <w:autoSpaceDE w:val="0"/>
        <w:autoSpaceDN w:val="0"/>
        <w:adjustRightInd w:val="0"/>
        <w:spacing w:after="0" w:line="240" w:lineRule="auto"/>
        <w:rPr>
          <w:rFonts w:ascii="Courier New" w:hAnsi="Courier New" w:cs="Courier New"/>
          <w:sz w:val="20"/>
          <w:szCs w:val="20"/>
        </w:rPr>
      </w:pPr>
      <w:r w:rsidRPr="00BA4FF0">
        <w:rPr>
          <w:rFonts w:ascii="Courier New" w:hAnsi="Courier New" w:cs="Courier New"/>
          <w:sz w:val="20"/>
          <w:szCs w:val="20"/>
        </w:rPr>
        <w:t xml:space="preserve">                                       (расшифровка подписи (инициалы, фамилия)</w:t>
      </w:r>
    </w:p>
    <w:p w14:paraId="75BCC13A" w14:textId="77777777" w:rsidR="00145494" w:rsidRPr="00BA4FF0" w:rsidRDefault="00145494" w:rsidP="00145494">
      <w:pPr>
        <w:widowControl w:val="0"/>
        <w:autoSpaceDE w:val="0"/>
        <w:autoSpaceDN w:val="0"/>
        <w:adjustRightInd w:val="0"/>
        <w:spacing w:after="0" w:line="240" w:lineRule="auto"/>
        <w:rPr>
          <w:rFonts w:ascii="Courier New" w:hAnsi="Courier New" w:cs="Courier New"/>
        </w:rPr>
      </w:pPr>
      <w:r w:rsidRPr="00BA4FF0">
        <w:rPr>
          <w:rFonts w:ascii="Courier New" w:hAnsi="Courier New" w:cs="Courier New"/>
        </w:rPr>
        <w:t> </w:t>
      </w:r>
    </w:p>
    <w:p w14:paraId="654DC401" w14:textId="77777777" w:rsidR="00145494" w:rsidRDefault="00145494" w:rsidP="00145494"/>
    <w:p w14:paraId="13C8135C" w14:textId="77777777" w:rsidR="001B4B7C" w:rsidRDefault="001B4B7C" w:rsidP="00A0516F"/>
    <w:sectPr w:rsidR="001B4B7C" w:rsidSect="00741E5C">
      <w:headerReference w:type="default" r:id="rId13"/>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79EF3" w14:textId="77777777" w:rsidR="004D26E5" w:rsidRDefault="004D26E5">
      <w:pPr>
        <w:spacing w:after="0" w:line="240" w:lineRule="auto"/>
      </w:pPr>
      <w:r>
        <w:separator/>
      </w:r>
    </w:p>
  </w:endnote>
  <w:endnote w:type="continuationSeparator" w:id="0">
    <w:p w14:paraId="0B410B55" w14:textId="77777777" w:rsidR="004D26E5" w:rsidRDefault="004D2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D1E81" w14:textId="77777777" w:rsidR="004D26E5" w:rsidRDefault="004D26E5">
      <w:pPr>
        <w:spacing w:after="0" w:line="240" w:lineRule="auto"/>
      </w:pPr>
      <w:r>
        <w:separator/>
      </w:r>
    </w:p>
  </w:footnote>
  <w:footnote w:type="continuationSeparator" w:id="0">
    <w:p w14:paraId="2FB8A76F" w14:textId="77777777" w:rsidR="004D26E5" w:rsidRDefault="004D26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rPr>
        <w:sz w:val="24"/>
        <w:szCs w:val="24"/>
      </w:rPr>
    </w:sdtEndPr>
    <w:sdtContent>
      <w:p w14:paraId="311CB623" w14:textId="1D478954" w:rsidR="004D26E5" w:rsidRPr="00B84628" w:rsidRDefault="004D26E5" w:rsidP="00B84628">
        <w:pPr>
          <w:pStyle w:val="a5"/>
          <w:jc w:val="center"/>
          <w:rPr>
            <w:sz w:val="24"/>
            <w:szCs w:val="24"/>
          </w:rPr>
        </w:pPr>
        <w:r w:rsidRPr="00517DFA">
          <w:rPr>
            <w:rFonts w:ascii="Times New Roman" w:hAnsi="Times New Roman" w:cs="Times New Roman"/>
            <w:sz w:val="24"/>
            <w:szCs w:val="24"/>
          </w:rPr>
          <w:fldChar w:fldCharType="begin"/>
        </w:r>
        <w:r w:rsidRPr="00517DFA">
          <w:rPr>
            <w:rFonts w:ascii="Times New Roman" w:hAnsi="Times New Roman" w:cs="Times New Roman"/>
            <w:sz w:val="24"/>
            <w:szCs w:val="24"/>
          </w:rPr>
          <w:instrText>PAGE   \* MERGEFORMAT</w:instrText>
        </w:r>
        <w:r w:rsidRPr="00517DFA">
          <w:rPr>
            <w:rFonts w:ascii="Times New Roman" w:hAnsi="Times New Roman" w:cs="Times New Roman"/>
            <w:sz w:val="24"/>
            <w:szCs w:val="24"/>
          </w:rPr>
          <w:fldChar w:fldCharType="separate"/>
        </w:r>
        <w:r w:rsidR="00A87735">
          <w:rPr>
            <w:rFonts w:ascii="Times New Roman" w:hAnsi="Times New Roman" w:cs="Times New Roman"/>
            <w:noProof/>
            <w:sz w:val="24"/>
            <w:szCs w:val="24"/>
          </w:rPr>
          <w:t>174</w:t>
        </w:r>
        <w:r w:rsidRPr="00517DF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A99"/>
    <w:rsid w:val="00011D06"/>
    <w:rsid w:val="00011EC1"/>
    <w:rsid w:val="00012DB4"/>
    <w:rsid w:val="000132B6"/>
    <w:rsid w:val="000144C5"/>
    <w:rsid w:val="00014DD0"/>
    <w:rsid w:val="00016626"/>
    <w:rsid w:val="00020E2A"/>
    <w:rsid w:val="00024BDB"/>
    <w:rsid w:val="00026032"/>
    <w:rsid w:val="000279CA"/>
    <w:rsid w:val="00027E46"/>
    <w:rsid w:val="000310AF"/>
    <w:rsid w:val="0003368D"/>
    <w:rsid w:val="000355AF"/>
    <w:rsid w:val="00044712"/>
    <w:rsid w:val="000455CC"/>
    <w:rsid w:val="00045F8D"/>
    <w:rsid w:val="000464A4"/>
    <w:rsid w:val="00051BAC"/>
    <w:rsid w:val="00052ECE"/>
    <w:rsid w:val="0005394F"/>
    <w:rsid w:val="00054378"/>
    <w:rsid w:val="00056841"/>
    <w:rsid w:val="0006046C"/>
    <w:rsid w:val="000604A4"/>
    <w:rsid w:val="00060AC3"/>
    <w:rsid w:val="00062410"/>
    <w:rsid w:val="00062F18"/>
    <w:rsid w:val="00063665"/>
    <w:rsid w:val="00064930"/>
    <w:rsid w:val="00066DDD"/>
    <w:rsid w:val="00067FC0"/>
    <w:rsid w:val="000700F7"/>
    <w:rsid w:val="00071CC3"/>
    <w:rsid w:val="00072941"/>
    <w:rsid w:val="000731A2"/>
    <w:rsid w:val="00074006"/>
    <w:rsid w:val="00076742"/>
    <w:rsid w:val="0008018D"/>
    <w:rsid w:val="000808EC"/>
    <w:rsid w:val="00080FA4"/>
    <w:rsid w:val="000857A9"/>
    <w:rsid w:val="00085C7E"/>
    <w:rsid w:val="0008661E"/>
    <w:rsid w:val="00092A68"/>
    <w:rsid w:val="0009545A"/>
    <w:rsid w:val="00097A8D"/>
    <w:rsid w:val="000A03B5"/>
    <w:rsid w:val="000A0447"/>
    <w:rsid w:val="000A2A71"/>
    <w:rsid w:val="000A5958"/>
    <w:rsid w:val="000A7102"/>
    <w:rsid w:val="000A7500"/>
    <w:rsid w:val="000B34CA"/>
    <w:rsid w:val="000B425B"/>
    <w:rsid w:val="000B5B8A"/>
    <w:rsid w:val="000B5C6A"/>
    <w:rsid w:val="000C1A2E"/>
    <w:rsid w:val="000C6488"/>
    <w:rsid w:val="000C6A0B"/>
    <w:rsid w:val="000C77A0"/>
    <w:rsid w:val="000D0A1B"/>
    <w:rsid w:val="000D3FEF"/>
    <w:rsid w:val="000D5472"/>
    <w:rsid w:val="000D613B"/>
    <w:rsid w:val="000D65AA"/>
    <w:rsid w:val="000D6969"/>
    <w:rsid w:val="000D6F0B"/>
    <w:rsid w:val="000E2D20"/>
    <w:rsid w:val="000E302D"/>
    <w:rsid w:val="000E70F6"/>
    <w:rsid w:val="000E7497"/>
    <w:rsid w:val="000F08BE"/>
    <w:rsid w:val="000F1D09"/>
    <w:rsid w:val="000F4E01"/>
    <w:rsid w:val="000F52F2"/>
    <w:rsid w:val="000F58AD"/>
    <w:rsid w:val="000F5F91"/>
    <w:rsid w:val="000F6E01"/>
    <w:rsid w:val="0010155B"/>
    <w:rsid w:val="00104A4B"/>
    <w:rsid w:val="00104D3F"/>
    <w:rsid w:val="00115F63"/>
    <w:rsid w:val="001212F9"/>
    <w:rsid w:val="00121B91"/>
    <w:rsid w:val="0012414F"/>
    <w:rsid w:val="00124ABC"/>
    <w:rsid w:val="00127276"/>
    <w:rsid w:val="001307D9"/>
    <w:rsid w:val="001329B9"/>
    <w:rsid w:val="00134031"/>
    <w:rsid w:val="00135D91"/>
    <w:rsid w:val="0013620F"/>
    <w:rsid w:val="00143455"/>
    <w:rsid w:val="00145494"/>
    <w:rsid w:val="001472EF"/>
    <w:rsid w:val="00147B94"/>
    <w:rsid w:val="0015488F"/>
    <w:rsid w:val="00154C7C"/>
    <w:rsid w:val="00154DD8"/>
    <w:rsid w:val="00156476"/>
    <w:rsid w:val="00160AE0"/>
    <w:rsid w:val="00160E53"/>
    <w:rsid w:val="001610F1"/>
    <w:rsid w:val="00163173"/>
    <w:rsid w:val="00163248"/>
    <w:rsid w:val="00163C9E"/>
    <w:rsid w:val="00164938"/>
    <w:rsid w:val="001654FA"/>
    <w:rsid w:val="00166868"/>
    <w:rsid w:val="00166EF1"/>
    <w:rsid w:val="00171593"/>
    <w:rsid w:val="00174925"/>
    <w:rsid w:val="001756B8"/>
    <w:rsid w:val="00177B28"/>
    <w:rsid w:val="00193B6A"/>
    <w:rsid w:val="00196BB7"/>
    <w:rsid w:val="001A0CD8"/>
    <w:rsid w:val="001A0F3F"/>
    <w:rsid w:val="001A0F79"/>
    <w:rsid w:val="001A3C20"/>
    <w:rsid w:val="001A458C"/>
    <w:rsid w:val="001A69EA"/>
    <w:rsid w:val="001A755B"/>
    <w:rsid w:val="001A7AC8"/>
    <w:rsid w:val="001B0B2E"/>
    <w:rsid w:val="001B1D8B"/>
    <w:rsid w:val="001B25FD"/>
    <w:rsid w:val="001B438E"/>
    <w:rsid w:val="001B4B7C"/>
    <w:rsid w:val="001B4B86"/>
    <w:rsid w:val="001B56F1"/>
    <w:rsid w:val="001B7D06"/>
    <w:rsid w:val="001C1747"/>
    <w:rsid w:val="001C2294"/>
    <w:rsid w:val="001C3535"/>
    <w:rsid w:val="001C487A"/>
    <w:rsid w:val="001C488E"/>
    <w:rsid w:val="001D0219"/>
    <w:rsid w:val="001D0A5B"/>
    <w:rsid w:val="001D603A"/>
    <w:rsid w:val="001D66C8"/>
    <w:rsid w:val="001E06FD"/>
    <w:rsid w:val="001E2541"/>
    <w:rsid w:val="001E264D"/>
    <w:rsid w:val="001E34B8"/>
    <w:rsid w:val="001E49C1"/>
    <w:rsid w:val="001F17D4"/>
    <w:rsid w:val="001F2B85"/>
    <w:rsid w:val="001F3981"/>
    <w:rsid w:val="001F3E1D"/>
    <w:rsid w:val="001F3F21"/>
    <w:rsid w:val="001F44DD"/>
    <w:rsid w:val="001F5DA8"/>
    <w:rsid w:val="001F7127"/>
    <w:rsid w:val="001F78A4"/>
    <w:rsid w:val="00204237"/>
    <w:rsid w:val="002054D9"/>
    <w:rsid w:val="002057FF"/>
    <w:rsid w:val="00207EB9"/>
    <w:rsid w:val="0021419F"/>
    <w:rsid w:val="00216A19"/>
    <w:rsid w:val="00217799"/>
    <w:rsid w:val="00222598"/>
    <w:rsid w:val="002256CD"/>
    <w:rsid w:val="00225F13"/>
    <w:rsid w:val="00226A1E"/>
    <w:rsid w:val="00232BF7"/>
    <w:rsid w:val="00233946"/>
    <w:rsid w:val="002345E2"/>
    <w:rsid w:val="00235397"/>
    <w:rsid w:val="00235523"/>
    <w:rsid w:val="00235AB1"/>
    <w:rsid w:val="00237B88"/>
    <w:rsid w:val="00237D23"/>
    <w:rsid w:val="002426F7"/>
    <w:rsid w:val="00253178"/>
    <w:rsid w:val="00253AD0"/>
    <w:rsid w:val="00254BFA"/>
    <w:rsid w:val="00260F8B"/>
    <w:rsid w:val="002613C2"/>
    <w:rsid w:val="00265B8A"/>
    <w:rsid w:val="002721E1"/>
    <w:rsid w:val="002723A4"/>
    <w:rsid w:val="00272D5D"/>
    <w:rsid w:val="002730C5"/>
    <w:rsid w:val="0027529B"/>
    <w:rsid w:val="002755B9"/>
    <w:rsid w:val="0027657A"/>
    <w:rsid w:val="002775DA"/>
    <w:rsid w:val="00277B19"/>
    <w:rsid w:val="002831F0"/>
    <w:rsid w:val="0028375B"/>
    <w:rsid w:val="002841D2"/>
    <w:rsid w:val="00285A7E"/>
    <w:rsid w:val="00285E97"/>
    <w:rsid w:val="00286D20"/>
    <w:rsid w:val="00287DD6"/>
    <w:rsid w:val="0029123A"/>
    <w:rsid w:val="0029320A"/>
    <w:rsid w:val="00293823"/>
    <w:rsid w:val="00294368"/>
    <w:rsid w:val="00295D35"/>
    <w:rsid w:val="0029612D"/>
    <w:rsid w:val="00296CAB"/>
    <w:rsid w:val="002976BB"/>
    <w:rsid w:val="002A2448"/>
    <w:rsid w:val="002A32B0"/>
    <w:rsid w:val="002A7872"/>
    <w:rsid w:val="002A7A07"/>
    <w:rsid w:val="002B190E"/>
    <w:rsid w:val="002B3F86"/>
    <w:rsid w:val="002B5D6D"/>
    <w:rsid w:val="002C030D"/>
    <w:rsid w:val="002C222D"/>
    <w:rsid w:val="002C4628"/>
    <w:rsid w:val="002C70F2"/>
    <w:rsid w:val="002C7417"/>
    <w:rsid w:val="002D0876"/>
    <w:rsid w:val="002D0F65"/>
    <w:rsid w:val="002D2D12"/>
    <w:rsid w:val="002D54CF"/>
    <w:rsid w:val="002E3A42"/>
    <w:rsid w:val="002E408D"/>
    <w:rsid w:val="002E5CCE"/>
    <w:rsid w:val="002E7A81"/>
    <w:rsid w:val="002F0073"/>
    <w:rsid w:val="002F1530"/>
    <w:rsid w:val="002F2953"/>
    <w:rsid w:val="002F53F9"/>
    <w:rsid w:val="00301269"/>
    <w:rsid w:val="00301739"/>
    <w:rsid w:val="00301CD4"/>
    <w:rsid w:val="003036ED"/>
    <w:rsid w:val="00304EA9"/>
    <w:rsid w:val="00305437"/>
    <w:rsid w:val="00305895"/>
    <w:rsid w:val="00305ABC"/>
    <w:rsid w:val="00310C48"/>
    <w:rsid w:val="003113B6"/>
    <w:rsid w:val="003125F0"/>
    <w:rsid w:val="0031293F"/>
    <w:rsid w:val="0031302C"/>
    <w:rsid w:val="00314397"/>
    <w:rsid w:val="0032014B"/>
    <w:rsid w:val="0032028A"/>
    <w:rsid w:val="0032125A"/>
    <w:rsid w:val="0032179B"/>
    <w:rsid w:val="00322235"/>
    <w:rsid w:val="003238DC"/>
    <w:rsid w:val="003259B9"/>
    <w:rsid w:val="003277CA"/>
    <w:rsid w:val="00332685"/>
    <w:rsid w:val="00333940"/>
    <w:rsid w:val="00334DBD"/>
    <w:rsid w:val="00335B15"/>
    <w:rsid w:val="003361CE"/>
    <w:rsid w:val="003404CB"/>
    <w:rsid w:val="003410C5"/>
    <w:rsid w:val="00344390"/>
    <w:rsid w:val="0035087D"/>
    <w:rsid w:val="00355B7B"/>
    <w:rsid w:val="00360073"/>
    <w:rsid w:val="0036119E"/>
    <w:rsid w:val="00361596"/>
    <w:rsid w:val="00361969"/>
    <w:rsid w:val="00363589"/>
    <w:rsid w:val="00364E96"/>
    <w:rsid w:val="0037308B"/>
    <w:rsid w:val="00374E9B"/>
    <w:rsid w:val="003754A2"/>
    <w:rsid w:val="00375D5D"/>
    <w:rsid w:val="00377581"/>
    <w:rsid w:val="00377CA4"/>
    <w:rsid w:val="003868E0"/>
    <w:rsid w:val="00387213"/>
    <w:rsid w:val="003874D3"/>
    <w:rsid w:val="0039035E"/>
    <w:rsid w:val="003908CF"/>
    <w:rsid w:val="0039598A"/>
    <w:rsid w:val="003969E7"/>
    <w:rsid w:val="003A1021"/>
    <w:rsid w:val="003A3AC5"/>
    <w:rsid w:val="003A66AB"/>
    <w:rsid w:val="003A6757"/>
    <w:rsid w:val="003A7B74"/>
    <w:rsid w:val="003B0535"/>
    <w:rsid w:val="003B19AD"/>
    <w:rsid w:val="003B39B7"/>
    <w:rsid w:val="003B43A3"/>
    <w:rsid w:val="003B5E76"/>
    <w:rsid w:val="003C353C"/>
    <w:rsid w:val="003C3A54"/>
    <w:rsid w:val="003C3D68"/>
    <w:rsid w:val="003C5DE5"/>
    <w:rsid w:val="003C7FBC"/>
    <w:rsid w:val="003D0F5A"/>
    <w:rsid w:val="003D5CD0"/>
    <w:rsid w:val="003D73FE"/>
    <w:rsid w:val="003E0BC7"/>
    <w:rsid w:val="003E2EF4"/>
    <w:rsid w:val="003E4045"/>
    <w:rsid w:val="003E52BC"/>
    <w:rsid w:val="003E54F2"/>
    <w:rsid w:val="003E6628"/>
    <w:rsid w:val="003F39C0"/>
    <w:rsid w:val="003F570C"/>
    <w:rsid w:val="003F6B4C"/>
    <w:rsid w:val="00402D03"/>
    <w:rsid w:val="0040354C"/>
    <w:rsid w:val="0040550B"/>
    <w:rsid w:val="00405F20"/>
    <w:rsid w:val="00406E08"/>
    <w:rsid w:val="004143BF"/>
    <w:rsid w:val="004151AB"/>
    <w:rsid w:val="00415565"/>
    <w:rsid w:val="00420D2B"/>
    <w:rsid w:val="00422EA2"/>
    <w:rsid w:val="00424463"/>
    <w:rsid w:val="00430973"/>
    <w:rsid w:val="00431FB8"/>
    <w:rsid w:val="0043323C"/>
    <w:rsid w:val="004343FD"/>
    <w:rsid w:val="0043498C"/>
    <w:rsid w:val="004363B8"/>
    <w:rsid w:val="00441774"/>
    <w:rsid w:val="00441F60"/>
    <w:rsid w:val="00442EA5"/>
    <w:rsid w:val="00444ABF"/>
    <w:rsid w:val="00446613"/>
    <w:rsid w:val="004469F4"/>
    <w:rsid w:val="004477A1"/>
    <w:rsid w:val="00447C8E"/>
    <w:rsid w:val="00454989"/>
    <w:rsid w:val="00456841"/>
    <w:rsid w:val="00462EC1"/>
    <w:rsid w:val="00466870"/>
    <w:rsid w:val="00467317"/>
    <w:rsid w:val="0046760E"/>
    <w:rsid w:val="00480158"/>
    <w:rsid w:val="0048091D"/>
    <w:rsid w:val="00481E11"/>
    <w:rsid w:val="004824A9"/>
    <w:rsid w:val="00484D33"/>
    <w:rsid w:val="00485256"/>
    <w:rsid w:val="0048711A"/>
    <w:rsid w:val="00487EB7"/>
    <w:rsid w:val="0049059A"/>
    <w:rsid w:val="00497BC0"/>
    <w:rsid w:val="004A372C"/>
    <w:rsid w:val="004A526A"/>
    <w:rsid w:val="004A64CE"/>
    <w:rsid w:val="004B17E4"/>
    <w:rsid w:val="004B3B7F"/>
    <w:rsid w:val="004B3E29"/>
    <w:rsid w:val="004B4762"/>
    <w:rsid w:val="004B6548"/>
    <w:rsid w:val="004C0DAC"/>
    <w:rsid w:val="004C6930"/>
    <w:rsid w:val="004C6FB3"/>
    <w:rsid w:val="004D0215"/>
    <w:rsid w:val="004D26E5"/>
    <w:rsid w:val="004D3249"/>
    <w:rsid w:val="004E0988"/>
    <w:rsid w:val="004E0D6E"/>
    <w:rsid w:val="004E1AAB"/>
    <w:rsid w:val="004E71E6"/>
    <w:rsid w:val="004F0BF8"/>
    <w:rsid w:val="004F0F66"/>
    <w:rsid w:val="004F47D7"/>
    <w:rsid w:val="004F56A5"/>
    <w:rsid w:val="005015F7"/>
    <w:rsid w:val="00512127"/>
    <w:rsid w:val="00512997"/>
    <w:rsid w:val="00513A1B"/>
    <w:rsid w:val="00514BBA"/>
    <w:rsid w:val="00517DFA"/>
    <w:rsid w:val="00520E7C"/>
    <w:rsid w:val="005213F1"/>
    <w:rsid w:val="00521684"/>
    <w:rsid w:val="00521F43"/>
    <w:rsid w:val="00522AA4"/>
    <w:rsid w:val="005244F1"/>
    <w:rsid w:val="00525253"/>
    <w:rsid w:val="00526E2D"/>
    <w:rsid w:val="005274C1"/>
    <w:rsid w:val="00530FAD"/>
    <w:rsid w:val="005321DF"/>
    <w:rsid w:val="0053342C"/>
    <w:rsid w:val="005414BC"/>
    <w:rsid w:val="005418E3"/>
    <w:rsid w:val="005421F2"/>
    <w:rsid w:val="005423AD"/>
    <w:rsid w:val="005445E4"/>
    <w:rsid w:val="00545B7D"/>
    <w:rsid w:val="00546358"/>
    <w:rsid w:val="00547844"/>
    <w:rsid w:val="00550439"/>
    <w:rsid w:val="005514D0"/>
    <w:rsid w:val="005516B5"/>
    <w:rsid w:val="00553CCF"/>
    <w:rsid w:val="00554153"/>
    <w:rsid w:val="00554766"/>
    <w:rsid w:val="00556107"/>
    <w:rsid w:val="0056365D"/>
    <w:rsid w:val="005649C7"/>
    <w:rsid w:val="00564B16"/>
    <w:rsid w:val="00566C98"/>
    <w:rsid w:val="00573371"/>
    <w:rsid w:val="0057385C"/>
    <w:rsid w:val="00575182"/>
    <w:rsid w:val="0057537E"/>
    <w:rsid w:val="00575DA8"/>
    <w:rsid w:val="00576109"/>
    <w:rsid w:val="0057632B"/>
    <w:rsid w:val="00580251"/>
    <w:rsid w:val="005804D9"/>
    <w:rsid w:val="00580EA5"/>
    <w:rsid w:val="00585463"/>
    <w:rsid w:val="00593BDF"/>
    <w:rsid w:val="00594F68"/>
    <w:rsid w:val="005967DC"/>
    <w:rsid w:val="005A02DC"/>
    <w:rsid w:val="005A0718"/>
    <w:rsid w:val="005A074A"/>
    <w:rsid w:val="005A1726"/>
    <w:rsid w:val="005A1937"/>
    <w:rsid w:val="005A3490"/>
    <w:rsid w:val="005A58CA"/>
    <w:rsid w:val="005A6027"/>
    <w:rsid w:val="005A6A7A"/>
    <w:rsid w:val="005B0C0B"/>
    <w:rsid w:val="005B212B"/>
    <w:rsid w:val="005B250D"/>
    <w:rsid w:val="005B2C40"/>
    <w:rsid w:val="005B2E73"/>
    <w:rsid w:val="005B3BD6"/>
    <w:rsid w:val="005B79BA"/>
    <w:rsid w:val="005C08E5"/>
    <w:rsid w:val="005C2C8A"/>
    <w:rsid w:val="005C5F38"/>
    <w:rsid w:val="005C607D"/>
    <w:rsid w:val="005D0578"/>
    <w:rsid w:val="005D3862"/>
    <w:rsid w:val="005D586A"/>
    <w:rsid w:val="005E110C"/>
    <w:rsid w:val="005E2295"/>
    <w:rsid w:val="005E41DD"/>
    <w:rsid w:val="005E4330"/>
    <w:rsid w:val="005E70C5"/>
    <w:rsid w:val="005F115A"/>
    <w:rsid w:val="005F21B1"/>
    <w:rsid w:val="005F247F"/>
    <w:rsid w:val="005F2534"/>
    <w:rsid w:val="005F2591"/>
    <w:rsid w:val="005F2614"/>
    <w:rsid w:val="005F59B7"/>
    <w:rsid w:val="005F663C"/>
    <w:rsid w:val="005F6C52"/>
    <w:rsid w:val="005F79DC"/>
    <w:rsid w:val="0060071E"/>
    <w:rsid w:val="006049C0"/>
    <w:rsid w:val="006060C1"/>
    <w:rsid w:val="006072B0"/>
    <w:rsid w:val="00610606"/>
    <w:rsid w:val="00611199"/>
    <w:rsid w:val="00611617"/>
    <w:rsid w:val="006117A6"/>
    <w:rsid w:val="006126CC"/>
    <w:rsid w:val="006141C2"/>
    <w:rsid w:val="006142AB"/>
    <w:rsid w:val="00614AB8"/>
    <w:rsid w:val="00615066"/>
    <w:rsid w:val="006154F1"/>
    <w:rsid w:val="0062163A"/>
    <w:rsid w:val="006217A4"/>
    <w:rsid w:val="00623CD1"/>
    <w:rsid w:val="00626E61"/>
    <w:rsid w:val="00627D66"/>
    <w:rsid w:val="006301CE"/>
    <w:rsid w:val="006309C2"/>
    <w:rsid w:val="00631006"/>
    <w:rsid w:val="00633B43"/>
    <w:rsid w:val="00634358"/>
    <w:rsid w:val="00636302"/>
    <w:rsid w:val="00637752"/>
    <w:rsid w:val="006406F5"/>
    <w:rsid w:val="0064346B"/>
    <w:rsid w:val="006435EB"/>
    <w:rsid w:val="0064687A"/>
    <w:rsid w:val="00651715"/>
    <w:rsid w:val="00657F6D"/>
    <w:rsid w:val="006604BB"/>
    <w:rsid w:val="006605A6"/>
    <w:rsid w:val="00660EC8"/>
    <w:rsid w:val="006616EC"/>
    <w:rsid w:val="0066399E"/>
    <w:rsid w:val="00663B6B"/>
    <w:rsid w:val="006648B4"/>
    <w:rsid w:val="006648D4"/>
    <w:rsid w:val="00665955"/>
    <w:rsid w:val="006702D7"/>
    <w:rsid w:val="00670A6A"/>
    <w:rsid w:val="00671B70"/>
    <w:rsid w:val="00671DA5"/>
    <w:rsid w:val="00674767"/>
    <w:rsid w:val="00676AF9"/>
    <w:rsid w:val="00677B15"/>
    <w:rsid w:val="00677E4E"/>
    <w:rsid w:val="006817A7"/>
    <w:rsid w:val="00681854"/>
    <w:rsid w:val="0068279C"/>
    <w:rsid w:val="006844B9"/>
    <w:rsid w:val="006850B1"/>
    <w:rsid w:val="00686D58"/>
    <w:rsid w:val="00691A8B"/>
    <w:rsid w:val="00695BA2"/>
    <w:rsid w:val="00695ECF"/>
    <w:rsid w:val="006A0AF5"/>
    <w:rsid w:val="006A0CE5"/>
    <w:rsid w:val="006A7240"/>
    <w:rsid w:val="006B17C7"/>
    <w:rsid w:val="006B18F5"/>
    <w:rsid w:val="006B213E"/>
    <w:rsid w:val="006B3903"/>
    <w:rsid w:val="006C1148"/>
    <w:rsid w:val="006C1825"/>
    <w:rsid w:val="006D27FF"/>
    <w:rsid w:val="006D2DBC"/>
    <w:rsid w:val="006D31D3"/>
    <w:rsid w:val="006D4C1E"/>
    <w:rsid w:val="006E0BB3"/>
    <w:rsid w:val="006E109E"/>
    <w:rsid w:val="006E4F5B"/>
    <w:rsid w:val="006E5238"/>
    <w:rsid w:val="006E6B13"/>
    <w:rsid w:val="006F0AB8"/>
    <w:rsid w:val="006F282F"/>
    <w:rsid w:val="006F52A9"/>
    <w:rsid w:val="00700778"/>
    <w:rsid w:val="00701541"/>
    <w:rsid w:val="007024EA"/>
    <w:rsid w:val="007048A2"/>
    <w:rsid w:val="00704A81"/>
    <w:rsid w:val="0071076E"/>
    <w:rsid w:val="007124C3"/>
    <w:rsid w:val="00713A04"/>
    <w:rsid w:val="00714113"/>
    <w:rsid w:val="007161AF"/>
    <w:rsid w:val="00716538"/>
    <w:rsid w:val="00717922"/>
    <w:rsid w:val="00721197"/>
    <w:rsid w:val="00726591"/>
    <w:rsid w:val="00726634"/>
    <w:rsid w:val="00727F14"/>
    <w:rsid w:val="0073215C"/>
    <w:rsid w:val="00736FF2"/>
    <w:rsid w:val="00737DCE"/>
    <w:rsid w:val="00741E5C"/>
    <w:rsid w:val="007531D9"/>
    <w:rsid w:val="00754052"/>
    <w:rsid w:val="00756E2D"/>
    <w:rsid w:val="00757279"/>
    <w:rsid w:val="007625B4"/>
    <w:rsid w:val="007629A4"/>
    <w:rsid w:val="00771B06"/>
    <w:rsid w:val="00772A17"/>
    <w:rsid w:val="00775EC8"/>
    <w:rsid w:val="007760E8"/>
    <w:rsid w:val="00776CC1"/>
    <w:rsid w:val="00777372"/>
    <w:rsid w:val="00777CA4"/>
    <w:rsid w:val="00777E71"/>
    <w:rsid w:val="007824F3"/>
    <w:rsid w:val="00784BAE"/>
    <w:rsid w:val="00786325"/>
    <w:rsid w:val="007913EC"/>
    <w:rsid w:val="007927CA"/>
    <w:rsid w:val="007930EC"/>
    <w:rsid w:val="007935CD"/>
    <w:rsid w:val="007944E0"/>
    <w:rsid w:val="007A10B6"/>
    <w:rsid w:val="007A281C"/>
    <w:rsid w:val="007A4568"/>
    <w:rsid w:val="007A7484"/>
    <w:rsid w:val="007A7CC2"/>
    <w:rsid w:val="007A7E1F"/>
    <w:rsid w:val="007B3CFA"/>
    <w:rsid w:val="007B440F"/>
    <w:rsid w:val="007B5BA2"/>
    <w:rsid w:val="007B780F"/>
    <w:rsid w:val="007C15FC"/>
    <w:rsid w:val="007C220E"/>
    <w:rsid w:val="007C326E"/>
    <w:rsid w:val="007C381B"/>
    <w:rsid w:val="007D0C26"/>
    <w:rsid w:val="007D227C"/>
    <w:rsid w:val="007D5DD2"/>
    <w:rsid w:val="007D5E33"/>
    <w:rsid w:val="007D5F79"/>
    <w:rsid w:val="007D670A"/>
    <w:rsid w:val="007E13D4"/>
    <w:rsid w:val="007E3964"/>
    <w:rsid w:val="007E3AAF"/>
    <w:rsid w:val="007E40F4"/>
    <w:rsid w:val="007E6758"/>
    <w:rsid w:val="007E6C20"/>
    <w:rsid w:val="007F01DB"/>
    <w:rsid w:val="007F112A"/>
    <w:rsid w:val="007F1C2B"/>
    <w:rsid w:val="007F2EE9"/>
    <w:rsid w:val="007F4DA7"/>
    <w:rsid w:val="007F5233"/>
    <w:rsid w:val="007F6F40"/>
    <w:rsid w:val="00801DA0"/>
    <w:rsid w:val="00803F2E"/>
    <w:rsid w:val="00803F94"/>
    <w:rsid w:val="0081249A"/>
    <w:rsid w:val="00814494"/>
    <w:rsid w:val="008156A9"/>
    <w:rsid w:val="00816299"/>
    <w:rsid w:val="00816C4F"/>
    <w:rsid w:val="00817B9C"/>
    <w:rsid w:val="008232F4"/>
    <w:rsid w:val="00823B65"/>
    <w:rsid w:val="00823C38"/>
    <w:rsid w:val="0082468F"/>
    <w:rsid w:val="00824724"/>
    <w:rsid w:val="0082573C"/>
    <w:rsid w:val="008261B4"/>
    <w:rsid w:val="00826DAC"/>
    <w:rsid w:val="00830324"/>
    <w:rsid w:val="00832009"/>
    <w:rsid w:val="0083297F"/>
    <w:rsid w:val="00832CF4"/>
    <w:rsid w:val="00834932"/>
    <w:rsid w:val="00836622"/>
    <w:rsid w:val="0084039E"/>
    <w:rsid w:val="0084257D"/>
    <w:rsid w:val="00843671"/>
    <w:rsid w:val="008440F1"/>
    <w:rsid w:val="00847B87"/>
    <w:rsid w:val="0085141C"/>
    <w:rsid w:val="00851D07"/>
    <w:rsid w:val="00852329"/>
    <w:rsid w:val="00852527"/>
    <w:rsid w:val="00861870"/>
    <w:rsid w:val="0086387F"/>
    <w:rsid w:val="00865A2B"/>
    <w:rsid w:val="00866B98"/>
    <w:rsid w:val="00870C59"/>
    <w:rsid w:val="00871C00"/>
    <w:rsid w:val="00872A6A"/>
    <w:rsid w:val="0087340B"/>
    <w:rsid w:val="00875E09"/>
    <w:rsid w:val="00876C6A"/>
    <w:rsid w:val="00876F75"/>
    <w:rsid w:val="0087742A"/>
    <w:rsid w:val="008831E3"/>
    <w:rsid w:val="00884022"/>
    <w:rsid w:val="00886CCB"/>
    <w:rsid w:val="0088744E"/>
    <w:rsid w:val="008878FB"/>
    <w:rsid w:val="00891014"/>
    <w:rsid w:val="00893A7D"/>
    <w:rsid w:val="0089592F"/>
    <w:rsid w:val="00895E66"/>
    <w:rsid w:val="00896AB3"/>
    <w:rsid w:val="00897764"/>
    <w:rsid w:val="00897EBF"/>
    <w:rsid w:val="008B071D"/>
    <w:rsid w:val="008B34A6"/>
    <w:rsid w:val="008B36F4"/>
    <w:rsid w:val="008B6203"/>
    <w:rsid w:val="008B72A4"/>
    <w:rsid w:val="008C1ED6"/>
    <w:rsid w:val="008C5C0F"/>
    <w:rsid w:val="008C789B"/>
    <w:rsid w:val="008C7956"/>
    <w:rsid w:val="008D38FA"/>
    <w:rsid w:val="008D41C2"/>
    <w:rsid w:val="008D5F44"/>
    <w:rsid w:val="008D625B"/>
    <w:rsid w:val="008D7572"/>
    <w:rsid w:val="008E57BB"/>
    <w:rsid w:val="008E604B"/>
    <w:rsid w:val="008E6663"/>
    <w:rsid w:val="008E7AE3"/>
    <w:rsid w:val="008F0F9B"/>
    <w:rsid w:val="008F3E40"/>
    <w:rsid w:val="008F4454"/>
    <w:rsid w:val="008F6D04"/>
    <w:rsid w:val="008F707D"/>
    <w:rsid w:val="009009B6"/>
    <w:rsid w:val="00900DA1"/>
    <w:rsid w:val="00900EE9"/>
    <w:rsid w:val="009017E1"/>
    <w:rsid w:val="00903BF4"/>
    <w:rsid w:val="00913DFB"/>
    <w:rsid w:val="009144C1"/>
    <w:rsid w:val="00914562"/>
    <w:rsid w:val="00915324"/>
    <w:rsid w:val="00915468"/>
    <w:rsid w:val="009158E8"/>
    <w:rsid w:val="00915BBB"/>
    <w:rsid w:val="00915E9C"/>
    <w:rsid w:val="00916009"/>
    <w:rsid w:val="00920078"/>
    <w:rsid w:val="00932B4F"/>
    <w:rsid w:val="00934935"/>
    <w:rsid w:val="00936115"/>
    <w:rsid w:val="00936946"/>
    <w:rsid w:val="00936D1C"/>
    <w:rsid w:val="00940125"/>
    <w:rsid w:val="00940767"/>
    <w:rsid w:val="00940944"/>
    <w:rsid w:val="009409BE"/>
    <w:rsid w:val="00940DE9"/>
    <w:rsid w:val="00944799"/>
    <w:rsid w:val="00944B05"/>
    <w:rsid w:val="00944BDD"/>
    <w:rsid w:val="0094728F"/>
    <w:rsid w:val="009479D8"/>
    <w:rsid w:val="00950133"/>
    <w:rsid w:val="009530AB"/>
    <w:rsid w:val="009541F9"/>
    <w:rsid w:val="009543EE"/>
    <w:rsid w:val="00957578"/>
    <w:rsid w:val="0096141F"/>
    <w:rsid w:val="00961E72"/>
    <w:rsid w:val="0096285D"/>
    <w:rsid w:val="009667B6"/>
    <w:rsid w:val="00970547"/>
    <w:rsid w:val="00971084"/>
    <w:rsid w:val="00973355"/>
    <w:rsid w:val="0097409B"/>
    <w:rsid w:val="0097688A"/>
    <w:rsid w:val="00976E3C"/>
    <w:rsid w:val="00976E56"/>
    <w:rsid w:val="009772D2"/>
    <w:rsid w:val="009841EB"/>
    <w:rsid w:val="0098447E"/>
    <w:rsid w:val="00984DD0"/>
    <w:rsid w:val="00985201"/>
    <w:rsid w:val="00986ACD"/>
    <w:rsid w:val="009927CD"/>
    <w:rsid w:val="00995CB4"/>
    <w:rsid w:val="009A1D80"/>
    <w:rsid w:val="009A203F"/>
    <w:rsid w:val="009A2380"/>
    <w:rsid w:val="009A2773"/>
    <w:rsid w:val="009B0364"/>
    <w:rsid w:val="009B0EBB"/>
    <w:rsid w:val="009B17D6"/>
    <w:rsid w:val="009B1853"/>
    <w:rsid w:val="009B268F"/>
    <w:rsid w:val="009B608A"/>
    <w:rsid w:val="009B628C"/>
    <w:rsid w:val="009C1520"/>
    <w:rsid w:val="009C354B"/>
    <w:rsid w:val="009C72F6"/>
    <w:rsid w:val="009C7550"/>
    <w:rsid w:val="009D0A0D"/>
    <w:rsid w:val="009D0EF6"/>
    <w:rsid w:val="009D1BEF"/>
    <w:rsid w:val="009D3D7B"/>
    <w:rsid w:val="009D4C34"/>
    <w:rsid w:val="009D5439"/>
    <w:rsid w:val="009E14EB"/>
    <w:rsid w:val="009E156B"/>
    <w:rsid w:val="009E2E13"/>
    <w:rsid w:val="009E2E3E"/>
    <w:rsid w:val="009E6974"/>
    <w:rsid w:val="009E6F86"/>
    <w:rsid w:val="009F1EFF"/>
    <w:rsid w:val="009F3F4B"/>
    <w:rsid w:val="009F4582"/>
    <w:rsid w:val="009F6307"/>
    <w:rsid w:val="009F7A6E"/>
    <w:rsid w:val="00A00E39"/>
    <w:rsid w:val="00A01305"/>
    <w:rsid w:val="00A0170D"/>
    <w:rsid w:val="00A02398"/>
    <w:rsid w:val="00A02811"/>
    <w:rsid w:val="00A0516F"/>
    <w:rsid w:val="00A12249"/>
    <w:rsid w:val="00A15221"/>
    <w:rsid w:val="00A167CA"/>
    <w:rsid w:val="00A2146F"/>
    <w:rsid w:val="00A216B4"/>
    <w:rsid w:val="00A236DD"/>
    <w:rsid w:val="00A25A48"/>
    <w:rsid w:val="00A2643A"/>
    <w:rsid w:val="00A26DC1"/>
    <w:rsid w:val="00A316B4"/>
    <w:rsid w:val="00A31961"/>
    <w:rsid w:val="00A32EEC"/>
    <w:rsid w:val="00A33F1B"/>
    <w:rsid w:val="00A3514D"/>
    <w:rsid w:val="00A3583A"/>
    <w:rsid w:val="00A3666E"/>
    <w:rsid w:val="00A373E2"/>
    <w:rsid w:val="00A457B9"/>
    <w:rsid w:val="00A4713A"/>
    <w:rsid w:val="00A524A6"/>
    <w:rsid w:val="00A5363C"/>
    <w:rsid w:val="00A574CE"/>
    <w:rsid w:val="00A57BE3"/>
    <w:rsid w:val="00A6042A"/>
    <w:rsid w:val="00A61385"/>
    <w:rsid w:val="00A6228A"/>
    <w:rsid w:val="00A62627"/>
    <w:rsid w:val="00A631F2"/>
    <w:rsid w:val="00A645BE"/>
    <w:rsid w:val="00A665CF"/>
    <w:rsid w:val="00A70336"/>
    <w:rsid w:val="00A71E76"/>
    <w:rsid w:val="00A738F8"/>
    <w:rsid w:val="00A76BE0"/>
    <w:rsid w:val="00A80760"/>
    <w:rsid w:val="00A81F4D"/>
    <w:rsid w:val="00A82F29"/>
    <w:rsid w:val="00A830CB"/>
    <w:rsid w:val="00A83D9B"/>
    <w:rsid w:val="00A83E1D"/>
    <w:rsid w:val="00A8406E"/>
    <w:rsid w:val="00A842FF"/>
    <w:rsid w:val="00A8461A"/>
    <w:rsid w:val="00A85245"/>
    <w:rsid w:val="00A863D5"/>
    <w:rsid w:val="00A87735"/>
    <w:rsid w:val="00A87E05"/>
    <w:rsid w:val="00A948C5"/>
    <w:rsid w:val="00A94B2E"/>
    <w:rsid w:val="00A97094"/>
    <w:rsid w:val="00A974B3"/>
    <w:rsid w:val="00AA577C"/>
    <w:rsid w:val="00AA6441"/>
    <w:rsid w:val="00AA6EEE"/>
    <w:rsid w:val="00AB25DB"/>
    <w:rsid w:val="00AB4166"/>
    <w:rsid w:val="00AB4A5E"/>
    <w:rsid w:val="00AB5DDE"/>
    <w:rsid w:val="00AB5F4D"/>
    <w:rsid w:val="00AB6D8F"/>
    <w:rsid w:val="00AC108D"/>
    <w:rsid w:val="00AC1E8D"/>
    <w:rsid w:val="00AC54FE"/>
    <w:rsid w:val="00AC5D9E"/>
    <w:rsid w:val="00AC66BA"/>
    <w:rsid w:val="00AC73E4"/>
    <w:rsid w:val="00AC77B5"/>
    <w:rsid w:val="00AD0A8F"/>
    <w:rsid w:val="00AD1D2A"/>
    <w:rsid w:val="00AD3BE5"/>
    <w:rsid w:val="00AD41BC"/>
    <w:rsid w:val="00AD4566"/>
    <w:rsid w:val="00AD4735"/>
    <w:rsid w:val="00AD4E08"/>
    <w:rsid w:val="00AD6254"/>
    <w:rsid w:val="00AD642B"/>
    <w:rsid w:val="00AD6B30"/>
    <w:rsid w:val="00AD7A60"/>
    <w:rsid w:val="00AE1C8E"/>
    <w:rsid w:val="00AE3F35"/>
    <w:rsid w:val="00AE4381"/>
    <w:rsid w:val="00AE49B3"/>
    <w:rsid w:val="00AE5DC8"/>
    <w:rsid w:val="00AF030E"/>
    <w:rsid w:val="00AF0E64"/>
    <w:rsid w:val="00AF57A5"/>
    <w:rsid w:val="00B02637"/>
    <w:rsid w:val="00B02EA4"/>
    <w:rsid w:val="00B03F9E"/>
    <w:rsid w:val="00B06CBD"/>
    <w:rsid w:val="00B07EE6"/>
    <w:rsid w:val="00B1101F"/>
    <w:rsid w:val="00B119FA"/>
    <w:rsid w:val="00B12715"/>
    <w:rsid w:val="00B1423F"/>
    <w:rsid w:val="00B16E07"/>
    <w:rsid w:val="00B219AF"/>
    <w:rsid w:val="00B24A8B"/>
    <w:rsid w:val="00B27525"/>
    <w:rsid w:val="00B343DD"/>
    <w:rsid w:val="00B34C3C"/>
    <w:rsid w:val="00B40303"/>
    <w:rsid w:val="00B40315"/>
    <w:rsid w:val="00B426D0"/>
    <w:rsid w:val="00B43C41"/>
    <w:rsid w:val="00B43F2D"/>
    <w:rsid w:val="00B520C2"/>
    <w:rsid w:val="00B53FFA"/>
    <w:rsid w:val="00B55746"/>
    <w:rsid w:val="00B575C9"/>
    <w:rsid w:val="00B60980"/>
    <w:rsid w:val="00B61240"/>
    <w:rsid w:val="00B613C2"/>
    <w:rsid w:val="00B64D37"/>
    <w:rsid w:val="00B66E44"/>
    <w:rsid w:val="00B6745F"/>
    <w:rsid w:val="00B73727"/>
    <w:rsid w:val="00B74B95"/>
    <w:rsid w:val="00B763FC"/>
    <w:rsid w:val="00B80178"/>
    <w:rsid w:val="00B803A0"/>
    <w:rsid w:val="00B84628"/>
    <w:rsid w:val="00B8635B"/>
    <w:rsid w:val="00B866EF"/>
    <w:rsid w:val="00B86D91"/>
    <w:rsid w:val="00B906AE"/>
    <w:rsid w:val="00B91A5D"/>
    <w:rsid w:val="00B92814"/>
    <w:rsid w:val="00B93281"/>
    <w:rsid w:val="00B9426E"/>
    <w:rsid w:val="00B96429"/>
    <w:rsid w:val="00B9739C"/>
    <w:rsid w:val="00B977E2"/>
    <w:rsid w:val="00B977F4"/>
    <w:rsid w:val="00BA0060"/>
    <w:rsid w:val="00BA37CD"/>
    <w:rsid w:val="00BA39CC"/>
    <w:rsid w:val="00BA5D61"/>
    <w:rsid w:val="00BB239F"/>
    <w:rsid w:val="00BB6ED4"/>
    <w:rsid w:val="00BC1131"/>
    <w:rsid w:val="00BC281A"/>
    <w:rsid w:val="00BC783A"/>
    <w:rsid w:val="00BC7CF1"/>
    <w:rsid w:val="00BC7E29"/>
    <w:rsid w:val="00BD3F67"/>
    <w:rsid w:val="00BD4E29"/>
    <w:rsid w:val="00BD5529"/>
    <w:rsid w:val="00BD63E8"/>
    <w:rsid w:val="00BD6552"/>
    <w:rsid w:val="00BE16D0"/>
    <w:rsid w:val="00BE2924"/>
    <w:rsid w:val="00BE4270"/>
    <w:rsid w:val="00BE6016"/>
    <w:rsid w:val="00BE6936"/>
    <w:rsid w:val="00BE6ED6"/>
    <w:rsid w:val="00BF0B3B"/>
    <w:rsid w:val="00BF1353"/>
    <w:rsid w:val="00BF15A9"/>
    <w:rsid w:val="00BF1DD2"/>
    <w:rsid w:val="00BF2B2A"/>
    <w:rsid w:val="00BF3960"/>
    <w:rsid w:val="00BF49FF"/>
    <w:rsid w:val="00BF5BE1"/>
    <w:rsid w:val="00BF665B"/>
    <w:rsid w:val="00BF6C7A"/>
    <w:rsid w:val="00C0322B"/>
    <w:rsid w:val="00C037B6"/>
    <w:rsid w:val="00C06C7D"/>
    <w:rsid w:val="00C10086"/>
    <w:rsid w:val="00C121A0"/>
    <w:rsid w:val="00C121CD"/>
    <w:rsid w:val="00C13E7A"/>
    <w:rsid w:val="00C21567"/>
    <w:rsid w:val="00C223C0"/>
    <w:rsid w:val="00C2336A"/>
    <w:rsid w:val="00C23883"/>
    <w:rsid w:val="00C24BA6"/>
    <w:rsid w:val="00C25A25"/>
    <w:rsid w:val="00C301BD"/>
    <w:rsid w:val="00C30F75"/>
    <w:rsid w:val="00C3113D"/>
    <w:rsid w:val="00C311B9"/>
    <w:rsid w:val="00C312FD"/>
    <w:rsid w:val="00C31F49"/>
    <w:rsid w:val="00C32164"/>
    <w:rsid w:val="00C33D56"/>
    <w:rsid w:val="00C34F34"/>
    <w:rsid w:val="00C3784E"/>
    <w:rsid w:val="00C37FB2"/>
    <w:rsid w:val="00C508E5"/>
    <w:rsid w:val="00C50CBF"/>
    <w:rsid w:val="00C5408E"/>
    <w:rsid w:val="00C55DF4"/>
    <w:rsid w:val="00C6034E"/>
    <w:rsid w:val="00C617CB"/>
    <w:rsid w:val="00C62895"/>
    <w:rsid w:val="00C65B44"/>
    <w:rsid w:val="00C6650A"/>
    <w:rsid w:val="00C66CCC"/>
    <w:rsid w:val="00C713F8"/>
    <w:rsid w:val="00C77C5C"/>
    <w:rsid w:val="00C803C3"/>
    <w:rsid w:val="00C813ED"/>
    <w:rsid w:val="00C8183B"/>
    <w:rsid w:val="00C83FC7"/>
    <w:rsid w:val="00C912EA"/>
    <w:rsid w:val="00C92951"/>
    <w:rsid w:val="00C930CF"/>
    <w:rsid w:val="00C93501"/>
    <w:rsid w:val="00C93F6F"/>
    <w:rsid w:val="00C95540"/>
    <w:rsid w:val="00C957BC"/>
    <w:rsid w:val="00C95FDA"/>
    <w:rsid w:val="00C96021"/>
    <w:rsid w:val="00CA0783"/>
    <w:rsid w:val="00CA4023"/>
    <w:rsid w:val="00CB0652"/>
    <w:rsid w:val="00CB1144"/>
    <w:rsid w:val="00CB24EF"/>
    <w:rsid w:val="00CC0169"/>
    <w:rsid w:val="00CC39FA"/>
    <w:rsid w:val="00CD00DF"/>
    <w:rsid w:val="00CD0E5A"/>
    <w:rsid w:val="00CD1F44"/>
    <w:rsid w:val="00CD30B3"/>
    <w:rsid w:val="00CE0D84"/>
    <w:rsid w:val="00CE485D"/>
    <w:rsid w:val="00CF05FF"/>
    <w:rsid w:val="00CF2A53"/>
    <w:rsid w:val="00CF3D89"/>
    <w:rsid w:val="00CF4CC3"/>
    <w:rsid w:val="00CF5325"/>
    <w:rsid w:val="00CF66DF"/>
    <w:rsid w:val="00CF7B84"/>
    <w:rsid w:val="00CF7F88"/>
    <w:rsid w:val="00D046D2"/>
    <w:rsid w:val="00D1095B"/>
    <w:rsid w:val="00D12E97"/>
    <w:rsid w:val="00D13A7D"/>
    <w:rsid w:val="00D14BF3"/>
    <w:rsid w:val="00D15229"/>
    <w:rsid w:val="00D1578C"/>
    <w:rsid w:val="00D157C0"/>
    <w:rsid w:val="00D15DFE"/>
    <w:rsid w:val="00D1604A"/>
    <w:rsid w:val="00D20AA5"/>
    <w:rsid w:val="00D21FBD"/>
    <w:rsid w:val="00D23469"/>
    <w:rsid w:val="00D23FC2"/>
    <w:rsid w:val="00D244EC"/>
    <w:rsid w:val="00D268B2"/>
    <w:rsid w:val="00D271A7"/>
    <w:rsid w:val="00D31182"/>
    <w:rsid w:val="00D36844"/>
    <w:rsid w:val="00D40795"/>
    <w:rsid w:val="00D41299"/>
    <w:rsid w:val="00D41F95"/>
    <w:rsid w:val="00D41FB4"/>
    <w:rsid w:val="00D43E78"/>
    <w:rsid w:val="00D4528C"/>
    <w:rsid w:val="00D46DAD"/>
    <w:rsid w:val="00D471E9"/>
    <w:rsid w:val="00D50745"/>
    <w:rsid w:val="00D508FA"/>
    <w:rsid w:val="00D510E7"/>
    <w:rsid w:val="00D53691"/>
    <w:rsid w:val="00D57D8F"/>
    <w:rsid w:val="00D669FF"/>
    <w:rsid w:val="00D66D27"/>
    <w:rsid w:val="00D66F6A"/>
    <w:rsid w:val="00D7311E"/>
    <w:rsid w:val="00D73AB3"/>
    <w:rsid w:val="00D74025"/>
    <w:rsid w:val="00D762D4"/>
    <w:rsid w:val="00D77EE6"/>
    <w:rsid w:val="00D84F51"/>
    <w:rsid w:val="00D85C3E"/>
    <w:rsid w:val="00D9209D"/>
    <w:rsid w:val="00D9237B"/>
    <w:rsid w:val="00D9246B"/>
    <w:rsid w:val="00D964AE"/>
    <w:rsid w:val="00D96B9E"/>
    <w:rsid w:val="00DA00B1"/>
    <w:rsid w:val="00DA7AD2"/>
    <w:rsid w:val="00DB377C"/>
    <w:rsid w:val="00DB5E8C"/>
    <w:rsid w:val="00DB67C4"/>
    <w:rsid w:val="00DB6CB6"/>
    <w:rsid w:val="00DC0918"/>
    <w:rsid w:val="00DC0A7A"/>
    <w:rsid w:val="00DC5798"/>
    <w:rsid w:val="00DC5A6E"/>
    <w:rsid w:val="00DC7596"/>
    <w:rsid w:val="00DD0B53"/>
    <w:rsid w:val="00DD40EA"/>
    <w:rsid w:val="00DD5B8C"/>
    <w:rsid w:val="00DD65D0"/>
    <w:rsid w:val="00DD6923"/>
    <w:rsid w:val="00DD6BF8"/>
    <w:rsid w:val="00DE3ADB"/>
    <w:rsid w:val="00DE596C"/>
    <w:rsid w:val="00DE6E55"/>
    <w:rsid w:val="00DF1F80"/>
    <w:rsid w:val="00DF4BF0"/>
    <w:rsid w:val="00DF5237"/>
    <w:rsid w:val="00E02F04"/>
    <w:rsid w:val="00E03667"/>
    <w:rsid w:val="00E05D99"/>
    <w:rsid w:val="00E06068"/>
    <w:rsid w:val="00E101F6"/>
    <w:rsid w:val="00E1102E"/>
    <w:rsid w:val="00E16E52"/>
    <w:rsid w:val="00E20FBB"/>
    <w:rsid w:val="00E23F8F"/>
    <w:rsid w:val="00E243B2"/>
    <w:rsid w:val="00E258A0"/>
    <w:rsid w:val="00E26828"/>
    <w:rsid w:val="00E33DD8"/>
    <w:rsid w:val="00E34609"/>
    <w:rsid w:val="00E37B44"/>
    <w:rsid w:val="00E37BAD"/>
    <w:rsid w:val="00E37DE7"/>
    <w:rsid w:val="00E41218"/>
    <w:rsid w:val="00E4141C"/>
    <w:rsid w:val="00E41523"/>
    <w:rsid w:val="00E420DF"/>
    <w:rsid w:val="00E42D1D"/>
    <w:rsid w:val="00E430AD"/>
    <w:rsid w:val="00E445D8"/>
    <w:rsid w:val="00E50281"/>
    <w:rsid w:val="00E518E2"/>
    <w:rsid w:val="00E54049"/>
    <w:rsid w:val="00E55A39"/>
    <w:rsid w:val="00E560EB"/>
    <w:rsid w:val="00E561DE"/>
    <w:rsid w:val="00E56215"/>
    <w:rsid w:val="00E56833"/>
    <w:rsid w:val="00E56A30"/>
    <w:rsid w:val="00E56F49"/>
    <w:rsid w:val="00E579B0"/>
    <w:rsid w:val="00E57F8D"/>
    <w:rsid w:val="00E6041B"/>
    <w:rsid w:val="00E61B21"/>
    <w:rsid w:val="00E63C84"/>
    <w:rsid w:val="00E71EDA"/>
    <w:rsid w:val="00E729E8"/>
    <w:rsid w:val="00E7331D"/>
    <w:rsid w:val="00E76A7B"/>
    <w:rsid w:val="00E808C2"/>
    <w:rsid w:val="00E819C8"/>
    <w:rsid w:val="00E82F95"/>
    <w:rsid w:val="00E830E8"/>
    <w:rsid w:val="00E83B08"/>
    <w:rsid w:val="00E85248"/>
    <w:rsid w:val="00E87787"/>
    <w:rsid w:val="00E90840"/>
    <w:rsid w:val="00E92326"/>
    <w:rsid w:val="00E942AD"/>
    <w:rsid w:val="00E9581C"/>
    <w:rsid w:val="00E960AA"/>
    <w:rsid w:val="00E9799F"/>
    <w:rsid w:val="00EB1F84"/>
    <w:rsid w:val="00EC06E0"/>
    <w:rsid w:val="00EC2749"/>
    <w:rsid w:val="00EC6B0B"/>
    <w:rsid w:val="00EC6B7F"/>
    <w:rsid w:val="00ED140D"/>
    <w:rsid w:val="00ED2D56"/>
    <w:rsid w:val="00ED4EBD"/>
    <w:rsid w:val="00ED556E"/>
    <w:rsid w:val="00ED6552"/>
    <w:rsid w:val="00ED686B"/>
    <w:rsid w:val="00EE436A"/>
    <w:rsid w:val="00EE4A65"/>
    <w:rsid w:val="00EE5848"/>
    <w:rsid w:val="00EF15ED"/>
    <w:rsid w:val="00EF1C99"/>
    <w:rsid w:val="00F00BCF"/>
    <w:rsid w:val="00F00C5D"/>
    <w:rsid w:val="00F1077F"/>
    <w:rsid w:val="00F10FA2"/>
    <w:rsid w:val="00F116E0"/>
    <w:rsid w:val="00F119AB"/>
    <w:rsid w:val="00F11A10"/>
    <w:rsid w:val="00F1371E"/>
    <w:rsid w:val="00F1404D"/>
    <w:rsid w:val="00F210B1"/>
    <w:rsid w:val="00F21916"/>
    <w:rsid w:val="00F24FA5"/>
    <w:rsid w:val="00F25AD2"/>
    <w:rsid w:val="00F305C6"/>
    <w:rsid w:val="00F30901"/>
    <w:rsid w:val="00F32C42"/>
    <w:rsid w:val="00F34AAC"/>
    <w:rsid w:val="00F36033"/>
    <w:rsid w:val="00F4103A"/>
    <w:rsid w:val="00F41626"/>
    <w:rsid w:val="00F417FF"/>
    <w:rsid w:val="00F44214"/>
    <w:rsid w:val="00F44C05"/>
    <w:rsid w:val="00F44F43"/>
    <w:rsid w:val="00F4608F"/>
    <w:rsid w:val="00F4644D"/>
    <w:rsid w:val="00F53301"/>
    <w:rsid w:val="00F57481"/>
    <w:rsid w:val="00F604E1"/>
    <w:rsid w:val="00F62EE9"/>
    <w:rsid w:val="00F64476"/>
    <w:rsid w:val="00F65468"/>
    <w:rsid w:val="00F65A2C"/>
    <w:rsid w:val="00F663EB"/>
    <w:rsid w:val="00F66FAA"/>
    <w:rsid w:val="00F670F7"/>
    <w:rsid w:val="00F67FA9"/>
    <w:rsid w:val="00F70BE5"/>
    <w:rsid w:val="00F7113E"/>
    <w:rsid w:val="00F72580"/>
    <w:rsid w:val="00F75033"/>
    <w:rsid w:val="00F75CA5"/>
    <w:rsid w:val="00F823D5"/>
    <w:rsid w:val="00F823EF"/>
    <w:rsid w:val="00F82A39"/>
    <w:rsid w:val="00F83181"/>
    <w:rsid w:val="00F85B17"/>
    <w:rsid w:val="00F85DBA"/>
    <w:rsid w:val="00F867B8"/>
    <w:rsid w:val="00F87974"/>
    <w:rsid w:val="00F9084A"/>
    <w:rsid w:val="00F91F2C"/>
    <w:rsid w:val="00F93BC1"/>
    <w:rsid w:val="00F94C0E"/>
    <w:rsid w:val="00F95068"/>
    <w:rsid w:val="00F971BC"/>
    <w:rsid w:val="00FA14E1"/>
    <w:rsid w:val="00FA44F6"/>
    <w:rsid w:val="00FA59F3"/>
    <w:rsid w:val="00FA6EF0"/>
    <w:rsid w:val="00FA7E4E"/>
    <w:rsid w:val="00FB1465"/>
    <w:rsid w:val="00FB2FA1"/>
    <w:rsid w:val="00FB457F"/>
    <w:rsid w:val="00FB5A1E"/>
    <w:rsid w:val="00FB6A09"/>
    <w:rsid w:val="00FC3E77"/>
    <w:rsid w:val="00FD06AE"/>
    <w:rsid w:val="00FD0B27"/>
    <w:rsid w:val="00FD12D1"/>
    <w:rsid w:val="00FD213A"/>
    <w:rsid w:val="00FD6F97"/>
    <w:rsid w:val="00FD7296"/>
    <w:rsid w:val="00FE2750"/>
    <w:rsid w:val="00FE3A09"/>
    <w:rsid w:val="00FE3F56"/>
    <w:rsid w:val="00FE65FD"/>
    <w:rsid w:val="00FE6BEC"/>
    <w:rsid w:val="00FE7251"/>
    <w:rsid w:val="00FF0548"/>
    <w:rsid w:val="00FF06DF"/>
    <w:rsid w:val="00FF1964"/>
    <w:rsid w:val="00FF3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B5303"/>
  <w15:docId w15:val="{13717CB4-DF35-4DAF-9509-8D9FB4321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paragraph" w:customStyle="1" w:styleId="22">
    <w:name w:val="Без интервала2"/>
    <w:rsid w:val="004A64CE"/>
    <w:pPr>
      <w:suppressAutoHyphens/>
      <w:spacing w:after="0" w:line="100" w:lineRule="atLeast"/>
    </w:pPr>
    <w:rPr>
      <w:rFonts w:ascii="Calibri" w:eastAsia="SimSun" w:hAnsi="Calibri" w:cs="Calibri"/>
      <w:lang w:eastAsia="ar-SA"/>
    </w:rPr>
  </w:style>
  <w:style w:type="paragraph" w:customStyle="1" w:styleId="Default">
    <w:name w:val="Default"/>
    <w:rsid w:val="00C34F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13">
    <w:name w:val="Нет списка1"/>
    <w:next w:val="a2"/>
    <w:uiPriority w:val="99"/>
    <w:semiHidden/>
    <w:unhideWhenUsed/>
    <w:rsid w:val="00E42D1D"/>
  </w:style>
  <w:style w:type="paragraph" w:customStyle="1" w:styleId="af7">
    <w:name w:val="Текст (справка)"/>
    <w:basedOn w:val="a"/>
    <w:next w:val="a"/>
    <w:uiPriority w:val="99"/>
    <w:rsid w:val="00E42D1D"/>
    <w:pPr>
      <w:widowControl w:val="0"/>
      <w:autoSpaceDE w:val="0"/>
      <w:autoSpaceDN w:val="0"/>
      <w:adjustRightInd w:val="0"/>
      <w:spacing w:after="0" w:line="240" w:lineRule="auto"/>
      <w:ind w:left="170" w:right="170"/>
    </w:pPr>
    <w:rPr>
      <w:rFonts w:ascii="Times New Roman CYR" w:hAnsi="Times New Roman CYR" w:cs="Times New Roman CYR"/>
      <w:sz w:val="24"/>
      <w:szCs w:val="24"/>
    </w:rPr>
  </w:style>
  <w:style w:type="paragraph" w:customStyle="1" w:styleId="af8">
    <w:name w:val="Сноска"/>
    <w:basedOn w:val="a"/>
    <w:next w:val="a"/>
    <w:uiPriority w:val="99"/>
    <w:rsid w:val="00E42D1D"/>
    <w:pPr>
      <w:widowControl w:val="0"/>
      <w:autoSpaceDE w:val="0"/>
      <w:autoSpaceDN w:val="0"/>
      <w:adjustRightInd w:val="0"/>
      <w:spacing w:after="0" w:line="240" w:lineRule="auto"/>
      <w:ind w:firstLine="720"/>
      <w:jc w:val="both"/>
    </w:pPr>
    <w:rPr>
      <w:rFonts w:ascii="Times New Roman CYR" w:hAnsi="Times New Roman CYR" w:cs="Times New Roman CYR"/>
      <w:sz w:val="20"/>
      <w:szCs w:val="20"/>
    </w:rPr>
  </w:style>
  <w:style w:type="character" w:customStyle="1" w:styleId="af9">
    <w:name w:val="Цветовое выделение для Текст"/>
    <w:uiPriority w:val="99"/>
    <w:rsid w:val="00E42D1D"/>
    <w:rPr>
      <w:rFonts w:ascii="Times New Roman CYR"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8327">
      <w:bodyDiv w:val="1"/>
      <w:marLeft w:val="0"/>
      <w:marRight w:val="0"/>
      <w:marTop w:val="0"/>
      <w:marBottom w:val="0"/>
      <w:divBdr>
        <w:top w:val="none" w:sz="0" w:space="0" w:color="auto"/>
        <w:left w:val="none" w:sz="0" w:space="0" w:color="auto"/>
        <w:bottom w:val="none" w:sz="0" w:space="0" w:color="auto"/>
        <w:right w:val="none" w:sz="0" w:space="0" w:color="auto"/>
      </w:divBdr>
    </w:div>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46238263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50064339">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63427815">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883705619">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23940181/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document/redirect/55533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10164072/10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ternet.garant.ru/document/redirect/36908973/0" TargetMode="External"/><Relationship Id="rId4" Type="http://schemas.openxmlformats.org/officeDocument/2006/relationships/settings" Target="settings.xml"/><Relationship Id="rId9" Type="http://schemas.openxmlformats.org/officeDocument/2006/relationships/hyperlink" Target="https://internet.garant.ru/document/redirect/2394018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DE8F4-FE4F-4348-9272-A6D356FEC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174</Pages>
  <Words>67922</Words>
  <Characters>387157</Characters>
  <Application>Microsoft Office Word</Application>
  <DocSecurity>0</DocSecurity>
  <Lines>3226</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Eremenko Angelina Anatolievna</dc:creator>
  <cp:keywords/>
  <dc:description/>
  <cp:lastModifiedBy>Евгения Станиславона Смирнова</cp:lastModifiedBy>
  <cp:revision>97</cp:revision>
  <cp:lastPrinted>2021-07-01T11:54:00Z</cp:lastPrinted>
  <dcterms:created xsi:type="dcterms:W3CDTF">2021-06-18T08:55:00Z</dcterms:created>
  <dcterms:modified xsi:type="dcterms:W3CDTF">2026-01-13T13:40:00Z</dcterms:modified>
</cp:coreProperties>
</file>